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7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0"/>
          <w:szCs w:val="40"/>
        </w:rPr>
        <w:t xml:space="preserve">加强诚信建设 创建诚信乡镇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积极打造诚信机关，深入推进诚信社会建设，树立良好的机关形象，做到真心实意的为民服务，安乐镇积极探索，积极开展诚信宣传教育，深入镇域商户开展诚信经营检查，还启用了“三颗心”服务工作办法，为创建诚信乡镇奠定了坚实的基础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开展诚信宣传教育，弘扬诚信文化。将镇政府大楼、文化站、村部的电子LED屏作为诚信宣传教育的主阵地，在各村设置诚信宣传专栏，塑造“诚信传播力”。镇政府还组织食安办、安监办、派出所等部门组成联合检查小组针对我镇商户索证索票、店外经营、卫生情况进行检查，发现问题立即整改，同时向工商业户宣传诚信经营的重要性，加强行业自律，树立诚信意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打造诚信政府机关，切实为民服务。安乐镇推行“三颗心”服务工作办法，打造诚信机关，做到真心实意的为民服务。一是有“诚心”。要求每名镇村干部面对群众的问题要诚心对待，绝不敷衍了事。二是有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耐心”。基层工作，面对各行各业群众，要有十足的耐心去解决群众的各式问题，不急躁、不武断，给群众一个满意的答案。三是有“细心”。对待工作，要细心，不放过每一个疏漏点，在免对群众问题，更需细心来防止问题处理时出现的纰漏，仔仔细细完成日常工作与处理群众问题。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TJkOGI1NTEwODJmOGE0YzBiZjE1NWFlMzg4MTVjNjEifQ=="/>
  </w:docVars>
  <w:rsids>
    <w:rsidRoot w:val="00D31D50"/>
    <w:rsid w:val="00323B43"/>
    <w:rsid w:val="003D37D8"/>
    <w:rsid w:val="00426133"/>
    <w:rsid w:val="004358AB"/>
    <w:rsid w:val="005A2207"/>
    <w:rsid w:val="00734301"/>
    <w:rsid w:val="008B7726"/>
    <w:rsid w:val="00B44294"/>
    <w:rsid w:val="00D31D50"/>
    <w:rsid w:val="00E758CA"/>
    <w:rsid w:val="06265A55"/>
    <w:rsid w:val="2D63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标题 3 Char"/>
    <w:basedOn w:val="7"/>
    <w:link w:val="2"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10</TotalTime>
  <ScaleCrop>false</ScaleCrop>
  <LinksUpToDate>false</LinksUpToDate>
  <CharactersWithSpaces>522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东</cp:lastModifiedBy>
  <dcterms:modified xsi:type="dcterms:W3CDTF">2024-01-02T01:04:34Z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3CEA7BE093CE4E4D855F85C34FE57378_12</vt:lpwstr>
  </property>
</Properties>
</file>