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hAnsi="宋体" w:eastAsia="方正小标宋简体" w:cs="宋体"/>
          <w:color w:val="333333"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333333"/>
          <w:kern w:val="36"/>
          <w:sz w:val="44"/>
          <w:szCs w:val="44"/>
        </w:rPr>
        <w:t>拾金不昧真诚信 超市员工暖人心</w:t>
      </w:r>
    </w:p>
    <w:p>
      <w:pPr>
        <w:pStyle w:val="4"/>
        <w:widowControl/>
        <w:shd w:val="clear" w:color="auto" w:fill="FFFFFF"/>
        <w:spacing w:beforeAutospacing="0" w:afterAutospacing="0" w:line="420" w:lineRule="atLeast"/>
        <w:rPr>
          <w:rFonts w:hint="eastAsia" w:ascii="黑体" w:hAnsi="黑体" w:eastAsia="黑体" w:cs="黑体"/>
          <w:b/>
          <w:bCs/>
          <w:color w:val="000000"/>
          <w:sz w:val="44"/>
          <w:szCs w:val="44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auto"/>
          <w:sz w:val="32"/>
          <w:szCs w:val="32"/>
          <w:shd w:val="clear" w:color="auto" w:fill="FFFFFF"/>
        </w:rPr>
        <w:t>“太感谢你了，钱包里有我的身份证、医保卡和银行卡，如果要补办这些证件，还不知道要跑多少路呢……”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近日，在翠江镇锦源超市服务台，市民许先生握着张翠霞的手激动地说。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当天晚上7点50分左右，翠江镇锦源超市员工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张翠霞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正忙着整理超市货架上的商品，突然发现货架旁边的地上有一个黑色的钱包，赶忙拾起来一看，里面装着一些现金和证件。“呀，钱包丢了，失主这下不晓得好着急，快交到服务台去!”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张翠霞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毫不犹豫地把钱包交给服务台的工作人员保管，并立即通知超市店长想办法寻找失主。</w:t>
      </w:r>
    </w:p>
    <w:p>
      <w:pPr>
        <w:widowControl/>
        <w:shd w:val="clear" w:color="auto" w:fill="FFFFFF"/>
        <w:spacing w:line="560" w:lineRule="exact"/>
        <w:ind w:firstLine="48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“超市员工捡到手机、钱包我们都会及时做好登记，广播通知失主到服务台来认领。”正在外面办事的店长接到电话后，急忙赶回超市监控室调取录像了解事发经过。经仔细查看录像发现，一对夫妇带着孩子在挑选商品的过程中，一个疑似失物的钱包从购物车上的外套里掉落到了地上，而这对夫妇丝毫没有觉察，已经离开了超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正当店长和张翠霞正犯愁如何联系失主的时候，失主许先生焦急地赶到了超市，并在张翠霞的带领下找到了店长。店长向失主仔细核对了失物信息，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并将钱包归还本人。</w:t>
      </w:r>
    </w:p>
    <w:p>
      <w:pPr>
        <w:widowControl/>
        <w:shd w:val="clear" w:color="auto" w:fill="FFFFFF"/>
        <w:spacing w:line="560" w:lineRule="exact"/>
        <w:ind w:firstLine="480"/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“超市员工非常热情，一进超市说明情况，员工就告诉我说钱包被捡到了，我悬着的心瞬间就放了下来，没想到这么快就能失而复得，太感谢了!”失主许先生回忆。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“平凡的岗位上一样能闪光。”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据了解，像张翠霞这样拾金不昧的事迹在超市员工当中屡见不鲜，他们用实际行动传递社会文明，彰显着</w:t>
      </w: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  <w:t>高尚的品格和良好的社会公德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bookmarkEnd w:id="0"/>
    <w:p>
      <w:pPr>
        <w:widowControl/>
        <w:shd w:val="clear" w:color="auto" w:fill="FFFFFF"/>
        <w:spacing w:before="120" w:after="120"/>
        <w:ind w:firstLine="480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ZWUyMDhhMWNlZjdlZWY2N2M3YTc3MTQ5ODhkNTYifQ=="/>
  </w:docVars>
  <w:rsids>
    <w:rsidRoot w:val="4E9F4848"/>
    <w:rsid w:val="00332157"/>
    <w:rsid w:val="004202B9"/>
    <w:rsid w:val="00AF23CD"/>
    <w:rsid w:val="00E07741"/>
    <w:rsid w:val="00EF167A"/>
    <w:rsid w:val="00F22CB6"/>
    <w:rsid w:val="160969BC"/>
    <w:rsid w:val="4E9F4848"/>
    <w:rsid w:val="4ED7221A"/>
    <w:rsid w:val="5ECB5DE3"/>
    <w:rsid w:val="60F1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529</Characters>
  <Lines>4</Lines>
  <Paragraphs>1</Paragraphs>
  <TotalTime>52</TotalTime>
  <ScaleCrop>false</ScaleCrop>
  <LinksUpToDate>false</LinksUpToDate>
  <CharactersWithSpaces>620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2022-08-17T09:49:00Z</dcterms:created>
  <dc:creator>黄永辉</dc:creator>
  <cp:lastModifiedBy>东</cp:lastModifiedBy>
  <dcterms:modified xsi:type="dcterms:W3CDTF">2023-10-29T08:36:30Z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9E9FF7BC17244EE999421041C12F026B</vt:lpwstr>
  </property>
</Properties>
</file>