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6"/>
          <w:szCs w:val="36"/>
        </w:rPr>
        <w:t>诚信经营 生意红火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2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刘金宝，福建省宁化县安乐镇安乐村村民，与妻子在安乐村街上共同经营一家小吃店，他求财，却不贪财，以德取财，诚信取财，一直以来，刘金宝用诚实守信、热情周到的服务对待每一位顾客，十多年来生意一直红火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诚信经营是刘金宝十多年来恪守的经商原则，他始终坚持两条经营之道：一是注重食品质量，绝不购买劣质食材，保证所售食物新鲜可口；二是诚信经营为本，礼貌待人，从不坑蒙拐骗。刘金宝是这样说的，也是这样做的，街坊邻里都喜欢到他那里吃东西，对他的服务态度也都赞许有加，由于他恪守经营之道，无论炎炎夏日还是数九寒天，他的店门口总是顾客盈门，生意十分红火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在刘金宝店里，有张桌子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专门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摆放客人的遗失物品，最多的时候有位客人的雨伞落在他店里一个多月最终被找回，在刘金宝诚信的带动下，到店吃饭的客人也受其影响，客人的遗失物品从未有过乱领乱拿现象，带动了一股诚信做人的好风气。</w:t>
      </w:r>
    </w:p>
    <w:p>
      <w:pPr>
        <w:pStyle w:val="2"/>
        <w:ind w:firstLine="640" w:firstLineChars="200"/>
        <w:rPr>
          <w:rFonts w:cs="仿宋_GB2312" w:asciiTheme="minorEastAsia" w:hAnsiTheme="minorEastAsia" w:eastAsia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0855C38"/>
    <w:rsid w:val="00001CCB"/>
    <w:rsid w:val="000E696A"/>
    <w:rsid w:val="00415F66"/>
    <w:rsid w:val="005B7D2F"/>
    <w:rsid w:val="00855C38"/>
    <w:rsid w:val="00985706"/>
    <w:rsid w:val="00AA5836"/>
    <w:rsid w:val="00B000E7"/>
    <w:rsid w:val="071C3D46"/>
    <w:rsid w:val="1FAD5A3D"/>
    <w:rsid w:val="33052345"/>
    <w:rsid w:val="3B2F39F8"/>
    <w:rsid w:val="416C68B3"/>
    <w:rsid w:val="42585268"/>
    <w:rsid w:val="45C928DB"/>
    <w:rsid w:val="4C643643"/>
    <w:rsid w:val="53DE078E"/>
    <w:rsid w:val="564D015F"/>
    <w:rsid w:val="61B7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basedOn w:val="1"/>
    <w:qFormat/>
    <w:uiPriority w:val="99"/>
    <w:rPr>
      <w:szCs w:val="22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386</Words>
  <Characters>386</Characters>
  <Lines>2</Lines>
  <Paragraphs>1</Paragraphs>
  <TotalTime>28</TotalTime>
  <ScaleCrop>false</ScaleCrop>
  <LinksUpToDate>false</LinksUpToDate>
  <CharactersWithSpaces>387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2020-09-16T02:50:00Z</dcterms:created>
  <dc:creator>Administrator</dc:creator>
  <cp:lastModifiedBy>东</cp:lastModifiedBy>
  <cp:lastPrinted>2023-11-01T07:15:35Z</cp:lastPrinted>
  <dcterms:modified xsi:type="dcterms:W3CDTF">2023-11-01T07:15:39Z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E3AD6170C7294CB483F750451019266A_13</vt:lpwstr>
  </property>
</Properties>
</file>