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  <w:t>以诚铸魂，以信树风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  <w:lang w:val="en-US" w:eastAsia="zh-CN"/>
        </w:rPr>
        <w:t>---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  <w:t>多措并举开展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  <w:t>诚信宣传活动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FFFFF"/>
          <w:lang w:val="en-US" w:eastAsia="zh-CN" w:bidi="ar"/>
        </w:rPr>
        <w:t>为深入贯彻落实习近平总书记关于诚信建设的重要指示精神，进一步弘扬诚信文化，提升辖区广大群众的诚信意识。近日，淮土镇多措并举开展诚信宣传系列活动，全力营造讲诚信、重承诺、遵道德、守法纪的良好社会氛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76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一是强化组织领导，精心抓好落实。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镇党委高度重视并悉心部署此项活动，制定了活动工作方案，细化职责分工，层层压实责任，各村在镇党委政府的统一领导下，紧密配合，形成工作合力，推动各项工作落地落实。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76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二是开展主题宣讲，弘扬诚信文化。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诚信宣讲进村庄，镇村干部用通俗易懂的语言和鲜活的事例，向村民们宣讲诚信相关知识，倡导村民树立“诚信做人、以德立身”的思想理念，争做诚信公民。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512" w:right="0" w:hanging="672" w:hanging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3569335" cy="2743835"/>
            <wp:effectExtent l="0" t="0" r="12065" b="146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74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 w:firstLine="763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三是加强诚信宣传，营造浓厚氛围。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在辖区主要道路、人员密集区等地悬挂诚信宣传横幅2条，张贴宣传海报10份，发放宣传手册100余份，同时利用微信公众号、抖音等新媒体平台发布诚信典型案例。通过“线上+线下”相结合的方式，引导广大群众在日常生活中讲信用、重诚信，切实提高群众的诚信意识和信用水平，自觉做诚实守信的践行者、倡导者和传播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354830" cy="2991485"/>
            <wp:effectExtent l="0" t="0" r="3810" b="1079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4830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7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30"/>
          <w:kern w:val="0"/>
          <w:sz w:val="32"/>
          <w:szCs w:val="32"/>
          <w:shd w:val="clear" w:fill="FEFEFE"/>
          <w:lang w:val="en-US" w:eastAsia="zh-CN" w:bidi="ar"/>
        </w:rPr>
        <w:t>下一步，淮土镇将持续开展诚信宣传活动，努力营造讲诚信、践承诺、重信誉的良好社会环境，并以诚信建设为抓手，持续优化营商环境，助推下淮土镇招商工作迈上新台阶。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C73255E"/>
    <w:rsid w:val="20C9212E"/>
    <w:rsid w:val="218C5023"/>
    <w:rsid w:val="344E0F4F"/>
    <w:rsid w:val="3FED6A68"/>
    <w:rsid w:val="4A0C4703"/>
    <w:rsid w:val="690866DB"/>
    <w:rsid w:val="79B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359</Characters>
  <Lines>0</Lines>
  <Paragraphs>0</Paragraphs>
  <TotalTime>1490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</cp:lastModifiedBy>
  <dcterms:modified xsi:type="dcterms:W3CDTF">2023-09-27T08:56:21Z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8A0765DCC1C844439D0E5DCB70D60398</vt:lpwstr>
  </property>
</Properties>
</file>