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，是我的无形财产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步入建材家居城里的</w:t>
      </w:r>
      <w:r>
        <w:rPr>
          <w:rFonts w:hint="eastAsia" w:ascii="仿宋_GB2312" w:hAnsi="仿宋_GB2312" w:eastAsia="仿宋_GB2312" w:cs="仿宋_GB2312"/>
          <w:sz w:val="30"/>
          <w:szCs w:val="30"/>
        </w:rPr>
        <w:t>家居店，店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张小丽</w:t>
      </w:r>
      <w:r>
        <w:rPr>
          <w:rFonts w:hint="eastAsia" w:ascii="仿宋_GB2312" w:hAnsi="仿宋_GB2312" w:eastAsia="仿宋_GB2312" w:cs="仿宋_GB2312"/>
          <w:sz w:val="30"/>
          <w:szCs w:val="30"/>
        </w:rPr>
        <w:t>正在热忱地向顾客介绍，近百款软系统列家居产品，在她内心早已了如指掌。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张小丽</w:t>
      </w:r>
      <w:r>
        <w:rPr>
          <w:rFonts w:hint="eastAsia" w:ascii="仿宋_GB2312" w:hAnsi="仿宋_GB2312" w:eastAsia="仿宋_GB2312" w:cs="仿宋_GB2312"/>
          <w:sz w:val="30"/>
          <w:szCs w:val="30"/>
        </w:rPr>
        <w:t>说，现代家居不但表此刻物质上，更表此刻精神上，利用设计语言，将生活的每一个细节，传导给家家户户。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张小丽</w:t>
      </w:r>
      <w:r>
        <w:rPr>
          <w:rFonts w:hint="eastAsia" w:ascii="仿宋_GB2312" w:hAnsi="仿宋_GB2312" w:eastAsia="仿宋_GB2312" w:cs="仿宋_GB2312"/>
          <w:sz w:val="30"/>
          <w:szCs w:val="30"/>
        </w:rPr>
        <w:t>做起了家居买卖。关于生长在乡镇的她来说，开始其实不清楚家居这个现代名词的看法，她不过朴实地认为，生活离不开起居，床、沙发、餐桌等家具是生活必要品。于是，她把家居定为经营的方向，试图从人们生活中成就自己的事业。为了让消费者同时也让自己更多解家居的内涵，她采纳走访居民家庭的做法，无论从样式、色彩，还是规格、摆设，仔细观察居民家庭的家居环境。她还常常把自己当作顾客，征询和听撤花费者对家居的解读，从中汲取现代家居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经过虚心认识顾客对现代生活的需求，将花费者的归纳整理，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张小丽</w:t>
      </w:r>
      <w:r>
        <w:rPr>
          <w:rFonts w:hint="eastAsia" w:ascii="仿宋_GB2312" w:hAnsi="仿宋_GB2312" w:eastAsia="仿宋_GB2312" w:cs="仿宋_GB2312"/>
          <w:sz w:val="30"/>
          <w:szCs w:val="30"/>
        </w:rPr>
        <w:t>逐渐地意会到了生活其实不是简单的起居，而是精神世界的升华。有了对和幸福的讲解，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张小丽</w:t>
      </w:r>
      <w:r>
        <w:rPr>
          <w:rFonts w:hint="eastAsia" w:ascii="仿宋_GB2312" w:hAnsi="仿宋_GB2312" w:eastAsia="仿宋_GB2312" w:cs="仿宋_GB2312"/>
          <w:sz w:val="30"/>
          <w:szCs w:val="30"/>
        </w:rPr>
        <w:t>专心去创建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家的环境随和氛。她的经营从服务开始，将服务从细节做起，用细节积聚起对顾客的诚信意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识。她依据顾客的年龄、个性和喜好，联合主人的品位、知识层面以及经济条件等诸多要素，上门供给专业的建议，甚至帮顾客设计，直至顾客在点点滴滴的细节上满意为止。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从顾客到朋友，表现了一种相信和尊敬，这类成立在两方之间的相信和尊敬，让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这家</w:t>
      </w:r>
      <w:r>
        <w:rPr>
          <w:rFonts w:hint="eastAsia" w:ascii="仿宋_GB2312" w:hAnsi="仿宋_GB2312" w:eastAsia="仿宋_GB2312" w:cs="仿宋_GB2312"/>
          <w:sz w:val="30"/>
          <w:szCs w:val="30"/>
        </w:rPr>
        <w:t>家居店悟出了诚信在经商中的重要性。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1EE768D"/>
    <w:rsid w:val="16F66322"/>
    <w:rsid w:val="26954DC3"/>
    <w:rsid w:val="3A7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578</Characters>
  <Lines>0</Lines>
  <Paragraphs>0</Paragraphs>
  <TotalTime>10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2023-05-15T01:50:00Z</dcterms:created>
  <dc:creator>Administrator</dc:creator>
  <cp:lastModifiedBy>WPS_1550111345</cp:lastModifiedBy>
  <dcterms:modified xsi:type="dcterms:W3CDTF">2023-07-03T09:51:33Z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C4FFB4635B844CAF9FB9505A254D1EB9_12</vt:lpwstr>
  </property>
</Properties>
</file>