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bdr w:val="none" w:color="auto" w:sz="0" w:space="0"/>
          <w:lang w:eastAsia="zh-CN"/>
        </w:rPr>
        <w:t>淮土镇开展诚信入户宣传活动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为进一步提高辖区单位及居民的诚信意识，近日，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  <w:t>淮土镇年轻干部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深入到辖区商户及居民家中，开展诚信宣传活动。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本次活动由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带领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年轻干部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，深入辖区居民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eastAsia="zh-CN"/>
        </w:rPr>
        <w:t>集镇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沿街商户等人员密集场所，向居民群众宣传诚信知识，督促商户经营者诚信经营，不违背社会公德，信守合同，保证辖区居民群众的饮食安全，建立诚信体系，规范诚信经营。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drawing>
          <wp:inline distT="0" distB="0" distL="114300" distR="114300">
            <wp:extent cx="5476875" cy="46101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此外，此次活动共发放各类宣传资料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bdr w:val="none" w:color="auto" w:sz="0" w:space="0"/>
          <w:shd w:val="clear" w:fill="FFFFFF"/>
        </w:rPr>
        <w:t>余份，营造了文明诚信、规范有序的良好氛围。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TI0NjIxMjUxOTM1NmI4ZGNjOWI5ZWI1OTM1ZGUifQ=="/>
  </w:docVars>
  <w:rsids>
    <w:rsidRoot w:val="00000000"/>
    <w:rsid w:val="344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2023-02-20T09:56:30Z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8A0765DCC1C844439D0E5DCB70D60398</vt:lpwstr>
  </property>
</Properties>
</file>