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tabs>
          <w:tab w:val="left" w:pos="720"/>
        </w:tabs>
        <w:spacing w:line="288" w:lineRule="atLeast"/>
        <w:ind w:right="140"/>
        <w:jc w:val="center"/>
        <w:rPr>
          <w:rFonts w:ascii="方正小标宋简体" w:eastAsia="方正小标宋简体" w:cs="仿宋_GB2312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</w:rPr>
        <w:t>宁化县城市管理局20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  <w:lang w:val="en-US" w:eastAsia="zh-CN"/>
        </w:rPr>
        <w:t>6月至7月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</w:rPr>
        <w:t>行政处罚案件信息公开表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4"/>
        <w:tblW w:w="1479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427"/>
        <w:gridCol w:w="672"/>
        <w:gridCol w:w="425"/>
        <w:gridCol w:w="425"/>
        <w:gridCol w:w="709"/>
        <w:gridCol w:w="5528"/>
        <w:gridCol w:w="2268"/>
        <w:gridCol w:w="2490"/>
        <w:gridCol w:w="518"/>
        <w:gridCol w:w="427"/>
        <w:gridCol w:w="476"/>
      </w:tblGrid>
      <w:tr>
        <w:tblPrEx>
          <w:shd w:val="clear" w:color="auto" w:fill="FFFFFF"/>
        </w:tblPrEx>
        <w:trPr>
          <w:trHeight w:val="645" w:hRule="atLeast"/>
        </w:trPr>
        <w:tc>
          <w:tcPr>
            <w:tcW w:w="147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单位名称：宁化县城市管理局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30"/>
                <w:szCs w:val="30"/>
              </w:rPr>
              <w:t>                     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填报时间：202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08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05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权力编码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项目名称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处罚文号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立案时间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被处罚人</w:t>
            </w:r>
          </w:p>
        </w:tc>
        <w:tc>
          <w:tcPr>
            <w:tcW w:w="55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案由（具体）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处罚依据</w:t>
            </w:r>
          </w:p>
        </w:tc>
        <w:tc>
          <w:tcPr>
            <w:tcW w:w="24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处罚结果及执行情况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结案时间</w:t>
            </w:r>
          </w:p>
        </w:tc>
        <w:tc>
          <w:tcPr>
            <w:tcW w:w="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经办人</w:t>
            </w:r>
          </w:p>
        </w:tc>
        <w:tc>
          <w:tcPr>
            <w:tcW w:w="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分管领导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5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440" w:right="1077" w:bottom="1440" w:left="1077" w:header="851" w:footer="992" w:gutter="0"/>
      <w:cols w:space="425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70"/>
    <w:rsid w:val="00011445"/>
    <w:rsid w:val="000A1F9D"/>
    <w:rsid w:val="00322CED"/>
    <w:rsid w:val="00503D88"/>
    <w:rsid w:val="00901C47"/>
    <w:rsid w:val="009A79B8"/>
    <w:rsid w:val="00AD1E73"/>
    <w:rsid w:val="00B214CD"/>
    <w:rsid w:val="00BF2BC3"/>
    <w:rsid w:val="00C46F61"/>
    <w:rsid w:val="00CB7759"/>
    <w:rsid w:val="00D113CA"/>
    <w:rsid w:val="00DA2E5B"/>
    <w:rsid w:val="00EE7513"/>
    <w:rsid w:val="00F00770"/>
    <w:rsid w:val="06374C1A"/>
    <w:rsid w:val="0982161A"/>
    <w:rsid w:val="0F7F4676"/>
    <w:rsid w:val="133A73B9"/>
    <w:rsid w:val="14270802"/>
    <w:rsid w:val="14323B1C"/>
    <w:rsid w:val="15944A37"/>
    <w:rsid w:val="170F52F6"/>
    <w:rsid w:val="1C15455F"/>
    <w:rsid w:val="20BE5C88"/>
    <w:rsid w:val="222A3A3F"/>
    <w:rsid w:val="25FE61CC"/>
    <w:rsid w:val="2B6A57F9"/>
    <w:rsid w:val="2C2A27D5"/>
    <w:rsid w:val="2F292281"/>
    <w:rsid w:val="31F33C33"/>
    <w:rsid w:val="33945D83"/>
    <w:rsid w:val="36F96424"/>
    <w:rsid w:val="385143E3"/>
    <w:rsid w:val="3C18449F"/>
    <w:rsid w:val="4FA76292"/>
    <w:rsid w:val="52EE4A43"/>
    <w:rsid w:val="53A67174"/>
    <w:rsid w:val="599C2F7C"/>
    <w:rsid w:val="60CD7075"/>
    <w:rsid w:val="62002BFF"/>
    <w:rsid w:val="66A2022C"/>
    <w:rsid w:val="69323BF1"/>
    <w:rsid w:val="6DDB3589"/>
    <w:rsid w:val="70E00005"/>
    <w:rsid w:val="72D06C3B"/>
    <w:rsid w:val="7C69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460</Characters>
  <Lines>3</Lines>
  <Paragraphs>1</Paragraphs>
  <TotalTime>6</TotalTime>
  <ScaleCrop>false</ScaleCrop>
  <LinksUpToDate>false</LinksUpToDate>
  <CharactersWithSpaces>539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2020-11-26T07:38:00Z</dcterms:created>
  <dc:creator>Administrator</dc:creator>
  <cp:lastModifiedBy>Cherish\</cp:lastModifiedBy>
  <cp:lastPrinted>2021-08-05T02:57:00Z</cp:lastPrinted>
  <dcterms:modified xsi:type="dcterms:W3CDTF">2021-08-05T07:17:09Z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5ADE4562B0D1495A99266515F54084C2</vt:lpwstr>
  </property>
</Properties>
</file>