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1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宁化县公共租赁住房保障申请人</w:t>
      </w:r>
    </w:p>
    <w:p w14:paraId="0E1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诚信承诺和授权书</w:t>
      </w:r>
    </w:p>
    <w:p w14:paraId="6349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5CF4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本家庭全体申请人共同委托申请人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（身份证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号码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）为公共租赁住房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保障性租赁房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申请人，其申报行为代表全体申请人意愿。</w:t>
      </w:r>
    </w:p>
    <w:p w14:paraId="51DC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二、本人及全体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家庭成员已知晓我市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、县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保障性住房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的政策，本人及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家庭成员愿意遵守国家和省市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（区、县）保障性住房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管理相关规定申请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保障性住房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，承诺所填报内容和提供的全部材料真实有效，没有隐瞒、虚报收入财产和伪造相关证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明等行为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申报时未享受其他政策性住房等住房优惠政策。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若有不实，同意按照有关规定取消申请资格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在申请所在地规定的时限内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再申请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保障性住房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并自愿承担违反承诺的责任和后果，按照有关规定接受处理。</w:t>
      </w:r>
    </w:p>
    <w:p w14:paraId="37DB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三、本人及全体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家庭成员同意家庭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电话号码、地址、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人口、住房、收入、财产和工作单位等发生变化的，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保证及时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原保障资格核准部门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如实申报，并积极配合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部门对申报情况进行核实。未及时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申报造成的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后果由申请家庭自行承担。</w:t>
      </w:r>
    </w:p>
    <w:p w14:paraId="20FBD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家庭成员自愿授权：同意相关部门工作人员查询、公示我的相关家庭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成员人口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姻、户籍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住房、收入、财产等个人信息，同意授权拥有本人及全体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家庭成员个人信息、资料的单位（部门），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在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保障性住房资格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准入审查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none"/>
          <w:lang w:eastAsia="zh-CN"/>
        </w:rPr>
        <w:t>及取得资格的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轮候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和保障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期间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向有关审查管理部门提供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的相关信息资料或证照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并自愿承担授权查询引起的相应法律责任。请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有关审查管理部门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凭此授权书予以配合。</w:t>
      </w:r>
    </w:p>
    <w:p w14:paraId="4958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本人及全体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共同申请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家庭成员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将严格遵守以上承诺，如有违反上述承诺行为的，自愿承担违反承诺的责任和后果，并同意作为不良信用记录，纳入个人信用征信系统。</w:t>
      </w:r>
    </w:p>
    <w:p w14:paraId="2625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</w:p>
    <w:p w14:paraId="19B6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42C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承诺及授权人（签字盖手印）：申请人：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，申请人配偶：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，  </w:t>
      </w:r>
    </w:p>
    <w:p w14:paraId="3354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家庭其他成员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（未成年人由法定监护人代为签字手印）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（签字盖手印）：</w:t>
      </w:r>
    </w:p>
    <w:p w14:paraId="728DC5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648C215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04B246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26A9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592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84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日</w:t>
      </w:r>
    </w:p>
    <w:sectPr>
      <w:pgSz w:w="16838" w:h="11906" w:orient="landscape"/>
      <w:pgMar w:top="1531" w:right="1871" w:bottom="1531" w:left="1871" w:header="0" w:footer="1701" w:gutter="0"/>
      <w:cols w:equalWidth="0" w:num="2">
        <w:col w:w="6335" w:space="425"/>
        <w:col w:w="633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彩虹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0AD28"/>
    <w:multiLevelType w:val="singleLevel"/>
    <w:tmpl w:val="01C0AD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D147DE"/>
    <w:multiLevelType w:val="multilevel"/>
    <w:tmpl w:val="22D147DE"/>
    <w:lvl w:ilvl="0" w:tentative="0">
      <w:start w:val="1"/>
      <w:numFmt w:val="chineseCounting"/>
      <w:pStyle w:val="2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彩虹黑体" w:hAnsi="彩虹黑体" w:eastAsia="彩虹黑体" w:cs="彩虹黑体"/>
        <w:sz w:val="32"/>
      </w:rPr>
    </w:lvl>
    <w:lvl w:ilvl="1" w:tentative="0">
      <w:start w:val="1"/>
      <w:numFmt w:val="chineseCounting"/>
      <w:pStyle w:val="25"/>
      <w:suff w:val="nothing"/>
      <w:lvlText w:val="（%2）"/>
      <w:lvlJc w:val="left"/>
      <w:pPr>
        <w:ind w:left="0" w:firstLine="0"/>
      </w:pPr>
      <w:rPr>
        <w:rFonts w:hint="eastAsia" w:ascii="彩虹楷体" w:hAnsi="彩虹楷体" w:eastAsia="彩虹楷体" w:cs="彩虹楷体"/>
        <w:sz w:val="32"/>
      </w:rPr>
    </w:lvl>
    <w:lvl w:ilvl="2" w:tentative="0">
      <w:start w:val="1"/>
      <w:numFmt w:val="decimal"/>
      <w:pStyle w:val="26"/>
      <w:suff w:val="nothing"/>
      <w:lvlText w:val="%3．"/>
      <w:lvlJc w:val="left"/>
      <w:pPr>
        <w:ind w:left="0" w:firstLine="400"/>
      </w:pPr>
      <w:rPr>
        <w:rFonts w:hint="eastAsia" w:ascii="彩虹粗仿宋" w:hAnsi="彩虹粗仿宋" w:eastAsia="彩虹粗仿宋" w:cs="彩虹粗仿宋"/>
        <w:sz w:val="32"/>
      </w:rPr>
    </w:lvl>
    <w:lvl w:ilvl="3" w:tentative="0">
      <w:start w:val="1"/>
      <w:numFmt w:val="decimal"/>
      <w:pStyle w:val="27"/>
      <w:suff w:val="nothing"/>
      <w:lvlText w:val="（%4）"/>
      <w:lvlJc w:val="left"/>
      <w:pPr>
        <w:ind w:left="0" w:firstLine="402"/>
      </w:pPr>
      <w:rPr>
        <w:rFonts w:hint="eastAsia" w:ascii="彩虹粗仿宋" w:hAnsi="彩虹粗仿宋" w:eastAsia="彩虹粗仿宋" w:cs="彩虹粗仿宋"/>
        <w:sz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1ECF487"/>
    <w:multiLevelType w:val="multilevel"/>
    <w:tmpl w:val="51ECF487"/>
    <w:lvl w:ilvl="0" w:tentative="0">
      <w:start w:val="1"/>
      <w:numFmt w:val="none"/>
      <w:pStyle w:val="2"/>
      <w:lvlText w:val="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none"/>
      <w:pStyle w:val="3"/>
      <w:lvlText w:val="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 w:tentative="0">
      <w:start w:val="1"/>
      <w:numFmt w:val="none"/>
      <w:pStyle w:val="4"/>
      <w:lvlText w:val=""/>
      <w:lvlJc w:val="left"/>
      <w:pPr>
        <w:tabs>
          <w:tab w:val="left" w:pos="1418"/>
        </w:tabs>
        <w:ind w:left="1418" w:hanging="567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1984"/>
        </w:tabs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NTdkOGM4YzZmNGU5MGEzMTY4MmE2MDI0MWYwM2YifQ=="/>
  </w:docVars>
  <w:rsids>
    <w:rsidRoot w:val="4B677B71"/>
    <w:rsid w:val="02B86A2E"/>
    <w:rsid w:val="03C926DB"/>
    <w:rsid w:val="04791F69"/>
    <w:rsid w:val="04F40F80"/>
    <w:rsid w:val="05656B81"/>
    <w:rsid w:val="065C59EA"/>
    <w:rsid w:val="06E46C81"/>
    <w:rsid w:val="07FD10D3"/>
    <w:rsid w:val="08114650"/>
    <w:rsid w:val="0B667A24"/>
    <w:rsid w:val="0BE42CF6"/>
    <w:rsid w:val="107E6477"/>
    <w:rsid w:val="16BB41BD"/>
    <w:rsid w:val="1A2E2D39"/>
    <w:rsid w:val="22271A33"/>
    <w:rsid w:val="24E949B3"/>
    <w:rsid w:val="292A4E7E"/>
    <w:rsid w:val="2A02780A"/>
    <w:rsid w:val="2AAB3C66"/>
    <w:rsid w:val="2D931229"/>
    <w:rsid w:val="3381002D"/>
    <w:rsid w:val="34BD40B7"/>
    <w:rsid w:val="35D21BC9"/>
    <w:rsid w:val="3807614C"/>
    <w:rsid w:val="3AFA1090"/>
    <w:rsid w:val="3B5017C4"/>
    <w:rsid w:val="435F7A0F"/>
    <w:rsid w:val="456848F1"/>
    <w:rsid w:val="478760A0"/>
    <w:rsid w:val="4B677B71"/>
    <w:rsid w:val="4BEC72C3"/>
    <w:rsid w:val="4EFF06A2"/>
    <w:rsid w:val="568D01E9"/>
    <w:rsid w:val="575A1705"/>
    <w:rsid w:val="578A5A24"/>
    <w:rsid w:val="5CBE7AA3"/>
    <w:rsid w:val="5D855273"/>
    <w:rsid w:val="61901C5F"/>
    <w:rsid w:val="63490497"/>
    <w:rsid w:val="660C2A20"/>
    <w:rsid w:val="672F79B6"/>
    <w:rsid w:val="6EFA2F55"/>
    <w:rsid w:val="6FA50949"/>
    <w:rsid w:val="75192C7D"/>
    <w:rsid w:val="7E6712AD"/>
    <w:rsid w:val="7F3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hanging="567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toc 3"/>
    <w:basedOn w:val="13"/>
    <w:next w:val="14"/>
    <w:uiPriority w:val="0"/>
    <w:pPr>
      <w:ind w:left="0" w:leftChars="0" w:firstLine="0" w:firstLineChars="0"/>
      <w:outlineLvl w:val="9"/>
    </w:pPr>
    <w:rPr>
      <w:rFonts w:hint="eastAsia"/>
    </w:rPr>
  </w:style>
  <w:style w:type="paragraph" w:customStyle="1" w:styleId="13">
    <w:name w:val="CCBStyleThdTitle"/>
    <w:basedOn w:val="1"/>
    <w:next w:val="14"/>
    <w:qFormat/>
    <w:uiPriority w:val="0"/>
    <w:pPr>
      <w:adjustRightInd w:val="0"/>
      <w:snapToGrid w:val="0"/>
      <w:spacing w:line="587" w:lineRule="atLeast"/>
      <w:ind w:firstLine="640" w:firstLineChars="200"/>
      <w:outlineLvl w:val="2"/>
    </w:pPr>
    <w:rPr>
      <w:rFonts w:ascii="彩虹粗仿宋" w:hAnsi="彩虹粗仿宋" w:eastAsia="彩虹粗仿宋" w:cs="彩虹粗仿宋"/>
      <w:b/>
      <w:color w:val="000000"/>
      <w:sz w:val="32"/>
      <w:szCs w:val="32"/>
    </w:rPr>
  </w:style>
  <w:style w:type="paragraph" w:customStyle="1" w:styleId="14">
    <w:name w:val="CCBStyleMainText"/>
    <w:basedOn w:val="1"/>
    <w:qFormat/>
    <w:uiPriority w:val="0"/>
    <w:pPr>
      <w:adjustRightInd w:val="0"/>
      <w:snapToGrid w:val="0"/>
      <w:spacing w:line="587" w:lineRule="atLeast"/>
      <w:ind w:firstLine="640" w:firstLineChars="200"/>
    </w:pPr>
    <w:rPr>
      <w:rFonts w:ascii="彩虹粗仿宋" w:hAnsi="彩虹粗仿宋" w:eastAsia="彩虹粗仿宋" w:cs="彩虹粗仿宋"/>
      <w:color w:val="000000"/>
      <w:sz w:val="32"/>
      <w:szCs w:val="32"/>
    </w:rPr>
  </w:style>
  <w:style w:type="paragraph" w:styleId="15">
    <w:name w:val="toc 1"/>
    <w:basedOn w:val="16"/>
    <w:next w:val="14"/>
    <w:qFormat/>
    <w:uiPriority w:val="0"/>
    <w:pPr>
      <w:ind w:firstLine="0" w:firstLineChars="0"/>
      <w:outlineLvl w:val="9"/>
    </w:pPr>
    <w:rPr>
      <w:rFonts w:hint="eastAsia"/>
    </w:rPr>
  </w:style>
  <w:style w:type="paragraph" w:customStyle="1" w:styleId="16">
    <w:name w:val="CCBStyleFirstTitle"/>
    <w:basedOn w:val="14"/>
    <w:next w:val="14"/>
    <w:qFormat/>
    <w:uiPriority w:val="0"/>
    <w:pPr>
      <w:outlineLvl w:val="0"/>
    </w:pPr>
    <w:rPr>
      <w:rFonts w:ascii="彩虹黑体" w:hAnsi="彩虹黑体" w:eastAsia="彩虹黑体" w:cs="彩虹黑体"/>
    </w:rPr>
  </w:style>
  <w:style w:type="paragraph" w:styleId="17">
    <w:name w:val="toc 4"/>
    <w:basedOn w:val="18"/>
    <w:next w:val="14"/>
    <w:qFormat/>
    <w:uiPriority w:val="0"/>
    <w:pPr>
      <w:ind w:left="0" w:leftChars="0" w:firstLine="0" w:firstLineChars="0"/>
      <w:outlineLvl w:val="9"/>
    </w:pPr>
    <w:rPr>
      <w:rFonts w:hint="eastAsia"/>
    </w:rPr>
  </w:style>
  <w:style w:type="paragraph" w:customStyle="1" w:styleId="18">
    <w:name w:val="CCBStyleFourthTitle"/>
    <w:basedOn w:val="14"/>
    <w:next w:val="14"/>
    <w:qFormat/>
    <w:uiPriority w:val="0"/>
    <w:pPr>
      <w:outlineLvl w:val="3"/>
    </w:pPr>
  </w:style>
  <w:style w:type="paragraph" w:styleId="19">
    <w:name w:val="toc 2"/>
    <w:basedOn w:val="20"/>
    <w:next w:val="14"/>
    <w:uiPriority w:val="0"/>
    <w:pPr>
      <w:ind w:left="0" w:leftChars="0" w:firstLine="0" w:firstLineChars="0"/>
      <w:outlineLvl w:val="9"/>
    </w:pPr>
    <w:rPr>
      <w:rFonts w:hint="eastAsia"/>
    </w:rPr>
  </w:style>
  <w:style w:type="paragraph" w:customStyle="1" w:styleId="20">
    <w:name w:val="CCBStyleSecTitle"/>
    <w:basedOn w:val="14"/>
    <w:next w:val="14"/>
    <w:qFormat/>
    <w:uiPriority w:val="0"/>
    <w:pPr>
      <w:outlineLvl w:val="1"/>
    </w:pPr>
    <w:rPr>
      <w:rFonts w:ascii="彩虹楷体" w:hAnsi="彩虹楷体" w:eastAsia="彩虹楷体" w:cs="彩虹楷体"/>
      <w:b/>
    </w:rPr>
  </w:style>
  <w:style w:type="paragraph" w:customStyle="1" w:styleId="23">
    <w:name w:val="CCBStyleDocumentText"/>
    <w:basedOn w:val="14"/>
    <w:next w:val="14"/>
    <w:qFormat/>
    <w:uiPriority w:val="0"/>
    <w:pPr>
      <w:spacing w:line="640" w:lineRule="atLeast"/>
      <w:ind w:firstLine="0" w:firstLineChars="0"/>
      <w:jc w:val="center"/>
    </w:pPr>
    <w:rPr>
      <w:rFonts w:ascii="彩虹小标宋" w:hAnsi="彩虹小标宋" w:eastAsia="彩虹小标宋" w:cs="彩虹小标宋"/>
      <w:sz w:val="44"/>
      <w:szCs w:val="44"/>
    </w:rPr>
  </w:style>
  <w:style w:type="paragraph" w:customStyle="1" w:styleId="24">
    <w:name w:val="CCBLinkStyleFirstTitle"/>
    <w:basedOn w:val="16"/>
    <w:next w:val="14"/>
    <w:uiPriority w:val="0"/>
    <w:pPr>
      <w:numPr>
        <w:ilvl w:val="0"/>
        <w:numId w:val="2"/>
      </w:numPr>
      <w:ind w:firstLineChars="0"/>
    </w:pPr>
  </w:style>
  <w:style w:type="paragraph" w:customStyle="1" w:styleId="25">
    <w:name w:val="CCBLinkStyleSecTitle"/>
    <w:basedOn w:val="20"/>
    <w:next w:val="14"/>
    <w:uiPriority w:val="0"/>
    <w:pPr>
      <w:numPr>
        <w:ilvl w:val="1"/>
        <w:numId w:val="2"/>
      </w:numPr>
      <w:ind w:firstLineChars="0"/>
    </w:pPr>
  </w:style>
  <w:style w:type="paragraph" w:customStyle="1" w:styleId="26">
    <w:name w:val="CCBLinkStyleThdTitle"/>
    <w:basedOn w:val="13"/>
    <w:next w:val="14"/>
    <w:qFormat/>
    <w:uiPriority w:val="0"/>
    <w:pPr>
      <w:numPr>
        <w:ilvl w:val="2"/>
        <w:numId w:val="2"/>
      </w:numPr>
      <w:ind w:firstLineChars="0"/>
    </w:pPr>
  </w:style>
  <w:style w:type="paragraph" w:customStyle="1" w:styleId="27">
    <w:name w:val="CCBLinkStyleFourthTitle"/>
    <w:basedOn w:val="18"/>
    <w:next w:val="14"/>
    <w:qFormat/>
    <w:uiPriority w:val="0"/>
    <w:pPr>
      <w:numPr>
        <w:ilvl w:val="3"/>
        <w:numId w:val="2"/>
      </w:numPr>
    </w:pPr>
  </w:style>
  <w:style w:type="paragraph" w:customStyle="1" w:styleId="28">
    <w:name w:val="CCBStyleGridTitle"/>
    <w:basedOn w:val="14"/>
    <w:next w:val="14"/>
    <w:qFormat/>
    <w:uiPriority w:val="0"/>
    <w:pPr>
      <w:spacing w:line="240" w:lineRule="auto"/>
      <w:ind w:firstLine="0" w:firstLineChars="0"/>
      <w:jc w:val="center"/>
    </w:pPr>
    <w:rPr>
      <w:rFonts w:ascii="宋体" w:hAnsi="宋体" w:eastAsia="宋体" w:cs="宋体"/>
      <w:sz w:val="28"/>
      <w:szCs w:val="28"/>
    </w:rPr>
  </w:style>
  <w:style w:type="paragraph" w:customStyle="1" w:styleId="29">
    <w:name w:val="CCBStyleFootNote"/>
    <w:basedOn w:val="14"/>
    <w:next w:val="14"/>
    <w:qFormat/>
    <w:uiPriority w:val="0"/>
    <w:pPr>
      <w:spacing w:line="240" w:lineRule="auto"/>
      <w:ind w:firstLine="0" w:firstLineChars="0"/>
    </w:pPr>
    <w:rPr>
      <w:rFonts w:ascii="宋体" w:hAnsi="宋体" w:eastAsia="宋体" w:cs="宋体"/>
      <w:sz w:val="18"/>
      <w:szCs w:val="18"/>
    </w:rPr>
  </w:style>
  <w:style w:type="paragraph" w:customStyle="1" w:styleId="30">
    <w:name w:val="目录标题"/>
    <w:basedOn w:val="14"/>
    <w:next w:val="14"/>
    <w:qFormat/>
    <w:uiPriority w:val="0"/>
    <w:pPr>
      <w:ind w:firstLine="0" w:firstLineChars="0"/>
      <w:jc w:val="center"/>
    </w:pPr>
    <w:rPr>
      <w:rFonts w:hint="eastAsia"/>
    </w:rPr>
  </w:style>
  <w:style w:type="paragraph" w:customStyle="1" w:styleId="31">
    <w:name w:val="表格"/>
    <w:basedOn w:val="1"/>
    <w:qFormat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741</Characters>
  <Lines>0</Lines>
  <Paragraphs>0</Paragraphs>
  <TotalTime>3</TotalTime>
  <ScaleCrop>false</ScaleCrop>
  <LinksUpToDate>false</LinksUpToDate>
  <CharactersWithSpaces>876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2024-10-10T09:53:00Z</dcterms:created>
  <dc:creator>cx</dc:creator>
  <cp:lastModifiedBy>⚪⚪</cp:lastModifiedBy>
  <cp:lastPrinted>2025-12-18T08:05:00Z</cp:lastPrinted>
  <dcterms:modified xsi:type="dcterms:W3CDTF">2026-06-18T02:29:38Z</dcterms:modified>
  <dc:title>   一、本家庭全体申请人共同委托申请人             （身份证：                           ）为公共租赁住房申请人，其申报行为代表全体申请人意愿。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6F7E66064A2344E2B978A6AF1CF99AB0_13</vt:lpwstr>
  </property>
  <property fmtid="{D5CDD505-2E9C-101B-9397-08002B2CF9AE}" pid="4" name="KSOTemplateDocerSaveRecord">
    <vt:lpwstr>eyJoZGlkIjoiZmE4N2M5ZTdiOWJhOTE3ZDM0Yzg3ODY2N2NkMTJlMWMifQ==</vt:lpwstr>
  </property>
</Properties>
</file>