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27F4F">
      <w:pPr>
        <w:pStyle w:val="2"/>
        <w:ind w:left="0" w:leftChars="0" w:firstLine="0" w:firstLineChars="0"/>
      </w:pPr>
    </w:p>
    <w:p w14:paraId="3E9F55F2">
      <w:pPr>
        <w:spacing w:line="560" w:lineRule="exac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w:t>
      </w:r>
    </w:p>
    <w:p w14:paraId="364FC5A8">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宁化县</w:t>
      </w:r>
      <w:r>
        <w:rPr>
          <w:rFonts w:ascii="方正小标宋简体" w:hAnsi="宋体" w:eastAsia="方正小标宋简体"/>
          <w:sz w:val="44"/>
          <w:szCs w:val="44"/>
        </w:rPr>
        <w:t>2024</w:t>
      </w:r>
      <w:r>
        <w:rPr>
          <w:rFonts w:hint="eastAsia" w:ascii="方正小标宋简体" w:hAnsi="宋体" w:eastAsia="方正小标宋简体"/>
          <w:sz w:val="44"/>
          <w:szCs w:val="44"/>
        </w:rPr>
        <w:t>年新型农业经营主体</w:t>
      </w:r>
    </w:p>
    <w:p w14:paraId="54895417">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提质强能整县推进项目申报书</w:t>
      </w:r>
    </w:p>
    <w:p w14:paraId="5C2014A5">
      <w:pPr>
        <w:jc w:val="center"/>
        <w:rPr>
          <w:rFonts w:ascii="宋体"/>
          <w:b/>
          <w:sz w:val="44"/>
          <w:szCs w:val="44"/>
        </w:rPr>
      </w:pPr>
    </w:p>
    <w:p w14:paraId="64EB7EDB">
      <w:pPr>
        <w:jc w:val="center"/>
        <w:rPr>
          <w:rFonts w:ascii="宋体"/>
          <w:b/>
          <w:sz w:val="36"/>
          <w:szCs w:val="36"/>
        </w:rPr>
      </w:pPr>
    </w:p>
    <w:p w14:paraId="4C6B4B4B">
      <w:pPr>
        <w:rPr>
          <w:rFonts w:ascii="仿宋_GB2312" w:hAnsi="宋体" w:eastAsia="仿宋_GB2312"/>
          <w:b/>
          <w:sz w:val="52"/>
          <w:szCs w:val="52"/>
        </w:rPr>
      </w:pPr>
      <w:bookmarkStart w:id="0" w:name="_GoBack"/>
      <w:bookmarkEnd w:id="0"/>
    </w:p>
    <w:p w14:paraId="72DC2D46">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经营主体：</w:t>
      </w:r>
    </w:p>
    <w:p w14:paraId="04156A4A">
      <w:pPr>
        <w:pStyle w:val="2"/>
        <w:ind w:left="0" w:leftChars="0" w:firstLine="643"/>
        <w:rPr>
          <w:rFonts w:eastAsia="仿宋_GB2312"/>
        </w:rPr>
      </w:pPr>
      <w:r>
        <w:rPr>
          <w:rFonts w:hint="eastAsia" w:ascii="仿宋_GB2312" w:hAnsi="宋体" w:eastAsia="仿宋_GB2312"/>
          <w:b/>
          <w:sz w:val="32"/>
          <w:szCs w:val="32"/>
        </w:rPr>
        <w:t>申报类型：</w:t>
      </w:r>
    </w:p>
    <w:p w14:paraId="4713DEF3">
      <w:pPr>
        <w:ind w:firstLine="643" w:firstLineChars="200"/>
        <w:jc w:val="left"/>
        <w:rPr>
          <w:rFonts w:ascii="仿宋_GB2312" w:hAnsi="宋体" w:eastAsia="仿宋_GB2312"/>
          <w:b/>
          <w:sz w:val="32"/>
          <w:szCs w:val="32"/>
          <w:u w:val="single"/>
        </w:rPr>
      </w:pPr>
      <w:r>
        <w:rPr>
          <w:rFonts w:hint="eastAsia" w:ascii="仿宋_GB2312" w:hAnsi="宋体" w:eastAsia="仿宋_GB2312"/>
          <w:b/>
          <w:sz w:val="32"/>
          <w:szCs w:val="32"/>
        </w:rPr>
        <w:t>产业类型：</w:t>
      </w:r>
    </w:p>
    <w:p w14:paraId="6E092ABB">
      <w:pPr>
        <w:ind w:firstLine="643" w:firstLineChars="200"/>
        <w:jc w:val="left"/>
        <w:rPr>
          <w:rFonts w:ascii="仿宋_GB2312" w:hAnsi="宋体" w:eastAsia="仿宋_GB2312"/>
          <w:b/>
          <w:sz w:val="32"/>
          <w:szCs w:val="32"/>
          <w:u w:val="single"/>
        </w:rPr>
      </w:pPr>
      <w:r>
        <w:rPr>
          <w:rFonts w:hint="eastAsia" w:ascii="仿宋_GB2312" w:hAnsi="宋体" w:eastAsia="仿宋_GB2312"/>
          <w:b/>
          <w:sz w:val="32"/>
          <w:szCs w:val="32"/>
        </w:rPr>
        <w:t>法定代表人：</w:t>
      </w:r>
    </w:p>
    <w:p w14:paraId="1D7C225D">
      <w:pPr>
        <w:ind w:firstLine="643" w:firstLineChars="200"/>
        <w:jc w:val="left"/>
        <w:rPr>
          <w:rFonts w:ascii="仿宋_GB2312" w:hAnsi="宋体" w:eastAsia="仿宋_GB2312"/>
          <w:b/>
          <w:sz w:val="32"/>
          <w:szCs w:val="32"/>
          <w:u w:val="single"/>
        </w:rPr>
      </w:pPr>
      <w:r>
        <w:rPr>
          <w:rFonts w:hint="eastAsia" w:ascii="仿宋_GB2312" w:hAnsi="宋体" w:eastAsia="仿宋_GB2312"/>
          <w:b/>
          <w:sz w:val="32"/>
          <w:szCs w:val="32"/>
        </w:rPr>
        <w:t>联</w:t>
      </w:r>
      <w:r>
        <w:rPr>
          <w:rFonts w:ascii="仿宋_GB2312" w:hAnsi="宋体" w:eastAsia="仿宋_GB2312"/>
          <w:b/>
          <w:sz w:val="32"/>
          <w:szCs w:val="32"/>
        </w:rPr>
        <w:t xml:space="preserve"> </w:t>
      </w:r>
      <w:r>
        <w:rPr>
          <w:rFonts w:hint="eastAsia" w:ascii="仿宋_GB2312" w:hAnsi="宋体" w:eastAsia="仿宋_GB2312"/>
          <w:b/>
          <w:sz w:val="32"/>
          <w:szCs w:val="32"/>
        </w:rPr>
        <w:t>系</w:t>
      </w:r>
      <w:r>
        <w:rPr>
          <w:rFonts w:ascii="仿宋_GB2312" w:hAnsi="宋体" w:eastAsia="仿宋_GB2312"/>
          <w:b/>
          <w:sz w:val="32"/>
          <w:szCs w:val="32"/>
        </w:rPr>
        <w:t xml:space="preserve"> </w:t>
      </w:r>
      <w:r>
        <w:rPr>
          <w:rFonts w:hint="eastAsia" w:ascii="仿宋_GB2312" w:hAnsi="宋体" w:eastAsia="仿宋_GB2312"/>
          <w:b/>
          <w:sz w:val="32"/>
          <w:szCs w:val="32"/>
        </w:rPr>
        <w:t>人：</w:t>
      </w:r>
    </w:p>
    <w:p w14:paraId="4FFBBB0F">
      <w:pPr>
        <w:ind w:firstLine="643" w:firstLineChars="200"/>
        <w:jc w:val="left"/>
        <w:rPr>
          <w:rFonts w:ascii="仿宋_GB2312" w:hAnsi="宋体" w:eastAsia="仿宋_GB2312"/>
          <w:b/>
          <w:sz w:val="32"/>
          <w:szCs w:val="32"/>
          <w:u w:val="single"/>
        </w:rPr>
      </w:pPr>
      <w:r>
        <w:rPr>
          <w:rFonts w:hint="eastAsia" w:ascii="仿宋_GB2312" w:hAnsi="宋体" w:eastAsia="仿宋_GB2312"/>
          <w:b/>
          <w:sz w:val="32"/>
          <w:szCs w:val="32"/>
        </w:rPr>
        <w:t>联系电话：</w:t>
      </w:r>
    </w:p>
    <w:p w14:paraId="45957FE2">
      <w:pPr>
        <w:ind w:firstLine="643" w:firstLineChars="200"/>
        <w:jc w:val="left"/>
        <w:rPr>
          <w:rFonts w:ascii="仿宋_GB2312" w:hAnsi="宋体" w:eastAsia="仿宋_GB2312"/>
          <w:b/>
          <w:sz w:val="32"/>
          <w:szCs w:val="32"/>
        </w:rPr>
      </w:pPr>
      <w:r>
        <w:rPr>
          <w:rFonts w:hint="eastAsia" w:ascii="仿宋_GB2312" w:hAnsi="宋体" w:eastAsia="仿宋_GB2312"/>
          <w:b/>
          <w:sz w:val="32"/>
          <w:szCs w:val="32"/>
        </w:rPr>
        <w:t>通讯地址：</w:t>
      </w:r>
    </w:p>
    <w:p w14:paraId="2B222365">
      <w:pPr>
        <w:ind w:firstLine="2409" w:firstLineChars="750"/>
        <w:rPr>
          <w:rFonts w:ascii="仿宋_GB2312" w:hAnsi="宋体" w:eastAsia="仿宋_GB2312"/>
          <w:b/>
          <w:sz w:val="32"/>
          <w:szCs w:val="32"/>
        </w:rPr>
      </w:pPr>
    </w:p>
    <w:p w14:paraId="2D42A101">
      <w:pPr>
        <w:ind w:firstLine="2409" w:firstLineChars="750"/>
        <w:rPr>
          <w:rFonts w:ascii="仿宋_GB2312" w:hAnsi="宋体" w:eastAsia="仿宋_GB2312"/>
          <w:b/>
          <w:sz w:val="32"/>
          <w:szCs w:val="32"/>
        </w:rPr>
      </w:pPr>
    </w:p>
    <w:p w14:paraId="090F7CAE">
      <w:pPr>
        <w:ind w:firstLine="2409" w:firstLineChars="750"/>
        <w:rPr>
          <w:rFonts w:ascii="仿宋_GB2312" w:hAnsi="宋体" w:eastAsia="仿宋_GB2312"/>
          <w:b/>
          <w:sz w:val="32"/>
          <w:szCs w:val="32"/>
        </w:rPr>
      </w:pPr>
    </w:p>
    <w:p w14:paraId="37CF744B">
      <w:pPr>
        <w:ind w:firstLine="2409" w:firstLineChars="750"/>
        <w:rPr>
          <w:rFonts w:ascii="仿宋_GB2312" w:hAnsi="宋体" w:eastAsia="仿宋_GB2312"/>
          <w:b/>
          <w:sz w:val="32"/>
          <w:szCs w:val="32"/>
        </w:rPr>
      </w:pPr>
    </w:p>
    <w:p w14:paraId="158340F5">
      <w:pPr>
        <w:ind w:firstLine="3052" w:firstLineChars="950"/>
        <w:rPr>
          <w:rFonts w:ascii="仿宋_GB2312" w:hAnsi="宋体" w:eastAsia="仿宋_GB2312"/>
          <w:b/>
          <w:sz w:val="32"/>
          <w:szCs w:val="32"/>
        </w:rPr>
      </w:pPr>
    </w:p>
    <w:p w14:paraId="4F5E66B5">
      <w:pPr>
        <w:ind w:firstLine="3052" w:firstLineChars="950"/>
        <w:rPr>
          <w:rFonts w:ascii="仿宋_GB2312" w:hAnsi="宋体" w:eastAsia="仿宋_GB2312"/>
          <w:b/>
          <w:sz w:val="32"/>
          <w:szCs w:val="32"/>
        </w:rPr>
      </w:pPr>
      <w:r>
        <w:rPr>
          <w:rFonts w:hint="eastAsia" w:ascii="仿宋_GB2312" w:hAnsi="宋体" w:eastAsia="仿宋_GB2312"/>
          <w:b/>
          <w:sz w:val="32"/>
          <w:szCs w:val="32"/>
        </w:rPr>
        <w:t>宁化县农业农村局制</w:t>
      </w:r>
    </w:p>
    <w:p w14:paraId="1E9ACCDC">
      <w:pPr>
        <w:ind w:firstLine="4016" w:firstLineChars="1250"/>
        <w:rPr>
          <w:rFonts w:ascii="仿宋" w:hAnsi="仿宋" w:eastAsia="仿宋"/>
          <w:sz w:val="32"/>
          <w:szCs w:val="32"/>
        </w:rPr>
      </w:pPr>
      <w:r>
        <w:rPr>
          <w:rFonts w:ascii="仿宋_GB2312" w:hAnsi="宋体" w:eastAsia="仿宋_GB2312"/>
          <w:b/>
          <w:sz w:val="32"/>
          <w:szCs w:val="32"/>
        </w:rPr>
        <w:t>2024</w:t>
      </w:r>
      <w:r>
        <w:rPr>
          <w:rFonts w:hint="eastAsia" w:ascii="仿宋_GB2312" w:hAnsi="宋体" w:eastAsia="仿宋_GB2312"/>
          <w:b/>
          <w:sz w:val="32"/>
          <w:szCs w:val="32"/>
        </w:rPr>
        <w:t>年</w:t>
      </w:r>
    </w:p>
    <w:tbl>
      <w:tblPr>
        <w:tblStyle w:val="8"/>
        <w:tblpPr w:leftFromText="180" w:rightFromText="180" w:vertAnchor="text" w:horzAnchor="page" w:tblpX="976" w:tblpY="-478"/>
        <w:tblOverlap w:val="never"/>
        <w:tblW w:w="10228" w:type="dxa"/>
        <w:tblInd w:w="0" w:type="dxa"/>
        <w:tblLayout w:type="autofit"/>
        <w:tblCellMar>
          <w:top w:w="0" w:type="dxa"/>
          <w:left w:w="108" w:type="dxa"/>
          <w:bottom w:w="0" w:type="dxa"/>
          <w:right w:w="108" w:type="dxa"/>
        </w:tblCellMar>
      </w:tblPr>
      <w:tblGrid>
        <w:gridCol w:w="2120"/>
        <w:gridCol w:w="860"/>
        <w:gridCol w:w="744"/>
        <w:gridCol w:w="436"/>
        <w:gridCol w:w="644"/>
        <w:gridCol w:w="58"/>
        <w:gridCol w:w="1198"/>
        <w:gridCol w:w="905"/>
        <w:gridCol w:w="1115"/>
        <w:gridCol w:w="488"/>
        <w:gridCol w:w="615"/>
        <w:gridCol w:w="1045"/>
      </w:tblGrid>
      <w:tr w14:paraId="78A1E65F">
        <w:tblPrEx>
          <w:tblCellMar>
            <w:top w:w="0" w:type="dxa"/>
            <w:left w:w="108" w:type="dxa"/>
            <w:bottom w:w="0" w:type="dxa"/>
            <w:right w:w="108" w:type="dxa"/>
          </w:tblCellMar>
        </w:tblPrEx>
        <w:trPr>
          <w:trHeight w:val="528" w:hRule="atLeast"/>
        </w:trPr>
        <w:tc>
          <w:tcPr>
            <w:tcW w:w="10228" w:type="dxa"/>
            <w:gridSpan w:val="12"/>
            <w:tcBorders>
              <w:top w:val="nil"/>
              <w:left w:val="nil"/>
              <w:bottom w:val="nil"/>
              <w:right w:val="nil"/>
            </w:tcBorders>
            <w:noWrap/>
            <w:vAlign w:val="bottom"/>
          </w:tcPr>
          <w:p w14:paraId="22EDC4D6">
            <w:pPr>
              <w:widowControl/>
              <w:spacing w:line="500" w:lineRule="exact"/>
              <w:jc w:val="center"/>
              <w:rPr>
                <w:rFonts w:ascii="方正小标宋简体" w:hAnsi="宋体" w:eastAsia="方正小标宋简体" w:cs="宋体"/>
                <w:bCs/>
                <w:kern w:val="0"/>
                <w:sz w:val="36"/>
                <w:szCs w:val="36"/>
              </w:rPr>
            </w:pPr>
          </w:p>
          <w:p w14:paraId="5D99A79E">
            <w:pPr>
              <w:widowControl/>
              <w:spacing w:line="500" w:lineRule="exact"/>
              <w:jc w:val="center"/>
              <w:rPr>
                <w:rFonts w:ascii="方正小标宋简体" w:hAnsi="宋体" w:eastAsia="方正小标宋简体" w:cs="宋体"/>
                <w:bCs/>
                <w:kern w:val="0"/>
                <w:sz w:val="36"/>
                <w:szCs w:val="36"/>
              </w:rPr>
            </w:pPr>
            <w:r>
              <w:rPr>
                <w:rFonts w:ascii="方正小标宋简体" w:hAnsi="宋体" w:eastAsia="方正小标宋简体" w:cs="宋体"/>
                <w:bCs/>
                <w:kern w:val="0"/>
                <w:sz w:val="36"/>
                <w:szCs w:val="36"/>
              </w:rPr>
              <w:t>2024</w:t>
            </w:r>
            <w:r>
              <w:rPr>
                <w:rFonts w:hint="eastAsia" w:ascii="方正小标宋简体" w:hAnsi="宋体" w:eastAsia="方正小标宋简体" w:cs="宋体"/>
                <w:bCs/>
                <w:kern w:val="0"/>
                <w:sz w:val="36"/>
                <w:szCs w:val="36"/>
              </w:rPr>
              <w:t>年新型农业经营主体提质强能整县推进</w:t>
            </w:r>
          </w:p>
          <w:p w14:paraId="35CF6FED">
            <w:pPr>
              <w:widowControl/>
              <w:spacing w:line="500" w:lineRule="exact"/>
              <w:jc w:val="center"/>
              <w:rPr>
                <w:rFonts w:ascii="宋体" w:cs="宋体"/>
                <w:b/>
                <w:bCs/>
                <w:kern w:val="0"/>
                <w:sz w:val="36"/>
                <w:szCs w:val="36"/>
              </w:rPr>
            </w:pPr>
            <w:r>
              <w:rPr>
                <w:rFonts w:hint="eastAsia" w:ascii="方正小标宋简体" w:hAnsi="宋体" w:eastAsia="方正小标宋简体" w:cs="宋体"/>
                <w:bCs/>
                <w:kern w:val="0"/>
                <w:sz w:val="36"/>
                <w:szCs w:val="36"/>
              </w:rPr>
              <w:t>项目申请表</w:t>
            </w:r>
          </w:p>
        </w:tc>
      </w:tr>
      <w:tr w14:paraId="270F4508">
        <w:tblPrEx>
          <w:tblCellMar>
            <w:top w:w="0" w:type="dxa"/>
            <w:left w:w="108" w:type="dxa"/>
            <w:bottom w:w="0" w:type="dxa"/>
            <w:right w:w="108" w:type="dxa"/>
          </w:tblCellMar>
        </w:tblPrEx>
        <w:trPr>
          <w:trHeight w:val="579" w:hRule="atLeast"/>
        </w:trPr>
        <w:tc>
          <w:tcPr>
            <w:tcW w:w="2120" w:type="dxa"/>
            <w:tcBorders>
              <w:top w:val="single" w:color="auto" w:sz="4" w:space="0"/>
              <w:left w:val="single" w:color="auto" w:sz="4" w:space="0"/>
              <w:bottom w:val="single" w:color="auto" w:sz="4" w:space="0"/>
              <w:right w:val="single" w:color="auto" w:sz="4" w:space="0"/>
            </w:tcBorders>
            <w:vAlign w:val="center"/>
          </w:tcPr>
          <w:p w14:paraId="16623A9A">
            <w:pPr>
              <w:widowControl/>
              <w:jc w:val="left"/>
              <w:rPr>
                <w:rFonts w:ascii="宋体" w:cs="宋体"/>
                <w:kern w:val="0"/>
                <w:sz w:val="24"/>
              </w:rPr>
            </w:pPr>
            <w:r>
              <w:rPr>
                <w:rFonts w:hint="eastAsia" w:ascii="宋体" w:hAnsi="宋体" w:cs="宋体"/>
                <w:kern w:val="0"/>
                <w:sz w:val="24"/>
              </w:rPr>
              <w:t>主体名称</w:t>
            </w:r>
          </w:p>
        </w:tc>
        <w:tc>
          <w:tcPr>
            <w:tcW w:w="4845" w:type="dxa"/>
            <w:gridSpan w:val="7"/>
            <w:tcBorders>
              <w:top w:val="single" w:color="auto" w:sz="4" w:space="0"/>
              <w:left w:val="nil"/>
              <w:bottom w:val="single" w:color="auto" w:sz="4" w:space="0"/>
              <w:right w:val="single" w:color="000000" w:sz="4" w:space="0"/>
            </w:tcBorders>
            <w:vAlign w:val="center"/>
          </w:tcPr>
          <w:p w14:paraId="3A49532A">
            <w:pPr>
              <w:widowControl/>
              <w:jc w:val="center"/>
              <w:rPr>
                <w:rFonts w:ascii="宋体" w:cs="宋体"/>
                <w:kern w:val="0"/>
                <w:sz w:val="24"/>
              </w:rPr>
            </w:pPr>
            <w:r>
              <w:rPr>
                <w:rFonts w:hint="eastAsia" w:ascii="宋体" w:hAnsi="宋体" w:cs="宋体"/>
                <w:kern w:val="0"/>
                <w:sz w:val="24"/>
              </w:rPr>
              <w:t>　</w:t>
            </w:r>
          </w:p>
        </w:tc>
        <w:tc>
          <w:tcPr>
            <w:tcW w:w="1603" w:type="dxa"/>
            <w:gridSpan w:val="2"/>
            <w:tcBorders>
              <w:top w:val="single" w:color="auto" w:sz="4" w:space="0"/>
              <w:left w:val="nil"/>
              <w:bottom w:val="single" w:color="auto" w:sz="4" w:space="0"/>
              <w:right w:val="single" w:color="auto" w:sz="4" w:space="0"/>
            </w:tcBorders>
            <w:vAlign w:val="center"/>
          </w:tcPr>
          <w:p w14:paraId="3FC75185">
            <w:pPr>
              <w:widowControl/>
              <w:jc w:val="center"/>
              <w:rPr>
                <w:rFonts w:ascii="宋体" w:cs="宋体"/>
                <w:kern w:val="0"/>
                <w:sz w:val="24"/>
              </w:rPr>
            </w:pPr>
            <w:r>
              <w:rPr>
                <w:rFonts w:hint="eastAsia" w:ascii="宋体" w:hAnsi="宋体" w:cs="宋体"/>
                <w:kern w:val="0"/>
                <w:sz w:val="24"/>
              </w:rPr>
              <w:t>法定代表人</w:t>
            </w:r>
          </w:p>
        </w:tc>
        <w:tc>
          <w:tcPr>
            <w:tcW w:w="1660" w:type="dxa"/>
            <w:gridSpan w:val="2"/>
            <w:tcBorders>
              <w:top w:val="single" w:color="auto" w:sz="4" w:space="0"/>
              <w:left w:val="nil"/>
              <w:bottom w:val="single" w:color="auto" w:sz="4" w:space="0"/>
              <w:right w:val="single" w:color="auto" w:sz="4" w:space="0"/>
            </w:tcBorders>
            <w:vAlign w:val="center"/>
          </w:tcPr>
          <w:p w14:paraId="766BBC3C">
            <w:pPr>
              <w:widowControl/>
              <w:jc w:val="left"/>
              <w:rPr>
                <w:rFonts w:ascii="宋体" w:cs="宋体"/>
                <w:kern w:val="0"/>
                <w:sz w:val="24"/>
              </w:rPr>
            </w:pPr>
          </w:p>
        </w:tc>
      </w:tr>
      <w:tr w14:paraId="517098FF">
        <w:tblPrEx>
          <w:tblCellMar>
            <w:top w:w="0" w:type="dxa"/>
            <w:left w:w="108" w:type="dxa"/>
            <w:bottom w:w="0" w:type="dxa"/>
            <w:right w:w="108" w:type="dxa"/>
          </w:tblCellMar>
        </w:tblPrEx>
        <w:trPr>
          <w:trHeight w:val="699" w:hRule="atLeast"/>
        </w:trPr>
        <w:tc>
          <w:tcPr>
            <w:tcW w:w="2120" w:type="dxa"/>
            <w:tcBorders>
              <w:top w:val="nil"/>
              <w:left w:val="single" w:color="auto" w:sz="4" w:space="0"/>
              <w:bottom w:val="single" w:color="auto" w:sz="4" w:space="0"/>
              <w:right w:val="single" w:color="auto" w:sz="4" w:space="0"/>
            </w:tcBorders>
            <w:vAlign w:val="center"/>
          </w:tcPr>
          <w:p w14:paraId="696A095B">
            <w:pPr>
              <w:widowControl/>
              <w:jc w:val="left"/>
              <w:rPr>
                <w:rFonts w:ascii="宋体" w:cs="宋体"/>
                <w:kern w:val="0"/>
                <w:sz w:val="24"/>
              </w:rPr>
            </w:pPr>
            <w:r>
              <w:rPr>
                <w:rFonts w:hint="eastAsia" w:ascii="宋体" w:hAnsi="宋体" w:cs="宋体"/>
                <w:kern w:val="0"/>
                <w:sz w:val="24"/>
              </w:rPr>
              <w:t>现有成员人数（家庭从业人数）</w:t>
            </w:r>
          </w:p>
        </w:tc>
        <w:tc>
          <w:tcPr>
            <w:tcW w:w="860" w:type="dxa"/>
            <w:tcBorders>
              <w:top w:val="nil"/>
              <w:left w:val="nil"/>
              <w:bottom w:val="single" w:color="auto" w:sz="4" w:space="0"/>
              <w:right w:val="single" w:color="auto" w:sz="4" w:space="0"/>
            </w:tcBorders>
            <w:vAlign w:val="center"/>
          </w:tcPr>
          <w:p w14:paraId="2F2BA85F">
            <w:pPr>
              <w:widowControl/>
              <w:jc w:val="left"/>
              <w:rPr>
                <w:rFonts w:ascii="宋体" w:cs="宋体"/>
                <w:kern w:val="0"/>
                <w:sz w:val="24"/>
              </w:rPr>
            </w:pPr>
          </w:p>
        </w:tc>
        <w:tc>
          <w:tcPr>
            <w:tcW w:w="1180" w:type="dxa"/>
            <w:gridSpan w:val="2"/>
            <w:tcBorders>
              <w:top w:val="nil"/>
              <w:left w:val="nil"/>
              <w:bottom w:val="single" w:color="auto" w:sz="4" w:space="0"/>
              <w:right w:val="nil"/>
            </w:tcBorders>
            <w:vAlign w:val="center"/>
          </w:tcPr>
          <w:p w14:paraId="7F03453F">
            <w:pPr>
              <w:widowControl/>
              <w:jc w:val="center"/>
              <w:rPr>
                <w:rFonts w:ascii="宋体" w:cs="宋体"/>
                <w:kern w:val="0"/>
                <w:sz w:val="24"/>
              </w:rPr>
            </w:pPr>
            <w:r>
              <w:rPr>
                <w:rFonts w:hint="eastAsia" w:ascii="宋体" w:hAnsi="宋体" w:cs="宋体"/>
                <w:kern w:val="0"/>
                <w:sz w:val="24"/>
              </w:rPr>
              <w:t>注册资金（万元）</w:t>
            </w:r>
          </w:p>
        </w:tc>
        <w:tc>
          <w:tcPr>
            <w:tcW w:w="702" w:type="dxa"/>
            <w:gridSpan w:val="2"/>
            <w:tcBorders>
              <w:top w:val="nil"/>
              <w:left w:val="single" w:color="auto" w:sz="4" w:space="0"/>
              <w:bottom w:val="single" w:color="auto" w:sz="4" w:space="0"/>
              <w:right w:val="single" w:color="auto" w:sz="4" w:space="0"/>
            </w:tcBorders>
            <w:vAlign w:val="center"/>
          </w:tcPr>
          <w:p w14:paraId="3B61E5CC">
            <w:pPr>
              <w:widowControl/>
              <w:jc w:val="center"/>
              <w:rPr>
                <w:rFonts w:ascii="宋体" w:cs="宋体"/>
                <w:kern w:val="0"/>
                <w:sz w:val="24"/>
              </w:rPr>
            </w:pPr>
          </w:p>
        </w:tc>
        <w:tc>
          <w:tcPr>
            <w:tcW w:w="1198" w:type="dxa"/>
            <w:tcBorders>
              <w:top w:val="nil"/>
              <w:left w:val="nil"/>
              <w:bottom w:val="single" w:color="auto" w:sz="4" w:space="0"/>
              <w:right w:val="single" w:color="auto" w:sz="4" w:space="0"/>
            </w:tcBorders>
            <w:vAlign w:val="center"/>
          </w:tcPr>
          <w:p w14:paraId="0ABDB881">
            <w:pPr>
              <w:widowControl/>
              <w:jc w:val="center"/>
              <w:rPr>
                <w:rFonts w:ascii="宋体" w:cs="宋体"/>
                <w:kern w:val="0"/>
                <w:sz w:val="24"/>
              </w:rPr>
            </w:pPr>
            <w:r>
              <w:rPr>
                <w:rFonts w:hint="eastAsia" w:ascii="宋体" w:hAnsi="宋体" w:cs="宋体"/>
                <w:kern w:val="0"/>
                <w:sz w:val="24"/>
              </w:rPr>
              <w:t>优质</w:t>
            </w:r>
            <w:r>
              <w:rPr>
                <w:rFonts w:ascii="宋体" w:hAnsi="宋体" w:cs="宋体"/>
                <w:kern w:val="0"/>
                <w:sz w:val="24"/>
              </w:rPr>
              <w:t xml:space="preserve">   </w:t>
            </w:r>
            <w:r>
              <w:rPr>
                <w:rFonts w:hint="eastAsia" w:ascii="宋体" w:hAnsi="宋体" w:cs="宋体"/>
                <w:kern w:val="0"/>
                <w:sz w:val="24"/>
              </w:rPr>
              <w:t>等级</w:t>
            </w:r>
          </w:p>
        </w:tc>
        <w:tc>
          <w:tcPr>
            <w:tcW w:w="905" w:type="dxa"/>
            <w:tcBorders>
              <w:top w:val="nil"/>
              <w:left w:val="nil"/>
              <w:bottom w:val="single" w:color="auto" w:sz="4" w:space="0"/>
              <w:right w:val="single" w:color="auto" w:sz="4" w:space="0"/>
            </w:tcBorders>
            <w:vAlign w:val="center"/>
          </w:tcPr>
          <w:p w14:paraId="5FDB41DE">
            <w:pPr>
              <w:widowControl/>
              <w:jc w:val="left"/>
              <w:rPr>
                <w:rFonts w:ascii="宋体" w:cs="宋体"/>
                <w:kern w:val="0"/>
                <w:sz w:val="24"/>
              </w:rPr>
            </w:pPr>
          </w:p>
        </w:tc>
        <w:tc>
          <w:tcPr>
            <w:tcW w:w="1603" w:type="dxa"/>
            <w:gridSpan w:val="2"/>
            <w:tcBorders>
              <w:top w:val="nil"/>
              <w:left w:val="nil"/>
              <w:bottom w:val="single" w:color="auto" w:sz="4" w:space="0"/>
              <w:right w:val="single" w:color="auto" w:sz="4" w:space="0"/>
            </w:tcBorders>
            <w:vAlign w:val="center"/>
          </w:tcPr>
          <w:p w14:paraId="69F79641">
            <w:pPr>
              <w:widowControl/>
              <w:jc w:val="center"/>
              <w:rPr>
                <w:rFonts w:ascii="宋体" w:cs="宋体"/>
                <w:kern w:val="0"/>
                <w:sz w:val="24"/>
              </w:rPr>
            </w:pPr>
            <w:r>
              <w:rPr>
                <w:rFonts w:hint="eastAsia" w:ascii="宋体" w:hAnsi="宋体" w:cs="宋体"/>
                <w:kern w:val="0"/>
                <w:sz w:val="24"/>
              </w:rPr>
              <w:t>获评时间</w:t>
            </w:r>
          </w:p>
        </w:tc>
        <w:tc>
          <w:tcPr>
            <w:tcW w:w="1660" w:type="dxa"/>
            <w:gridSpan w:val="2"/>
            <w:tcBorders>
              <w:top w:val="nil"/>
              <w:left w:val="nil"/>
              <w:bottom w:val="single" w:color="auto" w:sz="4" w:space="0"/>
              <w:right w:val="single" w:color="auto" w:sz="4" w:space="0"/>
            </w:tcBorders>
            <w:vAlign w:val="center"/>
          </w:tcPr>
          <w:p w14:paraId="76E345E8">
            <w:pPr>
              <w:widowControl/>
              <w:jc w:val="left"/>
              <w:rPr>
                <w:rFonts w:ascii="宋体" w:cs="宋体"/>
                <w:kern w:val="0"/>
                <w:sz w:val="24"/>
              </w:rPr>
            </w:pPr>
            <w:r>
              <w:rPr>
                <w:rFonts w:hint="eastAsia" w:ascii="宋体" w:hAnsi="宋体" w:cs="宋体"/>
                <w:kern w:val="0"/>
                <w:sz w:val="24"/>
              </w:rPr>
              <w:t>　</w:t>
            </w:r>
          </w:p>
        </w:tc>
      </w:tr>
      <w:tr w14:paraId="58EEED10">
        <w:tblPrEx>
          <w:tblCellMar>
            <w:top w:w="0" w:type="dxa"/>
            <w:left w:w="108" w:type="dxa"/>
            <w:bottom w:w="0" w:type="dxa"/>
            <w:right w:w="108" w:type="dxa"/>
          </w:tblCellMar>
        </w:tblPrEx>
        <w:trPr>
          <w:trHeight w:val="1008" w:hRule="atLeast"/>
        </w:trPr>
        <w:tc>
          <w:tcPr>
            <w:tcW w:w="2120" w:type="dxa"/>
            <w:tcBorders>
              <w:top w:val="nil"/>
              <w:left w:val="single" w:color="auto" w:sz="4" w:space="0"/>
              <w:bottom w:val="single" w:color="auto" w:sz="4" w:space="0"/>
              <w:right w:val="single" w:color="auto" w:sz="4" w:space="0"/>
            </w:tcBorders>
            <w:vAlign w:val="center"/>
          </w:tcPr>
          <w:p w14:paraId="32F01D4A">
            <w:pPr>
              <w:widowControl/>
              <w:jc w:val="left"/>
              <w:rPr>
                <w:rFonts w:ascii="宋体" w:cs="宋体"/>
                <w:kern w:val="0"/>
                <w:sz w:val="24"/>
              </w:rPr>
            </w:pPr>
            <w:r>
              <w:rPr>
                <w:rFonts w:hint="eastAsia" w:ascii="宋体" w:hAnsi="宋体" w:cs="宋体"/>
                <w:kern w:val="0"/>
                <w:sz w:val="24"/>
              </w:rPr>
              <w:t>是否经营、信用异常或未完结法院执行案件</w:t>
            </w:r>
          </w:p>
        </w:tc>
        <w:tc>
          <w:tcPr>
            <w:tcW w:w="2742" w:type="dxa"/>
            <w:gridSpan w:val="5"/>
            <w:tcBorders>
              <w:top w:val="single" w:color="auto" w:sz="4" w:space="0"/>
              <w:left w:val="nil"/>
              <w:bottom w:val="single" w:color="auto" w:sz="4" w:space="0"/>
              <w:right w:val="single" w:color="auto" w:sz="4" w:space="0"/>
            </w:tcBorders>
            <w:vAlign w:val="center"/>
          </w:tcPr>
          <w:p w14:paraId="61BFB223">
            <w:pPr>
              <w:widowControl/>
              <w:jc w:val="center"/>
              <w:rPr>
                <w:rFonts w:ascii="宋体" w:cs="宋体"/>
                <w:kern w:val="0"/>
                <w:sz w:val="24"/>
              </w:rPr>
            </w:pPr>
            <w:r>
              <w:rPr>
                <w:rFonts w:hint="eastAsia" w:ascii="宋体" w:hAnsi="宋体" w:cs="宋体"/>
                <w:kern w:val="0"/>
                <w:sz w:val="24"/>
              </w:rPr>
              <w:t>　</w:t>
            </w:r>
          </w:p>
          <w:p w14:paraId="5A6E4E27">
            <w:pPr>
              <w:widowControl/>
              <w:jc w:val="left"/>
              <w:rPr>
                <w:rFonts w:ascii="宋体" w:cs="宋体"/>
                <w:kern w:val="0"/>
                <w:sz w:val="24"/>
              </w:rPr>
            </w:pPr>
            <w:r>
              <w:rPr>
                <w:rFonts w:hint="eastAsia" w:ascii="宋体" w:hAnsi="宋体" w:cs="宋体"/>
                <w:kern w:val="0"/>
                <w:sz w:val="24"/>
              </w:rPr>
              <w:t>　</w:t>
            </w:r>
          </w:p>
        </w:tc>
        <w:tc>
          <w:tcPr>
            <w:tcW w:w="1198" w:type="dxa"/>
            <w:tcBorders>
              <w:top w:val="nil"/>
              <w:left w:val="nil"/>
              <w:bottom w:val="single" w:color="auto" w:sz="4" w:space="0"/>
              <w:right w:val="nil"/>
            </w:tcBorders>
            <w:vAlign w:val="center"/>
          </w:tcPr>
          <w:p w14:paraId="0C8F3F47">
            <w:pPr>
              <w:widowControl/>
              <w:jc w:val="center"/>
              <w:rPr>
                <w:rFonts w:ascii="宋体" w:cs="宋体"/>
                <w:kern w:val="0"/>
                <w:sz w:val="24"/>
              </w:rPr>
            </w:pPr>
            <w:r>
              <w:rPr>
                <w:rFonts w:hint="eastAsia" w:ascii="宋体" w:hAnsi="宋体" w:cs="宋体"/>
                <w:kern w:val="0"/>
                <w:sz w:val="24"/>
              </w:rPr>
              <w:t>注册商标名称</w:t>
            </w:r>
          </w:p>
        </w:tc>
        <w:tc>
          <w:tcPr>
            <w:tcW w:w="905" w:type="dxa"/>
            <w:tcBorders>
              <w:top w:val="nil"/>
              <w:left w:val="single" w:color="auto" w:sz="4" w:space="0"/>
              <w:bottom w:val="single" w:color="auto" w:sz="4" w:space="0"/>
              <w:right w:val="single" w:color="auto" w:sz="4" w:space="0"/>
            </w:tcBorders>
            <w:vAlign w:val="center"/>
          </w:tcPr>
          <w:p w14:paraId="14CCDA02">
            <w:pPr>
              <w:widowControl/>
              <w:jc w:val="left"/>
              <w:rPr>
                <w:rFonts w:ascii="宋体" w:cs="宋体"/>
                <w:kern w:val="0"/>
                <w:sz w:val="24"/>
              </w:rPr>
            </w:pPr>
          </w:p>
        </w:tc>
        <w:tc>
          <w:tcPr>
            <w:tcW w:w="1603" w:type="dxa"/>
            <w:gridSpan w:val="2"/>
            <w:tcBorders>
              <w:top w:val="nil"/>
              <w:left w:val="nil"/>
              <w:bottom w:val="single" w:color="auto" w:sz="4" w:space="0"/>
              <w:right w:val="single" w:color="auto" w:sz="4" w:space="0"/>
            </w:tcBorders>
            <w:vAlign w:val="center"/>
          </w:tcPr>
          <w:p w14:paraId="6FCCC798">
            <w:pPr>
              <w:widowControl/>
              <w:jc w:val="center"/>
              <w:rPr>
                <w:rFonts w:ascii="宋体" w:cs="宋体"/>
                <w:kern w:val="0"/>
                <w:sz w:val="24"/>
              </w:rPr>
            </w:pPr>
            <w:r>
              <w:rPr>
                <w:rFonts w:hint="eastAsia" w:ascii="宋体" w:hAnsi="宋体" w:cs="宋体"/>
                <w:kern w:val="0"/>
                <w:sz w:val="24"/>
              </w:rPr>
              <w:t>产品认证</w:t>
            </w:r>
          </w:p>
          <w:p w14:paraId="4FB212EC">
            <w:pPr>
              <w:widowControl/>
              <w:jc w:val="center"/>
              <w:rPr>
                <w:rFonts w:ascii="宋体" w:cs="宋体"/>
                <w:kern w:val="0"/>
                <w:sz w:val="24"/>
              </w:rPr>
            </w:pPr>
            <w:r>
              <w:rPr>
                <w:rFonts w:hint="eastAsia" w:ascii="宋体" w:hAnsi="宋体" w:cs="宋体"/>
                <w:kern w:val="0"/>
                <w:sz w:val="24"/>
              </w:rPr>
              <w:t>情况</w:t>
            </w:r>
          </w:p>
        </w:tc>
        <w:tc>
          <w:tcPr>
            <w:tcW w:w="1660" w:type="dxa"/>
            <w:gridSpan w:val="2"/>
            <w:tcBorders>
              <w:top w:val="nil"/>
              <w:left w:val="nil"/>
              <w:bottom w:val="single" w:color="auto" w:sz="4" w:space="0"/>
              <w:right w:val="single" w:color="auto" w:sz="4" w:space="0"/>
            </w:tcBorders>
            <w:vAlign w:val="center"/>
          </w:tcPr>
          <w:p w14:paraId="2D5FC886">
            <w:pPr>
              <w:widowControl/>
              <w:jc w:val="left"/>
              <w:rPr>
                <w:rFonts w:ascii="宋体" w:cs="宋体"/>
                <w:kern w:val="0"/>
                <w:sz w:val="24"/>
              </w:rPr>
            </w:pPr>
            <w:r>
              <w:rPr>
                <w:rFonts w:hint="eastAsia" w:ascii="宋体" w:hAnsi="宋体" w:cs="宋体"/>
                <w:kern w:val="0"/>
                <w:sz w:val="24"/>
              </w:rPr>
              <w:t>　</w:t>
            </w:r>
          </w:p>
        </w:tc>
      </w:tr>
      <w:tr w14:paraId="4B538E0A">
        <w:tblPrEx>
          <w:tblCellMar>
            <w:top w:w="0" w:type="dxa"/>
            <w:left w:w="108" w:type="dxa"/>
            <w:bottom w:w="0" w:type="dxa"/>
            <w:right w:w="108" w:type="dxa"/>
          </w:tblCellMar>
        </w:tblPrEx>
        <w:trPr>
          <w:trHeight w:val="699" w:hRule="atLeast"/>
        </w:trPr>
        <w:tc>
          <w:tcPr>
            <w:tcW w:w="2120" w:type="dxa"/>
            <w:tcBorders>
              <w:top w:val="nil"/>
              <w:left w:val="single" w:color="auto" w:sz="4" w:space="0"/>
              <w:bottom w:val="single" w:color="auto" w:sz="4" w:space="0"/>
              <w:right w:val="single" w:color="auto" w:sz="4" w:space="0"/>
            </w:tcBorders>
            <w:vAlign w:val="center"/>
          </w:tcPr>
          <w:p w14:paraId="4762F535">
            <w:pPr>
              <w:widowControl/>
              <w:jc w:val="left"/>
              <w:rPr>
                <w:rFonts w:ascii="宋体" w:cs="宋体"/>
                <w:kern w:val="0"/>
                <w:sz w:val="24"/>
              </w:rPr>
            </w:pPr>
            <w:r>
              <w:rPr>
                <w:rFonts w:hint="eastAsia" w:ascii="宋体" w:hAnsi="宋体" w:cs="宋体"/>
                <w:kern w:val="0"/>
                <w:sz w:val="24"/>
              </w:rPr>
              <w:t>项目建设地点</w:t>
            </w:r>
          </w:p>
        </w:tc>
        <w:tc>
          <w:tcPr>
            <w:tcW w:w="4845" w:type="dxa"/>
            <w:gridSpan w:val="7"/>
            <w:tcBorders>
              <w:top w:val="single" w:color="auto" w:sz="4" w:space="0"/>
              <w:left w:val="nil"/>
              <w:bottom w:val="single" w:color="auto" w:sz="4" w:space="0"/>
              <w:right w:val="single" w:color="000000" w:sz="4" w:space="0"/>
            </w:tcBorders>
            <w:vAlign w:val="center"/>
          </w:tcPr>
          <w:p w14:paraId="587E2D42">
            <w:pPr>
              <w:widowControl/>
              <w:jc w:val="center"/>
              <w:rPr>
                <w:rFonts w:ascii="宋体" w:cs="宋体"/>
                <w:kern w:val="0"/>
                <w:sz w:val="24"/>
              </w:rPr>
            </w:pPr>
          </w:p>
        </w:tc>
        <w:tc>
          <w:tcPr>
            <w:tcW w:w="1603" w:type="dxa"/>
            <w:gridSpan w:val="2"/>
            <w:tcBorders>
              <w:top w:val="nil"/>
              <w:left w:val="nil"/>
              <w:bottom w:val="single" w:color="auto" w:sz="4" w:space="0"/>
              <w:right w:val="single" w:color="auto" w:sz="4" w:space="0"/>
            </w:tcBorders>
            <w:vAlign w:val="center"/>
          </w:tcPr>
          <w:p w14:paraId="545FCC00">
            <w:pPr>
              <w:widowControl/>
              <w:jc w:val="center"/>
              <w:rPr>
                <w:rFonts w:ascii="宋体" w:cs="宋体"/>
                <w:kern w:val="0"/>
                <w:sz w:val="24"/>
              </w:rPr>
            </w:pPr>
            <w:r>
              <w:rPr>
                <w:rFonts w:hint="eastAsia" w:ascii="宋体" w:hAnsi="宋体" w:cs="宋体"/>
                <w:kern w:val="0"/>
                <w:sz w:val="24"/>
              </w:rPr>
              <w:t>产业类别</w:t>
            </w:r>
          </w:p>
        </w:tc>
        <w:tc>
          <w:tcPr>
            <w:tcW w:w="1660" w:type="dxa"/>
            <w:gridSpan w:val="2"/>
            <w:tcBorders>
              <w:top w:val="nil"/>
              <w:left w:val="nil"/>
              <w:bottom w:val="single" w:color="auto" w:sz="4" w:space="0"/>
              <w:right w:val="single" w:color="auto" w:sz="4" w:space="0"/>
            </w:tcBorders>
            <w:vAlign w:val="center"/>
          </w:tcPr>
          <w:p w14:paraId="017A84FE">
            <w:pPr>
              <w:widowControl/>
              <w:jc w:val="left"/>
              <w:rPr>
                <w:rFonts w:ascii="宋体" w:cs="宋体"/>
                <w:kern w:val="0"/>
                <w:sz w:val="24"/>
              </w:rPr>
            </w:pPr>
            <w:r>
              <w:rPr>
                <w:rFonts w:hint="eastAsia" w:ascii="宋体" w:hAnsi="宋体" w:cs="宋体"/>
                <w:kern w:val="0"/>
                <w:sz w:val="24"/>
              </w:rPr>
              <w:t>　</w:t>
            </w:r>
          </w:p>
        </w:tc>
      </w:tr>
      <w:tr w14:paraId="4D585FD6">
        <w:tblPrEx>
          <w:tblCellMar>
            <w:top w:w="0" w:type="dxa"/>
            <w:left w:w="108" w:type="dxa"/>
            <w:bottom w:w="0" w:type="dxa"/>
            <w:right w:w="108" w:type="dxa"/>
          </w:tblCellMar>
        </w:tblPrEx>
        <w:trPr>
          <w:trHeight w:val="699" w:hRule="atLeast"/>
        </w:trPr>
        <w:tc>
          <w:tcPr>
            <w:tcW w:w="3724" w:type="dxa"/>
            <w:gridSpan w:val="3"/>
            <w:tcBorders>
              <w:top w:val="single" w:color="auto" w:sz="4" w:space="0"/>
              <w:left w:val="single" w:color="auto" w:sz="4" w:space="0"/>
              <w:bottom w:val="single" w:color="auto" w:sz="4" w:space="0"/>
              <w:right w:val="single" w:color="000000" w:sz="4" w:space="0"/>
            </w:tcBorders>
            <w:vAlign w:val="center"/>
          </w:tcPr>
          <w:p w14:paraId="47451279">
            <w:pPr>
              <w:widowControl/>
              <w:jc w:val="left"/>
              <w:rPr>
                <w:rFonts w:ascii="宋体" w:cs="宋体"/>
                <w:kern w:val="0"/>
                <w:sz w:val="24"/>
              </w:rPr>
            </w:pPr>
            <w:r>
              <w:rPr>
                <w:rFonts w:hint="eastAsia" w:ascii="宋体" w:hAnsi="宋体" w:cs="宋体"/>
                <w:kern w:val="0"/>
                <w:sz w:val="24"/>
              </w:rPr>
              <w:t>经营土地类型（林地、耕地）</w:t>
            </w:r>
          </w:p>
          <w:p w14:paraId="37BA03BA">
            <w:pPr>
              <w:widowControl/>
              <w:ind w:left="240" w:hanging="240" w:hangingChars="100"/>
              <w:jc w:val="left"/>
              <w:rPr>
                <w:rFonts w:ascii="宋体" w:cs="宋体"/>
                <w:kern w:val="0"/>
                <w:sz w:val="24"/>
              </w:rPr>
            </w:pPr>
            <w:r>
              <w:rPr>
                <w:rFonts w:hint="eastAsia" w:ascii="宋体" w:hAnsi="宋体" w:cs="宋体"/>
                <w:kern w:val="0"/>
                <w:sz w:val="24"/>
              </w:rPr>
              <w:t>及经营土地面积</w:t>
            </w:r>
          </w:p>
        </w:tc>
        <w:tc>
          <w:tcPr>
            <w:tcW w:w="3241" w:type="dxa"/>
            <w:gridSpan w:val="5"/>
            <w:tcBorders>
              <w:top w:val="nil"/>
              <w:left w:val="nil"/>
              <w:bottom w:val="single" w:color="auto" w:sz="4" w:space="0"/>
              <w:right w:val="single" w:color="auto" w:sz="4" w:space="0"/>
            </w:tcBorders>
            <w:vAlign w:val="center"/>
          </w:tcPr>
          <w:p w14:paraId="130C90DC">
            <w:pPr>
              <w:widowControl/>
              <w:jc w:val="left"/>
              <w:rPr>
                <w:rFonts w:ascii="宋体" w:cs="宋体"/>
                <w:kern w:val="0"/>
                <w:sz w:val="24"/>
              </w:rPr>
            </w:pPr>
            <w:r>
              <w:rPr>
                <w:rFonts w:hint="eastAsia" w:ascii="宋体" w:hAnsi="宋体" w:cs="宋体"/>
                <w:kern w:val="0"/>
                <w:sz w:val="24"/>
              </w:rPr>
              <w:t>　</w:t>
            </w:r>
          </w:p>
        </w:tc>
        <w:tc>
          <w:tcPr>
            <w:tcW w:w="1603" w:type="dxa"/>
            <w:gridSpan w:val="2"/>
            <w:tcBorders>
              <w:top w:val="nil"/>
              <w:left w:val="nil"/>
              <w:bottom w:val="single" w:color="auto" w:sz="4" w:space="0"/>
              <w:right w:val="single" w:color="auto" w:sz="4" w:space="0"/>
            </w:tcBorders>
            <w:vAlign w:val="center"/>
          </w:tcPr>
          <w:p w14:paraId="12EB9626">
            <w:pPr>
              <w:widowControl/>
              <w:jc w:val="center"/>
              <w:rPr>
                <w:rFonts w:ascii="宋体" w:cs="宋体"/>
                <w:kern w:val="0"/>
                <w:sz w:val="24"/>
              </w:rPr>
            </w:pPr>
            <w:r>
              <w:rPr>
                <w:rFonts w:hint="eastAsia" w:ascii="宋体" w:hAnsi="宋体" w:cs="宋体"/>
                <w:kern w:val="0"/>
                <w:sz w:val="24"/>
              </w:rPr>
              <w:t>是否建立质量安全追溯制度</w:t>
            </w:r>
          </w:p>
        </w:tc>
        <w:tc>
          <w:tcPr>
            <w:tcW w:w="1660" w:type="dxa"/>
            <w:gridSpan w:val="2"/>
            <w:tcBorders>
              <w:top w:val="nil"/>
              <w:left w:val="nil"/>
              <w:bottom w:val="single" w:color="auto" w:sz="4" w:space="0"/>
              <w:right w:val="single" w:color="auto" w:sz="4" w:space="0"/>
            </w:tcBorders>
            <w:vAlign w:val="center"/>
          </w:tcPr>
          <w:p w14:paraId="2D8B8A55">
            <w:pPr>
              <w:widowControl/>
              <w:jc w:val="left"/>
              <w:rPr>
                <w:rFonts w:ascii="宋体" w:cs="宋体"/>
                <w:kern w:val="0"/>
                <w:sz w:val="24"/>
              </w:rPr>
            </w:pPr>
            <w:r>
              <w:rPr>
                <w:rFonts w:hint="eastAsia" w:ascii="宋体" w:hAnsi="宋体" w:cs="宋体"/>
                <w:kern w:val="0"/>
                <w:sz w:val="24"/>
              </w:rPr>
              <w:t>　</w:t>
            </w:r>
          </w:p>
        </w:tc>
      </w:tr>
      <w:tr w14:paraId="7456FDFB">
        <w:tblPrEx>
          <w:tblCellMar>
            <w:top w:w="0" w:type="dxa"/>
            <w:left w:w="108" w:type="dxa"/>
            <w:bottom w:w="0" w:type="dxa"/>
            <w:right w:w="108" w:type="dxa"/>
          </w:tblCellMar>
        </w:tblPrEx>
        <w:trPr>
          <w:trHeight w:val="806" w:hRule="atLeast"/>
        </w:trPr>
        <w:tc>
          <w:tcPr>
            <w:tcW w:w="2120" w:type="dxa"/>
            <w:tcBorders>
              <w:top w:val="nil"/>
              <w:left w:val="single" w:color="auto" w:sz="4" w:space="0"/>
              <w:bottom w:val="single" w:color="auto" w:sz="4" w:space="0"/>
              <w:right w:val="single" w:color="auto" w:sz="4" w:space="0"/>
            </w:tcBorders>
            <w:vAlign w:val="center"/>
          </w:tcPr>
          <w:p w14:paraId="27BC2148">
            <w:pPr>
              <w:widowControl/>
              <w:jc w:val="left"/>
              <w:rPr>
                <w:rFonts w:ascii="宋体" w:cs="宋体"/>
                <w:kern w:val="0"/>
                <w:sz w:val="24"/>
              </w:rPr>
            </w:pPr>
            <w:r>
              <w:rPr>
                <w:rFonts w:ascii="宋体" w:hAnsi="宋体" w:cs="宋体"/>
                <w:kern w:val="0"/>
                <w:sz w:val="24"/>
              </w:rPr>
              <w:t>2023</w:t>
            </w:r>
            <w:r>
              <w:rPr>
                <w:rFonts w:hint="eastAsia" w:ascii="宋体" w:hAnsi="宋体" w:cs="宋体"/>
                <w:kern w:val="0"/>
                <w:sz w:val="24"/>
              </w:rPr>
              <w:t>年经营情况概述（产品、面积、产量、产值等）</w:t>
            </w:r>
          </w:p>
        </w:tc>
        <w:tc>
          <w:tcPr>
            <w:tcW w:w="8108" w:type="dxa"/>
            <w:gridSpan w:val="11"/>
            <w:tcBorders>
              <w:top w:val="single" w:color="auto" w:sz="4" w:space="0"/>
              <w:left w:val="nil"/>
              <w:bottom w:val="single" w:color="auto" w:sz="4" w:space="0"/>
              <w:right w:val="single" w:color="000000" w:sz="4" w:space="0"/>
            </w:tcBorders>
            <w:vAlign w:val="bottom"/>
          </w:tcPr>
          <w:p w14:paraId="6433A9DB">
            <w:pPr>
              <w:widowControl/>
              <w:jc w:val="left"/>
              <w:rPr>
                <w:rFonts w:ascii="宋体" w:cs="宋体"/>
                <w:kern w:val="0"/>
                <w:sz w:val="24"/>
              </w:rPr>
            </w:pPr>
          </w:p>
        </w:tc>
      </w:tr>
      <w:tr w14:paraId="38E688A6">
        <w:tblPrEx>
          <w:tblCellMar>
            <w:top w:w="0" w:type="dxa"/>
            <w:left w:w="108" w:type="dxa"/>
            <w:bottom w:w="0" w:type="dxa"/>
            <w:right w:w="108" w:type="dxa"/>
          </w:tblCellMar>
        </w:tblPrEx>
        <w:trPr>
          <w:trHeight w:val="1076" w:hRule="atLeast"/>
        </w:trPr>
        <w:tc>
          <w:tcPr>
            <w:tcW w:w="2120" w:type="dxa"/>
            <w:tcBorders>
              <w:top w:val="nil"/>
              <w:left w:val="single" w:color="auto" w:sz="4" w:space="0"/>
              <w:bottom w:val="single" w:color="auto" w:sz="4" w:space="0"/>
              <w:right w:val="single" w:color="auto" w:sz="4" w:space="0"/>
            </w:tcBorders>
            <w:vAlign w:val="center"/>
          </w:tcPr>
          <w:p w14:paraId="7FE99B2B">
            <w:pPr>
              <w:widowControl/>
              <w:jc w:val="left"/>
              <w:rPr>
                <w:rFonts w:ascii="宋体" w:cs="宋体"/>
                <w:kern w:val="0"/>
                <w:sz w:val="24"/>
              </w:rPr>
            </w:pPr>
            <w:r>
              <w:rPr>
                <w:rFonts w:hint="eastAsia" w:ascii="宋体" w:hAnsi="宋体" w:cs="宋体"/>
                <w:kern w:val="0"/>
                <w:sz w:val="24"/>
              </w:rPr>
              <w:t>产业链、产品认证、线上线下销售情况概述</w:t>
            </w:r>
          </w:p>
        </w:tc>
        <w:tc>
          <w:tcPr>
            <w:tcW w:w="8108" w:type="dxa"/>
            <w:gridSpan w:val="11"/>
            <w:tcBorders>
              <w:top w:val="single" w:color="auto" w:sz="4" w:space="0"/>
              <w:left w:val="nil"/>
              <w:bottom w:val="single" w:color="auto" w:sz="4" w:space="0"/>
              <w:right w:val="single" w:color="000000" w:sz="4" w:space="0"/>
            </w:tcBorders>
            <w:vAlign w:val="bottom"/>
          </w:tcPr>
          <w:p w14:paraId="145C164F">
            <w:pPr>
              <w:widowControl/>
              <w:jc w:val="left"/>
              <w:rPr>
                <w:rFonts w:ascii="宋体" w:cs="宋体"/>
                <w:kern w:val="0"/>
                <w:sz w:val="24"/>
              </w:rPr>
            </w:pPr>
          </w:p>
        </w:tc>
      </w:tr>
      <w:tr w14:paraId="4F9451A6">
        <w:tblPrEx>
          <w:tblCellMar>
            <w:top w:w="0" w:type="dxa"/>
            <w:left w:w="108" w:type="dxa"/>
            <w:bottom w:w="0" w:type="dxa"/>
            <w:right w:w="108" w:type="dxa"/>
          </w:tblCellMar>
        </w:tblPrEx>
        <w:trPr>
          <w:trHeight w:val="711" w:hRule="atLeast"/>
        </w:trPr>
        <w:tc>
          <w:tcPr>
            <w:tcW w:w="2120" w:type="dxa"/>
            <w:vMerge w:val="restart"/>
            <w:tcBorders>
              <w:top w:val="single" w:color="auto" w:sz="4" w:space="0"/>
              <w:left w:val="single" w:color="auto" w:sz="4" w:space="0"/>
              <w:right w:val="single" w:color="auto" w:sz="4" w:space="0"/>
            </w:tcBorders>
            <w:vAlign w:val="center"/>
          </w:tcPr>
          <w:p w14:paraId="1F133DBE">
            <w:pPr>
              <w:widowControl/>
              <w:jc w:val="left"/>
              <w:rPr>
                <w:rFonts w:ascii="宋体" w:cs="宋体"/>
                <w:kern w:val="0"/>
                <w:sz w:val="24"/>
              </w:rPr>
            </w:pPr>
            <w:r>
              <w:rPr>
                <w:rFonts w:hint="eastAsia" w:ascii="宋体" w:hAnsi="宋体" w:cs="宋体"/>
                <w:kern w:val="0"/>
                <w:sz w:val="24"/>
              </w:rPr>
              <w:t>项目建设概算</w:t>
            </w:r>
          </w:p>
        </w:tc>
        <w:tc>
          <w:tcPr>
            <w:tcW w:w="2684" w:type="dxa"/>
            <w:gridSpan w:val="4"/>
            <w:tcBorders>
              <w:top w:val="single" w:color="auto" w:sz="4" w:space="0"/>
              <w:left w:val="nil"/>
              <w:bottom w:val="single" w:color="auto" w:sz="4" w:space="0"/>
              <w:right w:val="single" w:color="auto" w:sz="4" w:space="0"/>
            </w:tcBorders>
            <w:vAlign w:val="center"/>
          </w:tcPr>
          <w:p w14:paraId="0D9F56E1">
            <w:pPr>
              <w:widowControl/>
              <w:jc w:val="center"/>
              <w:rPr>
                <w:rFonts w:ascii="宋体" w:cs="宋体"/>
                <w:kern w:val="0"/>
                <w:sz w:val="24"/>
              </w:rPr>
            </w:pPr>
            <w:r>
              <w:rPr>
                <w:rFonts w:hint="eastAsia" w:ascii="宋体" w:hAnsi="宋体" w:cs="宋体"/>
                <w:kern w:val="0"/>
                <w:sz w:val="24"/>
              </w:rPr>
              <w:t>建设类别</w:t>
            </w:r>
          </w:p>
        </w:tc>
        <w:tc>
          <w:tcPr>
            <w:tcW w:w="3276" w:type="dxa"/>
            <w:gridSpan w:val="4"/>
            <w:tcBorders>
              <w:top w:val="single" w:color="auto" w:sz="4" w:space="0"/>
              <w:left w:val="single" w:color="auto" w:sz="4" w:space="0"/>
              <w:bottom w:val="single" w:color="auto" w:sz="4" w:space="0"/>
              <w:right w:val="single" w:color="auto" w:sz="4" w:space="0"/>
            </w:tcBorders>
            <w:vAlign w:val="center"/>
          </w:tcPr>
          <w:p w14:paraId="0E9F58DE">
            <w:pPr>
              <w:widowControl/>
              <w:jc w:val="center"/>
              <w:rPr>
                <w:rFonts w:ascii="宋体" w:cs="宋体"/>
                <w:kern w:val="0"/>
                <w:sz w:val="24"/>
              </w:rPr>
            </w:pPr>
            <w:r>
              <w:rPr>
                <w:rFonts w:hint="eastAsia" w:ascii="宋体" w:hAnsi="宋体" w:cs="宋体"/>
                <w:kern w:val="0"/>
                <w:sz w:val="24"/>
              </w:rPr>
              <w:t>建设内容</w:t>
            </w:r>
          </w:p>
        </w:tc>
        <w:tc>
          <w:tcPr>
            <w:tcW w:w="1103" w:type="dxa"/>
            <w:gridSpan w:val="2"/>
            <w:tcBorders>
              <w:top w:val="nil"/>
              <w:left w:val="nil"/>
              <w:bottom w:val="single" w:color="auto" w:sz="4" w:space="0"/>
              <w:right w:val="single" w:color="auto" w:sz="4" w:space="0"/>
            </w:tcBorders>
            <w:vAlign w:val="center"/>
          </w:tcPr>
          <w:p w14:paraId="01D8D655">
            <w:pPr>
              <w:widowControl/>
              <w:jc w:val="center"/>
              <w:rPr>
                <w:rFonts w:ascii="宋体" w:cs="宋体"/>
                <w:kern w:val="0"/>
                <w:sz w:val="24"/>
              </w:rPr>
            </w:pPr>
            <w:r>
              <w:rPr>
                <w:rFonts w:hint="eastAsia" w:ascii="宋体" w:hAnsi="宋体" w:cs="宋体"/>
                <w:kern w:val="0"/>
                <w:sz w:val="24"/>
              </w:rPr>
              <w:t>预算</w:t>
            </w:r>
            <w:r>
              <w:rPr>
                <w:rFonts w:ascii="宋体" w:hAnsi="宋体" w:cs="宋体"/>
                <w:kern w:val="0"/>
                <w:sz w:val="24"/>
              </w:rPr>
              <w:t xml:space="preserve">  </w:t>
            </w:r>
            <w:r>
              <w:rPr>
                <w:rFonts w:hint="eastAsia" w:ascii="宋体" w:hAnsi="宋体" w:cs="宋体"/>
                <w:kern w:val="0"/>
                <w:sz w:val="24"/>
              </w:rPr>
              <w:t>资金</w:t>
            </w:r>
          </w:p>
          <w:p w14:paraId="5B2174A9">
            <w:pPr>
              <w:widowControl/>
              <w:jc w:val="center"/>
              <w:rPr>
                <w:rFonts w:ascii="宋体" w:cs="宋体"/>
                <w:kern w:val="0"/>
                <w:sz w:val="24"/>
              </w:rPr>
            </w:pPr>
            <w:r>
              <w:rPr>
                <w:rFonts w:hint="eastAsia" w:ascii="宋体" w:hAnsi="宋体" w:cs="宋体"/>
                <w:kern w:val="0"/>
                <w:sz w:val="24"/>
              </w:rPr>
              <w:t>（万元）</w:t>
            </w:r>
          </w:p>
        </w:tc>
        <w:tc>
          <w:tcPr>
            <w:tcW w:w="1045" w:type="dxa"/>
            <w:tcBorders>
              <w:top w:val="nil"/>
              <w:left w:val="single" w:color="auto" w:sz="4" w:space="0"/>
              <w:bottom w:val="single" w:color="auto" w:sz="4" w:space="0"/>
              <w:right w:val="single" w:color="auto" w:sz="4" w:space="0"/>
            </w:tcBorders>
            <w:vAlign w:val="center"/>
          </w:tcPr>
          <w:p w14:paraId="7BE0B70C">
            <w:pPr>
              <w:widowControl/>
              <w:jc w:val="center"/>
              <w:rPr>
                <w:rFonts w:ascii="宋体" w:cs="宋体"/>
                <w:kern w:val="0"/>
                <w:sz w:val="24"/>
              </w:rPr>
            </w:pPr>
            <w:r>
              <w:rPr>
                <w:rFonts w:hint="eastAsia" w:ascii="宋体" w:hAnsi="宋体" w:cs="宋体"/>
                <w:kern w:val="0"/>
                <w:sz w:val="24"/>
              </w:rPr>
              <w:t>备注</w:t>
            </w:r>
          </w:p>
        </w:tc>
      </w:tr>
      <w:tr w14:paraId="484315D1">
        <w:tblPrEx>
          <w:tblCellMar>
            <w:top w:w="0" w:type="dxa"/>
            <w:left w:w="108" w:type="dxa"/>
            <w:bottom w:w="0" w:type="dxa"/>
            <w:right w:w="108" w:type="dxa"/>
          </w:tblCellMar>
        </w:tblPrEx>
        <w:trPr>
          <w:trHeight w:val="754" w:hRule="atLeast"/>
        </w:trPr>
        <w:tc>
          <w:tcPr>
            <w:tcW w:w="2120" w:type="dxa"/>
            <w:vMerge w:val="continue"/>
            <w:tcBorders>
              <w:left w:val="single" w:color="auto" w:sz="4" w:space="0"/>
              <w:right w:val="single" w:color="auto" w:sz="4" w:space="0"/>
            </w:tcBorders>
            <w:vAlign w:val="center"/>
          </w:tcPr>
          <w:p w14:paraId="38663870">
            <w:pPr>
              <w:widowControl/>
              <w:jc w:val="left"/>
              <w:rPr>
                <w:rFonts w:ascii="宋体" w:cs="宋体"/>
                <w:kern w:val="0"/>
                <w:sz w:val="24"/>
              </w:rPr>
            </w:pPr>
          </w:p>
        </w:tc>
        <w:tc>
          <w:tcPr>
            <w:tcW w:w="2684" w:type="dxa"/>
            <w:gridSpan w:val="4"/>
            <w:tcBorders>
              <w:left w:val="nil"/>
              <w:bottom w:val="single" w:color="auto" w:sz="4" w:space="0"/>
              <w:right w:val="single" w:color="auto" w:sz="4" w:space="0"/>
            </w:tcBorders>
            <w:vAlign w:val="center"/>
          </w:tcPr>
          <w:p w14:paraId="420E466B">
            <w:pPr>
              <w:widowControl/>
              <w:textAlignment w:val="center"/>
              <w:rPr>
                <w:rFonts w:ascii="宋体" w:cs="宋体"/>
                <w:color w:val="000000"/>
                <w:sz w:val="24"/>
              </w:rPr>
            </w:pPr>
            <w:r>
              <w:rPr>
                <w:rFonts w:ascii="宋体" w:hAnsi="宋体" w:cs="宋体"/>
                <w:color w:val="000000"/>
                <w:sz w:val="24"/>
              </w:rPr>
              <w:t>1.</w:t>
            </w:r>
          </w:p>
        </w:tc>
        <w:tc>
          <w:tcPr>
            <w:tcW w:w="3276" w:type="dxa"/>
            <w:gridSpan w:val="4"/>
            <w:tcBorders>
              <w:top w:val="single" w:color="auto" w:sz="4" w:space="0"/>
              <w:left w:val="single" w:color="auto" w:sz="4" w:space="0"/>
              <w:bottom w:val="single" w:color="auto" w:sz="4" w:space="0"/>
              <w:right w:val="single" w:color="auto" w:sz="4" w:space="0"/>
            </w:tcBorders>
            <w:vAlign w:val="center"/>
          </w:tcPr>
          <w:p w14:paraId="02D35EB7">
            <w:pPr>
              <w:widowControl/>
              <w:ind w:firstLine="720" w:firstLineChars="300"/>
              <w:textAlignment w:val="center"/>
              <w:rPr>
                <w:rFonts w:ascii="宋体" w:cs="宋体"/>
                <w:kern w:val="0"/>
                <w:sz w:val="24"/>
              </w:rPr>
            </w:pPr>
          </w:p>
        </w:tc>
        <w:tc>
          <w:tcPr>
            <w:tcW w:w="1103" w:type="dxa"/>
            <w:gridSpan w:val="2"/>
            <w:tcBorders>
              <w:top w:val="nil"/>
              <w:left w:val="nil"/>
              <w:bottom w:val="single" w:color="auto" w:sz="4" w:space="0"/>
              <w:right w:val="single" w:color="auto" w:sz="4" w:space="0"/>
            </w:tcBorders>
            <w:vAlign w:val="center"/>
          </w:tcPr>
          <w:p w14:paraId="2A982149">
            <w:pPr>
              <w:widowControl/>
              <w:jc w:val="left"/>
              <w:rPr>
                <w:rFonts w:ascii="宋体" w:cs="宋体"/>
                <w:kern w:val="0"/>
                <w:sz w:val="24"/>
              </w:rPr>
            </w:pPr>
            <w:r>
              <w:rPr>
                <w:rFonts w:hint="eastAsia" w:ascii="宋体" w:hAnsi="宋体" w:cs="宋体"/>
                <w:kern w:val="0"/>
                <w:sz w:val="24"/>
              </w:rPr>
              <w:t>　</w:t>
            </w:r>
          </w:p>
          <w:p w14:paraId="7FEA9870">
            <w:pPr>
              <w:widowControl/>
              <w:jc w:val="left"/>
              <w:rPr>
                <w:rFonts w:ascii="宋体" w:cs="宋体"/>
                <w:kern w:val="0"/>
                <w:sz w:val="24"/>
              </w:rPr>
            </w:pPr>
            <w:r>
              <w:rPr>
                <w:rFonts w:hint="eastAsia" w:ascii="宋体" w:hAnsi="宋体" w:cs="宋体"/>
                <w:kern w:val="0"/>
                <w:sz w:val="24"/>
              </w:rPr>
              <w:t>　</w:t>
            </w:r>
          </w:p>
        </w:tc>
        <w:tc>
          <w:tcPr>
            <w:tcW w:w="1045" w:type="dxa"/>
            <w:tcBorders>
              <w:top w:val="nil"/>
              <w:left w:val="single" w:color="auto" w:sz="4" w:space="0"/>
              <w:bottom w:val="single" w:color="auto" w:sz="4" w:space="0"/>
              <w:right w:val="single" w:color="auto" w:sz="4" w:space="0"/>
            </w:tcBorders>
            <w:vAlign w:val="center"/>
          </w:tcPr>
          <w:p w14:paraId="1345F2C2">
            <w:pPr>
              <w:widowControl/>
              <w:jc w:val="left"/>
              <w:rPr>
                <w:rFonts w:ascii="宋体" w:cs="宋体"/>
                <w:kern w:val="0"/>
                <w:sz w:val="24"/>
              </w:rPr>
            </w:pPr>
          </w:p>
        </w:tc>
      </w:tr>
      <w:tr w14:paraId="702E83BE">
        <w:tblPrEx>
          <w:tblCellMar>
            <w:top w:w="0" w:type="dxa"/>
            <w:left w:w="108" w:type="dxa"/>
            <w:bottom w:w="0" w:type="dxa"/>
            <w:right w:w="108" w:type="dxa"/>
          </w:tblCellMar>
        </w:tblPrEx>
        <w:trPr>
          <w:trHeight w:val="600" w:hRule="atLeast"/>
        </w:trPr>
        <w:tc>
          <w:tcPr>
            <w:tcW w:w="2120" w:type="dxa"/>
            <w:vMerge w:val="continue"/>
            <w:tcBorders>
              <w:left w:val="single" w:color="auto" w:sz="4" w:space="0"/>
              <w:right w:val="single" w:color="auto" w:sz="4" w:space="0"/>
            </w:tcBorders>
            <w:vAlign w:val="center"/>
          </w:tcPr>
          <w:p w14:paraId="4DEA2F16">
            <w:pPr>
              <w:widowControl/>
              <w:jc w:val="left"/>
              <w:rPr>
                <w:rFonts w:ascii="宋体" w:cs="宋体"/>
                <w:kern w:val="0"/>
                <w:sz w:val="24"/>
              </w:rPr>
            </w:pPr>
          </w:p>
        </w:tc>
        <w:tc>
          <w:tcPr>
            <w:tcW w:w="2684" w:type="dxa"/>
            <w:gridSpan w:val="4"/>
            <w:tcBorders>
              <w:top w:val="single" w:color="auto" w:sz="4" w:space="0"/>
              <w:left w:val="nil"/>
              <w:bottom w:val="single" w:color="auto" w:sz="4" w:space="0"/>
              <w:right w:val="single" w:color="auto" w:sz="4" w:space="0"/>
            </w:tcBorders>
            <w:vAlign w:val="center"/>
          </w:tcPr>
          <w:p w14:paraId="1641BBBB">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w:t>
            </w:r>
          </w:p>
        </w:tc>
        <w:tc>
          <w:tcPr>
            <w:tcW w:w="3276" w:type="dxa"/>
            <w:gridSpan w:val="4"/>
            <w:tcBorders>
              <w:top w:val="single" w:color="auto" w:sz="4" w:space="0"/>
              <w:left w:val="single" w:color="auto" w:sz="4" w:space="0"/>
              <w:bottom w:val="single" w:color="auto" w:sz="4" w:space="0"/>
              <w:right w:val="single" w:color="auto" w:sz="4" w:space="0"/>
            </w:tcBorders>
            <w:vAlign w:val="center"/>
          </w:tcPr>
          <w:p w14:paraId="769A72D0">
            <w:pPr>
              <w:widowControl/>
              <w:ind w:firstLine="720" w:firstLineChars="300"/>
              <w:jc w:val="left"/>
              <w:textAlignment w:val="center"/>
              <w:rPr>
                <w:rFonts w:ascii="宋体" w:cs="宋体"/>
                <w:kern w:val="0"/>
                <w:sz w:val="24"/>
              </w:rPr>
            </w:pPr>
          </w:p>
        </w:tc>
        <w:tc>
          <w:tcPr>
            <w:tcW w:w="1103" w:type="dxa"/>
            <w:gridSpan w:val="2"/>
            <w:tcBorders>
              <w:top w:val="nil"/>
              <w:left w:val="nil"/>
              <w:bottom w:val="single" w:color="auto" w:sz="4" w:space="0"/>
              <w:right w:val="single" w:color="auto" w:sz="4" w:space="0"/>
            </w:tcBorders>
            <w:vAlign w:val="center"/>
          </w:tcPr>
          <w:p w14:paraId="3F4610DE">
            <w:pPr>
              <w:widowControl/>
              <w:jc w:val="center"/>
              <w:rPr>
                <w:rFonts w:ascii="宋体" w:cs="宋体"/>
                <w:kern w:val="0"/>
                <w:sz w:val="24"/>
              </w:rPr>
            </w:pPr>
          </w:p>
        </w:tc>
        <w:tc>
          <w:tcPr>
            <w:tcW w:w="1045" w:type="dxa"/>
            <w:tcBorders>
              <w:top w:val="nil"/>
              <w:left w:val="single" w:color="auto" w:sz="4" w:space="0"/>
              <w:bottom w:val="single" w:color="auto" w:sz="4" w:space="0"/>
              <w:right w:val="single" w:color="auto" w:sz="4" w:space="0"/>
            </w:tcBorders>
            <w:vAlign w:val="center"/>
          </w:tcPr>
          <w:p w14:paraId="4FA59487">
            <w:pPr>
              <w:widowControl/>
              <w:jc w:val="left"/>
              <w:rPr>
                <w:rFonts w:ascii="宋体" w:cs="宋体"/>
                <w:kern w:val="0"/>
                <w:sz w:val="24"/>
              </w:rPr>
            </w:pPr>
          </w:p>
        </w:tc>
      </w:tr>
      <w:tr w14:paraId="61DAD802">
        <w:tblPrEx>
          <w:tblCellMar>
            <w:top w:w="0" w:type="dxa"/>
            <w:left w:w="108" w:type="dxa"/>
            <w:bottom w:w="0" w:type="dxa"/>
            <w:right w:w="108" w:type="dxa"/>
          </w:tblCellMar>
        </w:tblPrEx>
        <w:trPr>
          <w:trHeight w:val="600" w:hRule="atLeast"/>
        </w:trPr>
        <w:tc>
          <w:tcPr>
            <w:tcW w:w="2120" w:type="dxa"/>
            <w:vMerge w:val="continue"/>
            <w:tcBorders>
              <w:left w:val="single" w:color="auto" w:sz="4" w:space="0"/>
              <w:bottom w:val="single" w:color="auto" w:sz="4" w:space="0"/>
              <w:right w:val="single" w:color="auto" w:sz="4" w:space="0"/>
            </w:tcBorders>
            <w:vAlign w:val="center"/>
          </w:tcPr>
          <w:p w14:paraId="4AFAB7EC">
            <w:pPr>
              <w:widowControl/>
              <w:jc w:val="left"/>
              <w:rPr>
                <w:rFonts w:ascii="宋体" w:cs="宋体"/>
                <w:kern w:val="0"/>
                <w:sz w:val="24"/>
              </w:rPr>
            </w:pPr>
          </w:p>
        </w:tc>
        <w:tc>
          <w:tcPr>
            <w:tcW w:w="2684" w:type="dxa"/>
            <w:gridSpan w:val="4"/>
            <w:tcBorders>
              <w:top w:val="single" w:color="auto" w:sz="4" w:space="0"/>
              <w:left w:val="nil"/>
              <w:bottom w:val="single" w:color="auto" w:sz="4" w:space="0"/>
              <w:right w:val="single" w:color="auto" w:sz="4" w:space="0"/>
            </w:tcBorders>
            <w:vAlign w:val="center"/>
          </w:tcPr>
          <w:p w14:paraId="63EC048A">
            <w:pPr>
              <w:widowControl/>
              <w:jc w:val="left"/>
              <w:textAlignment w:val="center"/>
              <w:rPr>
                <w:rFonts w:ascii="宋体" w:cs="宋体"/>
                <w:color w:val="000000"/>
                <w:kern w:val="0"/>
                <w:sz w:val="24"/>
              </w:rPr>
            </w:pPr>
            <w:r>
              <w:rPr>
                <w:rFonts w:hint="eastAsia" w:ascii="宋体" w:hAnsi="宋体" w:cs="宋体"/>
                <w:color w:val="000000"/>
                <w:kern w:val="0"/>
                <w:sz w:val="24"/>
              </w:rPr>
              <w:t>合</w:t>
            </w:r>
            <w:r>
              <w:rPr>
                <w:rFonts w:ascii="宋体" w:hAnsi="宋体" w:cs="宋体"/>
                <w:color w:val="000000"/>
                <w:kern w:val="0"/>
                <w:sz w:val="24"/>
              </w:rPr>
              <w:t xml:space="preserve">   </w:t>
            </w:r>
            <w:r>
              <w:rPr>
                <w:rFonts w:hint="eastAsia" w:ascii="宋体" w:hAnsi="宋体" w:cs="宋体"/>
                <w:color w:val="000000"/>
                <w:kern w:val="0"/>
                <w:sz w:val="24"/>
              </w:rPr>
              <w:t>计</w:t>
            </w:r>
          </w:p>
        </w:tc>
        <w:tc>
          <w:tcPr>
            <w:tcW w:w="3276" w:type="dxa"/>
            <w:gridSpan w:val="4"/>
            <w:tcBorders>
              <w:top w:val="single" w:color="auto" w:sz="4" w:space="0"/>
              <w:left w:val="single" w:color="auto" w:sz="4" w:space="0"/>
              <w:bottom w:val="single" w:color="auto" w:sz="4" w:space="0"/>
              <w:right w:val="single" w:color="auto" w:sz="4" w:space="0"/>
            </w:tcBorders>
            <w:vAlign w:val="center"/>
          </w:tcPr>
          <w:p w14:paraId="5AB9F157">
            <w:pPr>
              <w:widowControl/>
              <w:ind w:firstLine="720" w:firstLineChars="300"/>
              <w:jc w:val="left"/>
              <w:textAlignment w:val="center"/>
              <w:rPr>
                <w:rFonts w:ascii="宋体" w:cs="宋体"/>
                <w:kern w:val="0"/>
                <w:sz w:val="24"/>
              </w:rPr>
            </w:pPr>
          </w:p>
        </w:tc>
        <w:tc>
          <w:tcPr>
            <w:tcW w:w="1103" w:type="dxa"/>
            <w:gridSpan w:val="2"/>
            <w:tcBorders>
              <w:top w:val="nil"/>
              <w:left w:val="nil"/>
              <w:bottom w:val="single" w:color="auto" w:sz="4" w:space="0"/>
              <w:right w:val="single" w:color="auto" w:sz="4" w:space="0"/>
            </w:tcBorders>
            <w:vAlign w:val="center"/>
          </w:tcPr>
          <w:p w14:paraId="0A8D4799">
            <w:pPr>
              <w:widowControl/>
              <w:jc w:val="center"/>
              <w:rPr>
                <w:rFonts w:ascii="宋体" w:cs="宋体"/>
                <w:kern w:val="0"/>
                <w:sz w:val="24"/>
              </w:rPr>
            </w:pPr>
          </w:p>
        </w:tc>
        <w:tc>
          <w:tcPr>
            <w:tcW w:w="1045" w:type="dxa"/>
            <w:tcBorders>
              <w:top w:val="nil"/>
              <w:left w:val="single" w:color="auto" w:sz="4" w:space="0"/>
              <w:bottom w:val="single" w:color="auto" w:sz="4" w:space="0"/>
              <w:right w:val="single" w:color="auto" w:sz="4" w:space="0"/>
            </w:tcBorders>
            <w:vAlign w:val="center"/>
          </w:tcPr>
          <w:p w14:paraId="4B172F16">
            <w:pPr>
              <w:widowControl/>
              <w:jc w:val="left"/>
              <w:rPr>
                <w:rFonts w:ascii="宋体" w:cs="宋体"/>
                <w:kern w:val="0"/>
                <w:sz w:val="24"/>
              </w:rPr>
            </w:pPr>
          </w:p>
        </w:tc>
      </w:tr>
      <w:tr w14:paraId="1261EDDA">
        <w:tblPrEx>
          <w:tblCellMar>
            <w:top w:w="0" w:type="dxa"/>
            <w:left w:w="108" w:type="dxa"/>
            <w:bottom w:w="0" w:type="dxa"/>
            <w:right w:w="108" w:type="dxa"/>
          </w:tblCellMar>
        </w:tblPrEx>
        <w:trPr>
          <w:trHeight w:val="975" w:hRule="atLeast"/>
        </w:trPr>
        <w:tc>
          <w:tcPr>
            <w:tcW w:w="10228" w:type="dxa"/>
            <w:gridSpan w:val="12"/>
            <w:tcBorders>
              <w:left w:val="single" w:color="auto" w:sz="4" w:space="0"/>
              <w:bottom w:val="single" w:color="auto" w:sz="4" w:space="0"/>
              <w:right w:val="single" w:color="auto" w:sz="4" w:space="0"/>
            </w:tcBorders>
            <w:vAlign w:val="center"/>
          </w:tcPr>
          <w:p w14:paraId="74F06FE1">
            <w:pPr>
              <w:widowControl/>
              <w:jc w:val="left"/>
              <w:rPr>
                <w:rFonts w:ascii="宋体" w:cs="宋体"/>
                <w:kern w:val="0"/>
                <w:sz w:val="24"/>
              </w:rPr>
            </w:pPr>
            <w:r>
              <w:rPr>
                <w:rFonts w:hint="eastAsia" w:ascii="宋体" w:hAnsi="宋体" w:cs="宋体"/>
                <w:kern w:val="0"/>
                <w:sz w:val="24"/>
              </w:rPr>
              <w:t>申请项目实施内容、进度安排：</w:t>
            </w:r>
            <w:r>
              <w:rPr>
                <w:rFonts w:ascii="宋体" w:hAnsi="宋体" w:cs="宋体"/>
                <w:kern w:val="0"/>
                <w:sz w:val="24"/>
              </w:rPr>
              <w:t xml:space="preserve"> </w:t>
            </w:r>
          </w:p>
        </w:tc>
      </w:tr>
      <w:tr w14:paraId="712906AB">
        <w:tblPrEx>
          <w:tblCellMar>
            <w:top w:w="0" w:type="dxa"/>
            <w:left w:w="108" w:type="dxa"/>
            <w:bottom w:w="0" w:type="dxa"/>
            <w:right w:w="108" w:type="dxa"/>
          </w:tblCellMar>
        </w:tblPrEx>
        <w:trPr>
          <w:trHeight w:val="90" w:hRule="atLeast"/>
        </w:trPr>
        <w:tc>
          <w:tcPr>
            <w:tcW w:w="10228" w:type="dxa"/>
            <w:gridSpan w:val="12"/>
            <w:tcBorders>
              <w:top w:val="single" w:color="auto" w:sz="4" w:space="0"/>
              <w:left w:val="nil"/>
              <w:bottom w:val="nil"/>
              <w:right w:val="nil"/>
            </w:tcBorders>
            <w:vAlign w:val="center"/>
          </w:tcPr>
          <w:p w14:paraId="429D5C3A">
            <w:pPr>
              <w:widowControl/>
              <w:spacing w:line="400" w:lineRule="exact"/>
              <w:jc w:val="left"/>
              <w:rPr>
                <w:rFonts w:ascii="宋体" w:cs="宋体"/>
                <w:kern w:val="0"/>
                <w:sz w:val="24"/>
              </w:rPr>
            </w:pPr>
            <w:r>
              <w:rPr>
                <w:rFonts w:hint="eastAsia" w:ascii="宋体" w:hAnsi="宋体" w:cs="宋体"/>
                <w:kern w:val="0"/>
                <w:sz w:val="24"/>
              </w:rPr>
              <w:t>填表说明：</w:t>
            </w:r>
            <w:r>
              <w:rPr>
                <w:rFonts w:ascii="宋体" w:hAnsi="宋体" w:cs="宋体"/>
                <w:kern w:val="0"/>
                <w:sz w:val="24"/>
              </w:rPr>
              <w:t>1.</w:t>
            </w:r>
            <w:r>
              <w:rPr>
                <w:rFonts w:hint="eastAsia" w:ascii="宋体" w:hAnsi="宋体" w:cs="宋体"/>
                <w:kern w:val="0"/>
                <w:sz w:val="24"/>
              </w:rPr>
              <w:t>申报类型：指改善生产设施条件或提升生产经营能力。</w:t>
            </w:r>
            <w:r>
              <w:rPr>
                <w:rFonts w:ascii="宋体" w:hAnsi="宋体" w:cs="宋体"/>
                <w:kern w:val="0"/>
                <w:sz w:val="24"/>
              </w:rPr>
              <w:t>2</w:t>
            </w:r>
            <w:r>
              <w:rPr>
                <w:rFonts w:hint="eastAsia" w:ascii="宋体" w:hAnsi="宋体" w:cs="宋体"/>
                <w:kern w:val="0"/>
                <w:sz w:val="24"/>
              </w:rPr>
              <w:t>产业类型：粮油、茶叶、其他；</w:t>
            </w:r>
            <w:r>
              <w:rPr>
                <w:rFonts w:ascii="宋体" w:hAnsi="宋体" w:cs="宋体"/>
                <w:kern w:val="0"/>
                <w:sz w:val="24"/>
              </w:rPr>
              <w:t>3.</w:t>
            </w:r>
            <w:r>
              <w:rPr>
                <w:rFonts w:hint="eastAsia" w:ascii="宋体" w:hAnsi="宋体" w:cs="宋体"/>
                <w:kern w:val="0"/>
                <w:sz w:val="24"/>
              </w:rPr>
              <w:t>优质等级：县级、市级、省级、国家级；</w:t>
            </w:r>
            <w:r>
              <w:rPr>
                <w:rFonts w:ascii="宋体" w:hAnsi="宋体" w:cs="宋体"/>
                <w:kern w:val="0"/>
                <w:sz w:val="24"/>
              </w:rPr>
              <w:t>4.</w:t>
            </w:r>
            <w:r>
              <w:rPr>
                <w:rFonts w:hint="eastAsia" w:ascii="宋体" w:hAnsi="宋体" w:cs="宋体"/>
                <w:kern w:val="0"/>
                <w:sz w:val="24"/>
              </w:rPr>
              <w:t>产业类别：</w:t>
            </w:r>
            <w:r>
              <w:rPr>
                <w:rFonts w:hint="eastAsia" w:ascii="宋体" w:hAnsi="宋体" w:cs="宋体"/>
                <w:sz w:val="24"/>
              </w:rPr>
              <w:t>粮油</w:t>
            </w:r>
            <w:r>
              <w:rPr>
                <w:rFonts w:hint="eastAsia" w:ascii="宋体" w:hAnsi="宋体" w:cs="宋体"/>
                <w:kern w:val="0"/>
                <w:sz w:val="24"/>
              </w:rPr>
              <w:t>类（如河龙贡米、薏米、杂交水稻制种、油茶等农作物）、茶叶类（茶叶种植、加工、销售）、其他；</w:t>
            </w:r>
            <w:r>
              <w:rPr>
                <w:rFonts w:ascii="宋体" w:hAnsi="宋体" w:cs="宋体"/>
                <w:kern w:val="0"/>
                <w:sz w:val="24"/>
              </w:rPr>
              <w:t>5.</w:t>
            </w:r>
            <w:r>
              <w:rPr>
                <w:rFonts w:hint="eastAsia" w:ascii="宋体" w:hAnsi="宋体" w:cs="宋体"/>
                <w:kern w:val="0"/>
                <w:sz w:val="24"/>
              </w:rPr>
              <w:t>是否经营异常、信用异常或未完结法院执行案件，提供查询结果截图打印；</w:t>
            </w:r>
            <w:r>
              <w:rPr>
                <w:rFonts w:ascii="宋体" w:hAnsi="宋体" w:cs="宋体"/>
                <w:kern w:val="0"/>
                <w:sz w:val="24"/>
              </w:rPr>
              <w:t>6</w:t>
            </w:r>
            <w:r>
              <w:rPr>
                <w:rFonts w:hint="eastAsia" w:ascii="宋体" w:hAnsi="宋体" w:cs="宋体"/>
                <w:kern w:val="0"/>
                <w:sz w:val="24"/>
              </w:rPr>
              <w:t>、产品认证情况指：有机、绿色、无公害、地理标识、</w:t>
            </w:r>
            <w:r>
              <w:rPr>
                <w:rFonts w:ascii="宋体" w:hAnsi="宋体" w:cs="宋体"/>
                <w:kern w:val="0"/>
                <w:sz w:val="24"/>
              </w:rPr>
              <w:t>ISO</w:t>
            </w: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经营土地面积：由合作社（家庭农场）提供土地流转合同书（流转期间涵盖</w:t>
            </w:r>
            <w:r>
              <w:rPr>
                <w:rFonts w:ascii="宋体" w:hAnsi="宋体" w:cs="宋体"/>
                <w:kern w:val="0"/>
                <w:sz w:val="24"/>
              </w:rPr>
              <w:t>2024</w:t>
            </w:r>
            <w:r>
              <w:rPr>
                <w:rFonts w:hint="eastAsia" w:ascii="宋体" w:hAnsi="宋体" w:cs="宋体"/>
                <w:kern w:val="0"/>
                <w:sz w:val="24"/>
              </w:rPr>
              <w:t>年度）（申报改善生产设施条件中符合产业类型和提升生产经营能力的需提供）。</w:t>
            </w:r>
            <w:r>
              <w:rPr>
                <w:rFonts w:ascii="宋体" w:hAnsi="宋体" w:cs="宋体"/>
                <w:kern w:val="0"/>
                <w:sz w:val="24"/>
              </w:rPr>
              <w:t>8.</w:t>
            </w:r>
            <w:r>
              <w:rPr>
                <w:rFonts w:hint="eastAsia" w:ascii="宋体" w:hAnsi="宋体" w:cs="宋体"/>
                <w:kern w:val="0"/>
                <w:sz w:val="24"/>
              </w:rPr>
              <w:t>产业链、线上线下销售情况：需提供佐证材料。</w:t>
            </w:r>
          </w:p>
        </w:tc>
      </w:tr>
    </w:tbl>
    <w:tbl>
      <w:tblPr>
        <w:tblStyle w:val="8"/>
        <w:tblpPr w:leftFromText="180" w:rightFromText="180" w:vertAnchor="text" w:tblpX="10727" w:tblpY="-25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tblGrid>
      <w:tr w14:paraId="4994D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807" w:type="dxa"/>
          </w:tcPr>
          <w:p w14:paraId="1B1DA343">
            <w:pPr>
              <w:spacing w:line="640" w:lineRule="exact"/>
              <w:jc w:val="left"/>
              <w:rPr>
                <w:rFonts w:ascii="宋体" w:cs="宋体"/>
                <w:sz w:val="28"/>
                <w:szCs w:val="28"/>
              </w:rPr>
            </w:pPr>
          </w:p>
        </w:tc>
      </w:tr>
    </w:tbl>
    <w:p w14:paraId="17A945BB">
      <w:pPr>
        <w:widowControl/>
        <w:spacing w:line="500" w:lineRule="exact"/>
        <w:jc w:val="center"/>
        <w:rPr>
          <w:rFonts w:ascii="方正小标宋简体" w:hAnsi="宋体" w:eastAsia="方正小标宋简体" w:cs="宋体"/>
          <w:bCs/>
          <w:kern w:val="0"/>
          <w:sz w:val="36"/>
          <w:szCs w:val="36"/>
        </w:rPr>
      </w:pPr>
      <w:r>
        <w:rPr>
          <w:rFonts w:ascii="方正小标宋简体" w:eastAsia="方正小标宋简体"/>
          <w:sz w:val="36"/>
          <w:szCs w:val="36"/>
        </w:rPr>
        <w:t>2024</w:t>
      </w:r>
      <w:r>
        <w:rPr>
          <w:rFonts w:hint="eastAsia" w:ascii="方正小标宋简体" w:eastAsia="方正小标宋简体"/>
          <w:sz w:val="36"/>
          <w:szCs w:val="36"/>
        </w:rPr>
        <w:t>年新型农业经营主体</w:t>
      </w:r>
      <w:r>
        <w:rPr>
          <w:rFonts w:hint="eastAsia" w:ascii="方正小标宋简体" w:hAnsi="宋体" w:eastAsia="方正小标宋简体" w:cs="宋体"/>
          <w:bCs/>
          <w:kern w:val="0"/>
          <w:sz w:val="36"/>
          <w:szCs w:val="36"/>
        </w:rPr>
        <w:t>提质强能整县推进</w:t>
      </w:r>
    </w:p>
    <w:p w14:paraId="7D0FA14E">
      <w:pPr>
        <w:spacing w:line="560" w:lineRule="exact"/>
        <w:ind w:firstLine="360" w:firstLineChars="100"/>
        <w:jc w:val="center"/>
        <w:rPr>
          <w:rFonts w:ascii="方正小标宋简体" w:eastAsia="方正小标宋简体"/>
          <w:sz w:val="36"/>
          <w:szCs w:val="36"/>
        </w:rPr>
      </w:pPr>
      <w:r>
        <w:rPr>
          <w:rFonts w:hint="eastAsia" w:ascii="方正小标宋简体" w:hAnsi="宋体" w:eastAsia="方正小标宋简体" w:cs="宋体"/>
          <w:bCs/>
          <w:kern w:val="0"/>
          <w:sz w:val="36"/>
          <w:szCs w:val="36"/>
        </w:rPr>
        <w:t>项目</w:t>
      </w:r>
      <w:r>
        <w:rPr>
          <w:rFonts w:hint="eastAsia" w:ascii="方正小标宋简体" w:eastAsia="方正小标宋简体"/>
          <w:sz w:val="36"/>
          <w:szCs w:val="36"/>
        </w:rPr>
        <w:t>审核意见</w:t>
      </w:r>
    </w:p>
    <w:tbl>
      <w:tblPr>
        <w:tblStyle w:val="8"/>
        <w:tblpPr w:leftFromText="180" w:rightFromText="180" w:vertAnchor="text" w:horzAnchor="page" w:tblpX="1522" w:tblpY="215"/>
        <w:tblOverlap w:val="never"/>
        <w:tblW w:w="49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29"/>
        <w:gridCol w:w="6479"/>
      </w:tblGrid>
      <w:tr w14:paraId="43C1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2" w:hRule="atLeast"/>
        </w:trPr>
        <w:tc>
          <w:tcPr>
            <w:tcW w:w="1443" w:type="pct"/>
            <w:vAlign w:val="center"/>
          </w:tcPr>
          <w:p w14:paraId="21AE4393">
            <w:pPr>
              <w:jc w:val="center"/>
              <w:rPr>
                <w:sz w:val="24"/>
              </w:rPr>
            </w:pPr>
            <w:r>
              <w:rPr>
                <w:rFonts w:hint="eastAsia"/>
                <w:sz w:val="24"/>
              </w:rPr>
              <w:t>项目单位意见</w:t>
            </w:r>
          </w:p>
        </w:tc>
        <w:tc>
          <w:tcPr>
            <w:tcW w:w="3556" w:type="pct"/>
          </w:tcPr>
          <w:p w14:paraId="5F0BE231">
            <w:pPr>
              <w:jc w:val="left"/>
              <w:rPr>
                <w:sz w:val="24"/>
              </w:rPr>
            </w:pPr>
          </w:p>
          <w:p w14:paraId="37B26F83">
            <w:pPr>
              <w:jc w:val="left"/>
              <w:rPr>
                <w:sz w:val="24"/>
              </w:rPr>
            </w:pPr>
            <w:r>
              <w:rPr>
                <w:rFonts w:hint="eastAsia"/>
                <w:sz w:val="24"/>
              </w:rPr>
              <w:t>本单位对申报内容的真实性负责。</w:t>
            </w:r>
          </w:p>
          <w:p w14:paraId="36347218">
            <w:pPr>
              <w:jc w:val="left"/>
              <w:rPr>
                <w:sz w:val="24"/>
              </w:rPr>
            </w:pPr>
          </w:p>
          <w:p w14:paraId="566CDDC7">
            <w:pPr>
              <w:jc w:val="left"/>
              <w:rPr>
                <w:sz w:val="24"/>
              </w:rPr>
            </w:pPr>
          </w:p>
          <w:p w14:paraId="5831ACF6">
            <w:pPr>
              <w:jc w:val="left"/>
              <w:rPr>
                <w:sz w:val="24"/>
              </w:rPr>
            </w:pPr>
            <w:r>
              <w:rPr>
                <w:rFonts w:hint="eastAsia"/>
                <w:sz w:val="24"/>
              </w:rPr>
              <w:t>项目单位：（盖章）</w:t>
            </w:r>
          </w:p>
          <w:p w14:paraId="221B698F">
            <w:pPr>
              <w:jc w:val="left"/>
              <w:rPr>
                <w:sz w:val="24"/>
              </w:rPr>
            </w:pPr>
          </w:p>
          <w:p w14:paraId="36BDFF41">
            <w:pPr>
              <w:jc w:val="left"/>
              <w:rPr>
                <w:sz w:val="24"/>
              </w:rPr>
            </w:pPr>
          </w:p>
          <w:p w14:paraId="7B555DD4">
            <w:pPr>
              <w:jc w:val="left"/>
              <w:rPr>
                <w:sz w:val="24"/>
              </w:rPr>
            </w:pPr>
            <w:r>
              <w:rPr>
                <w:rFonts w:hint="eastAsia"/>
                <w:sz w:val="24"/>
              </w:rPr>
              <w:t>法人代表（签字）：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44299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1443" w:type="pct"/>
            <w:vAlign w:val="center"/>
          </w:tcPr>
          <w:p w14:paraId="7B397971">
            <w:pPr>
              <w:jc w:val="center"/>
              <w:rPr>
                <w:sz w:val="24"/>
              </w:rPr>
            </w:pPr>
            <w:r>
              <w:rPr>
                <w:rFonts w:hint="eastAsia"/>
                <w:sz w:val="24"/>
              </w:rPr>
              <w:t>村委会审核意见</w:t>
            </w:r>
          </w:p>
        </w:tc>
        <w:tc>
          <w:tcPr>
            <w:tcW w:w="3556" w:type="pct"/>
          </w:tcPr>
          <w:p w14:paraId="6ECFC7C6">
            <w:pPr>
              <w:jc w:val="left"/>
              <w:rPr>
                <w:sz w:val="24"/>
              </w:rPr>
            </w:pPr>
          </w:p>
          <w:p w14:paraId="4CCFC96B">
            <w:pPr>
              <w:jc w:val="left"/>
              <w:rPr>
                <w:sz w:val="24"/>
              </w:rPr>
            </w:pPr>
          </w:p>
          <w:p w14:paraId="361597D9">
            <w:pPr>
              <w:jc w:val="left"/>
              <w:rPr>
                <w:sz w:val="24"/>
              </w:rPr>
            </w:pPr>
          </w:p>
          <w:p w14:paraId="25FF1E13">
            <w:pPr>
              <w:jc w:val="left"/>
              <w:rPr>
                <w:sz w:val="24"/>
              </w:rPr>
            </w:pPr>
            <w:r>
              <w:rPr>
                <w:sz w:val="24"/>
              </w:rPr>
              <w:t xml:space="preserve">                                </w:t>
            </w:r>
            <w:r>
              <w:rPr>
                <w:rFonts w:hint="eastAsia"/>
                <w:sz w:val="24"/>
              </w:rPr>
              <w:t>单位公章：</w:t>
            </w:r>
          </w:p>
          <w:p w14:paraId="5714231C">
            <w:pPr>
              <w:jc w:val="left"/>
              <w:rPr>
                <w:sz w:val="24"/>
              </w:rPr>
            </w:pPr>
          </w:p>
          <w:p w14:paraId="5F15DE45">
            <w:pPr>
              <w:jc w:val="left"/>
              <w:rPr>
                <w:sz w:val="24"/>
              </w:rPr>
            </w:pPr>
          </w:p>
          <w:p w14:paraId="626A31E9">
            <w:pPr>
              <w:jc w:val="left"/>
              <w:rPr>
                <w:sz w:val="24"/>
              </w:rPr>
            </w:pPr>
            <w:r>
              <w:rPr>
                <w:rFonts w:hint="eastAsia"/>
                <w:sz w:val="24"/>
              </w:rPr>
              <w:t>负责人签名：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37B09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43" w:type="pct"/>
            <w:vAlign w:val="center"/>
          </w:tcPr>
          <w:p w14:paraId="22C25B6E">
            <w:pPr>
              <w:jc w:val="center"/>
              <w:rPr>
                <w:sz w:val="24"/>
              </w:rPr>
            </w:pPr>
            <w:r>
              <w:rPr>
                <w:rFonts w:hint="eastAsia"/>
                <w:sz w:val="24"/>
              </w:rPr>
              <w:t>乡（镇）经管站意见</w:t>
            </w:r>
          </w:p>
        </w:tc>
        <w:tc>
          <w:tcPr>
            <w:tcW w:w="3556" w:type="pct"/>
          </w:tcPr>
          <w:p w14:paraId="5D5EC3A1">
            <w:pPr>
              <w:jc w:val="left"/>
              <w:rPr>
                <w:sz w:val="24"/>
              </w:rPr>
            </w:pPr>
            <w:r>
              <w:rPr>
                <w:sz w:val="24"/>
              </w:rPr>
              <w:t xml:space="preserve">  </w:t>
            </w:r>
          </w:p>
          <w:p w14:paraId="247E20F6">
            <w:pPr>
              <w:jc w:val="left"/>
              <w:rPr>
                <w:sz w:val="24"/>
              </w:rPr>
            </w:pPr>
          </w:p>
          <w:p w14:paraId="36F651B4">
            <w:pPr>
              <w:jc w:val="left"/>
              <w:rPr>
                <w:sz w:val="24"/>
              </w:rPr>
            </w:pPr>
            <w:r>
              <w:rPr>
                <w:sz w:val="24"/>
              </w:rPr>
              <w:t xml:space="preserve">                                </w:t>
            </w:r>
            <w:r>
              <w:rPr>
                <w:rFonts w:hint="eastAsia"/>
                <w:sz w:val="24"/>
              </w:rPr>
              <w:t>单位公章：</w:t>
            </w:r>
          </w:p>
          <w:p w14:paraId="72571D5B">
            <w:pPr>
              <w:jc w:val="left"/>
              <w:rPr>
                <w:sz w:val="24"/>
              </w:rPr>
            </w:pPr>
          </w:p>
          <w:p w14:paraId="6C8C6B16">
            <w:pPr>
              <w:jc w:val="left"/>
              <w:rPr>
                <w:sz w:val="24"/>
              </w:rPr>
            </w:pPr>
          </w:p>
          <w:p w14:paraId="2D48DDE3">
            <w:pPr>
              <w:jc w:val="left"/>
              <w:rPr>
                <w:sz w:val="24"/>
              </w:rPr>
            </w:pPr>
            <w:r>
              <w:rPr>
                <w:rFonts w:hint="eastAsia"/>
                <w:sz w:val="24"/>
              </w:rPr>
              <w:t>负责人签名：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6DA77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2" w:hRule="atLeast"/>
        </w:trPr>
        <w:tc>
          <w:tcPr>
            <w:tcW w:w="1443" w:type="pct"/>
            <w:vAlign w:val="center"/>
          </w:tcPr>
          <w:p w14:paraId="74C23505">
            <w:pPr>
              <w:jc w:val="center"/>
              <w:rPr>
                <w:sz w:val="24"/>
              </w:rPr>
            </w:pPr>
            <w:r>
              <w:rPr>
                <w:rFonts w:hint="eastAsia"/>
                <w:sz w:val="24"/>
              </w:rPr>
              <w:t>乡（镇）政府审核</w:t>
            </w:r>
          </w:p>
          <w:p w14:paraId="7F44C1CE">
            <w:pPr>
              <w:jc w:val="center"/>
              <w:rPr>
                <w:sz w:val="24"/>
              </w:rPr>
            </w:pPr>
            <w:r>
              <w:rPr>
                <w:rFonts w:hint="eastAsia"/>
                <w:sz w:val="24"/>
              </w:rPr>
              <w:t>意见</w:t>
            </w:r>
          </w:p>
        </w:tc>
        <w:tc>
          <w:tcPr>
            <w:tcW w:w="3556" w:type="pct"/>
          </w:tcPr>
          <w:p w14:paraId="2991A157">
            <w:pPr>
              <w:jc w:val="left"/>
              <w:rPr>
                <w:sz w:val="24"/>
              </w:rPr>
            </w:pPr>
            <w:r>
              <w:rPr>
                <w:sz w:val="24"/>
              </w:rPr>
              <w:t xml:space="preserve">           </w:t>
            </w:r>
          </w:p>
          <w:p w14:paraId="79632C2B">
            <w:pPr>
              <w:jc w:val="left"/>
              <w:rPr>
                <w:sz w:val="24"/>
              </w:rPr>
            </w:pPr>
          </w:p>
          <w:p w14:paraId="5360C92D">
            <w:pPr>
              <w:jc w:val="left"/>
              <w:rPr>
                <w:sz w:val="24"/>
              </w:rPr>
            </w:pPr>
            <w:r>
              <w:rPr>
                <w:sz w:val="24"/>
              </w:rPr>
              <w:t xml:space="preserve">                                </w:t>
            </w:r>
            <w:r>
              <w:rPr>
                <w:rFonts w:hint="eastAsia"/>
                <w:sz w:val="24"/>
              </w:rPr>
              <w:t>单位公章：</w:t>
            </w:r>
          </w:p>
          <w:p w14:paraId="6E538FD9">
            <w:pPr>
              <w:jc w:val="left"/>
              <w:rPr>
                <w:sz w:val="24"/>
              </w:rPr>
            </w:pPr>
          </w:p>
          <w:p w14:paraId="429025C1">
            <w:pPr>
              <w:jc w:val="left"/>
              <w:rPr>
                <w:sz w:val="24"/>
              </w:rPr>
            </w:pPr>
          </w:p>
          <w:p w14:paraId="5166A1D9">
            <w:pPr>
              <w:jc w:val="left"/>
              <w:rPr>
                <w:sz w:val="24"/>
              </w:rPr>
            </w:pPr>
          </w:p>
          <w:p w14:paraId="4525CD3C">
            <w:pPr>
              <w:jc w:val="left"/>
              <w:rPr>
                <w:sz w:val="24"/>
              </w:rPr>
            </w:pPr>
            <w:r>
              <w:rPr>
                <w:rFonts w:hint="eastAsia"/>
                <w:sz w:val="24"/>
              </w:rPr>
              <w:t>负责人签名：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14:paraId="06E41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trPr>
        <w:tc>
          <w:tcPr>
            <w:tcW w:w="1443" w:type="pct"/>
            <w:vAlign w:val="center"/>
          </w:tcPr>
          <w:p w14:paraId="07920E08">
            <w:pPr>
              <w:jc w:val="center"/>
              <w:rPr>
                <w:sz w:val="24"/>
              </w:rPr>
            </w:pPr>
            <w:r>
              <w:rPr>
                <w:rFonts w:hint="eastAsia"/>
                <w:sz w:val="24"/>
              </w:rPr>
              <w:t>县农业农村局审批</w:t>
            </w:r>
          </w:p>
          <w:p w14:paraId="2862FE78">
            <w:pPr>
              <w:jc w:val="center"/>
              <w:rPr>
                <w:sz w:val="24"/>
              </w:rPr>
            </w:pPr>
            <w:r>
              <w:rPr>
                <w:rFonts w:hint="eastAsia"/>
                <w:sz w:val="24"/>
              </w:rPr>
              <w:t>意见</w:t>
            </w:r>
          </w:p>
        </w:tc>
        <w:tc>
          <w:tcPr>
            <w:tcW w:w="3556" w:type="pct"/>
          </w:tcPr>
          <w:p w14:paraId="4B7DAEC1">
            <w:pPr>
              <w:jc w:val="left"/>
              <w:rPr>
                <w:sz w:val="24"/>
              </w:rPr>
            </w:pPr>
          </w:p>
          <w:p w14:paraId="35083B9D">
            <w:pPr>
              <w:jc w:val="left"/>
              <w:rPr>
                <w:sz w:val="24"/>
              </w:rPr>
            </w:pPr>
          </w:p>
          <w:p w14:paraId="3FABC93B">
            <w:pPr>
              <w:jc w:val="left"/>
              <w:rPr>
                <w:sz w:val="24"/>
              </w:rPr>
            </w:pPr>
          </w:p>
          <w:p w14:paraId="025B2405">
            <w:pPr>
              <w:jc w:val="left"/>
              <w:rPr>
                <w:sz w:val="24"/>
              </w:rPr>
            </w:pPr>
            <w:r>
              <w:rPr>
                <w:sz w:val="24"/>
              </w:rPr>
              <w:t xml:space="preserve">                                      </w:t>
            </w:r>
          </w:p>
          <w:p w14:paraId="799FEFCF">
            <w:pPr>
              <w:jc w:val="left"/>
              <w:rPr>
                <w:sz w:val="24"/>
              </w:rPr>
            </w:pPr>
            <w:r>
              <w:rPr>
                <w:sz w:val="24"/>
              </w:rPr>
              <w:t xml:space="preserve">                                 </w:t>
            </w:r>
            <w:r>
              <w:rPr>
                <w:rFonts w:hint="eastAsia"/>
                <w:sz w:val="24"/>
              </w:rPr>
              <w:t>单位公章：</w:t>
            </w:r>
          </w:p>
          <w:p w14:paraId="0DCF7038">
            <w:pPr>
              <w:jc w:val="left"/>
              <w:rPr>
                <w:sz w:val="24"/>
              </w:rPr>
            </w:pPr>
          </w:p>
          <w:p w14:paraId="02A6B7B9">
            <w:pPr>
              <w:jc w:val="left"/>
              <w:rPr>
                <w:sz w:val="24"/>
              </w:rPr>
            </w:pPr>
          </w:p>
          <w:p w14:paraId="24908A5F">
            <w:pPr>
              <w:jc w:val="left"/>
              <w:rPr>
                <w:sz w:val="24"/>
              </w:rPr>
            </w:pPr>
          </w:p>
          <w:p w14:paraId="1724A8CE">
            <w:pPr>
              <w:jc w:val="left"/>
              <w:rPr>
                <w:sz w:val="24"/>
              </w:rPr>
            </w:pPr>
            <w:r>
              <w:rPr>
                <w:rFonts w:hint="eastAsia"/>
                <w:sz w:val="24"/>
              </w:rPr>
              <w:t>审核人签名：</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13FBDB66">
      <w:pPr>
        <w:pStyle w:val="2"/>
      </w:pPr>
    </w:p>
    <w:p w14:paraId="569C5D2C"/>
    <w:sectPr>
      <w:footerReference r:id="rId3" w:type="default"/>
      <w:footerReference r:id="rId4" w:type="even"/>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A375B">
    <w:pPr>
      <w:pStyle w:val="6"/>
      <w:framePr w:wrap="around" w:vAnchor="text" w:hAnchor="margin" w:xAlign="outside" w:y="1"/>
      <w:rPr>
        <w:rStyle w:val="10"/>
        <w:rFonts w:ascii="宋体"/>
        <w:sz w:val="24"/>
        <w:szCs w:val="24"/>
      </w:rPr>
    </w:pPr>
    <w:r>
      <w:rPr>
        <w:rStyle w:val="10"/>
        <w:rFonts w:ascii="宋体" w:hAnsi="宋体"/>
        <w:sz w:val="24"/>
        <w:szCs w:val="24"/>
      </w:rPr>
      <w:fldChar w:fldCharType="begin"/>
    </w:r>
    <w:r>
      <w:rPr>
        <w:rStyle w:val="10"/>
        <w:rFonts w:ascii="宋体" w:hAnsi="宋体"/>
        <w:sz w:val="24"/>
        <w:szCs w:val="24"/>
      </w:rPr>
      <w:instrText xml:space="preserve">PAGE  </w:instrText>
    </w:r>
    <w:r>
      <w:rPr>
        <w:rStyle w:val="10"/>
        <w:rFonts w:ascii="宋体" w:hAnsi="宋体"/>
        <w:sz w:val="24"/>
        <w:szCs w:val="24"/>
      </w:rPr>
      <w:fldChar w:fldCharType="separate"/>
    </w:r>
    <w:r>
      <w:rPr>
        <w:rStyle w:val="10"/>
        <w:rFonts w:ascii="宋体" w:hAnsi="宋体"/>
        <w:sz w:val="24"/>
        <w:szCs w:val="24"/>
      </w:rPr>
      <w:t>- 1 -</w:t>
    </w:r>
    <w:r>
      <w:rPr>
        <w:rStyle w:val="10"/>
        <w:rFonts w:ascii="宋体" w:hAnsi="宋体"/>
        <w:sz w:val="24"/>
        <w:szCs w:val="24"/>
      </w:rPr>
      <w:fldChar w:fldCharType="end"/>
    </w:r>
  </w:p>
  <w:p w14:paraId="1B974F76">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2953">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14:paraId="6F5AF68F">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g4MmUyZWRjYWE2MTE0MGJkNDkwY2IzYjcyYzAyZjQifQ=="/>
  </w:docVars>
  <w:rsids>
    <w:rsidRoot w:val="5FC0143A"/>
    <w:rsid w:val="00130D22"/>
    <w:rsid w:val="001D27B2"/>
    <w:rsid w:val="0020379E"/>
    <w:rsid w:val="0043607D"/>
    <w:rsid w:val="005169C1"/>
    <w:rsid w:val="0056269F"/>
    <w:rsid w:val="00B853C8"/>
    <w:rsid w:val="00B93335"/>
    <w:rsid w:val="00BE6662"/>
    <w:rsid w:val="00CA313B"/>
    <w:rsid w:val="00EA5456"/>
    <w:rsid w:val="0301781B"/>
    <w:rsid w:val="051200B1"/>
    <w:rsid w:val="06FC25D7"/>
    <w:rsid w:val="08AB6853"/>
    <w:rsid w:val="0A9B17CF"/>
    <w:rsid w:val="0C021790"/>
    <w:rsid w:val="0EC14A42"/>
    <w:rsid w:val="0F4C6551"/>
    <w:rsid w:val="0FE555D4"/>
    <w:rsid w:val="11283176"/>
    <w:rsid w:val="139121A4"/>
    <w:rsid w:val="19F221E3"/>
    <w:rsid w:val="252D1CAF"/>
    <w:rsid w:val="254973BC"/>
    <w:rsid w:val="28A56BA5"/>
    <w:rsid w:val="30470360"/>
    <w:rsid w:val="30BA7CDE"/>
    <w:rsid w:val="36322A9D"/>
    <w:rsid w:val="3F731B0F"/>
    <w:rsid w:val="3F8703FC"/>
    <w:rsid w:val="410211DA"/>
    <w:rsid w:val="46027484"/>
    <w:rsid w:val="490347AD"/>
    <w:rsid w:val="4A5751EC"/>
    <w:rsid w:val="4C621F26"/>
    <w:rsid w:val="50B74801"/>
    <w:rsid w:val="50BE7D72"/>
    <w:rsid w:val="53DD48A0"/>
    <w:rsid w:val="542F2A8A"/>
    <w:rsid w:val="54D538DD"/>
    <w:rsid w:val="54F530C5"/>
    <w:rsid w:val="58A30CBE"/>
    <w:rsid w:val="5EEA1445"/>
    <w:rsid w:val="5FC0143A"/>
    <w:rsid w:val="5FF14061"/>
    <w:rsid w:val="646C5CD2"/>
    <w:rsid w:val="686D4FB3"/>
    <w:rsid w:val="6BF44E86"/>
    <w:rsid w:val="6C474C68"/>
    <w:rsid w:val="6D520B3E"/>
    <w:rsid w:val="73103AF1"/>
    <w:rsid w:val="7A39200E"/>
    <w:rsid w:val="7F5623D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5"/>
    <w:basedOn w:val="1"/>
    <w:next w:val="1"/>
    <w:link w:val="11"/>
    <w:qFormat/>
    <w:uiPriority w:val="99"/>
    <w:pPr>
      <w:spacing w:before="100" w:beforeAutospacing="1" w:after="100" w:afterAutospacing="1"/>
      <w:jc w:val="left"/>
      <w:outlineLvl w:val="4"/>
    </w:pPr>
    <w:rPr>
      <w:rFonts w:ascii="宋体" w:hAnsi="宋体"/>
      <w:b/>
      <w:bCs/>
      <w:kern w:val="0"/>
      <w:sz w:val="20"/>
      <w:szCs w:val="20"/>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99"/>
    <w:pPr>
      <w:ind w:firstLine="420" w:firstLineChars="200"/>
    </w:pPr>
  </w:style>
  <w:style w:type="paragraph" w:customStyle="1" w:styleId="3">
    <w:name w:val="BodyTextIndent"/>
    <w:basedOn w:val="1"/>
    <w:qFormat/>
    <w:uiPriority w:val="99"/>
    <w:pPr>
      <w:spacing w:after="120"/>
      <w:ind w:left="420" w:leftChars="200"/>
      <w:textAlignment w:val="baseline"/>
    </w:pPr>
  </w:style>
  <w:style w:type="paragraph" w:styleId="5">
    <w:name w:val="Body Text"/>
    <w:basedOn w:val="1"/>
    <w:link w:val="12"/>
    <w:semiHidden/>
    <w:qFormat/>
    <w:uiPriority w:val="99"/>
    <w:rPr>
      <w:rFonts w:ascii="仿宋" w:hAnsi="仿宋" w:eastAsia="仿宋" w:cs="仿宋"/>
      <w:sz w:val="33"/>
      <w:szCs w:val="33"/>
      <w:lang w:eastAsia="en-US"/>
    </w:rPr>
  </w:style>
  <w:style w:type="paragraph" w:styleId="6">
    <w:name w:val="footer"/>
    <w:basedOn w:val="1"/>
    <w:link w:val="13"/>
    <w:uiPriority w:val="99"/>
    <w:pPr>
      <w:tabs>
        <w:tab w:val="center" w:pos="4153"/>
        <w:tab w:val="right" w:pos="8306"/>
      </w:tabs>
      <w:snapToGrid w:val="0"/>
      <w:jc w:val="left"/>
    </w:pPr>
    <w:rPr>
      <w:sz w:val="18"/>
      <w:szCs w:val="18"/>
    </w:rPr>
  </w:style>
  <w:style w:type="paragraph" w:styleId="7">
    <w:name w:val="header"/>
    <w:basedOn w:val="1"/>
    <w:link w:val="14"/>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Heading 5 Char"/>
    <w:basedOn w:val="9"/>
    <w:link w:val="4"/>
    <w:semiHidden/>
    <w:qFormat/>
    <w:uiPriority w:val="9"/>
    <w:rPr>
      <w:b/>
      <w:bCs/>
      <w:sz w:val="28"/>
      <w:szCs w:val="28"/>
    </w:rPr>
  </w:style>
  <w:style w:type="character" w:customStyle="1" w:styleId="12">
    <w:name w:val="Body Text Char"/>
    <w:basedOn w:val="9"/>
    <w:link w:val="5"/>
    <w:semiHidden/>
    <w:qFormat/>
    <w:uiPriority w:val="99"/>
    <w:rPr>
      <w:szCs w:val="24"/>
    </w:rPr>
  </w:style>
  <w:style w:type="character" w:customStyle="1" w:styleId="13">
    <w:name w:val="Footer Char"/>
    <w:basedOn w:val="9"/>
    <w:link w:val="6"/>
    <w:semiHidden/>
    <w:qFormat/>
    <w:uiPriority w:val="99"/>
    <w:rPr>
      <w:sz w:val="18"/>
      <w:szCs w:val="18"/>
    </w:rPr>
  </w:style>
  <w:style w:type="character" w:customStyle="1" w:styleId="14">
    <w:name w:val="Header Char"/>
    <w:basedOn w:val="9"/>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Pages>
  <Words>2634</Words>
  <Characters>2768</Characters>
  <Lines>0</Lines>
  <Paragraphs>0</Paragraphs>
  <TotalTime>43</TotalTime>
  <ScaleCrop>false</ScaleCrop>
  <LinksUpToDate>false</LinksUpToDate>
  <CharactersWithSpaces>3122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2024-09-10T09:16:00Z</dcterms:created>
  <dc:creator>丝丝</dc:creator>
  <cp:lastModifiedBy>须庾</cp:lastModifiedBy>
  <cp:lastPrinted>2024-11-18T07:43:00Z</cp:lastPrinted>
  <dcterms:modified xsi:type="dcterms:W3CDTF">2024-11-18T08:06:26Z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8A5FABAE175048EF9DD66C7F1A93BACC_13</vt:lpwstr>
  </property>
</Properties>
</file>