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1A" w:rsidRPr="00F100C4" w:rsidRDefault="00B6481A" w:rsidP="0021175F">
      <w:pPr>
        <w:jc w:val="center"/>
        <w:rPr>
          <w:rFonts w:cs="Times New Roman"/>
          <w:b/>
          <w:bCs/>
          <w:sz w:val="32"/>
          <w:szCs w:val="32"/>
        </w:rPr>
      </w:pPr>
      <w:r w:rsidRPr="00C130B3">
        <w:rPr>
          <w:b/>
          <w:bCs/>
          <w:sz w:val="32"/>
          <w:szCs w:val="32"/>
        </w:rPr>
        <w:t>2019</w:t>
      </w:r>
      <w:r w:rsidRPr="00C130B3">
        <w:rPr>
          <w:rFonts w:cs="宋体" w:hint="eastAsia"/>
          <w:b/>
          <w:bCs/>
          <w:sz w:val="32"/>
          <w:szCs w:val="32"/>
        </w:rPr>
        <w:t>年</w:t>
      </w:r>
      <w:r>
        <w:rPr>
          <w:b/>
          <w:bCs/>
          <w:sz w:val="32"/>
          <w:szCs w:val="32"/>
        </w:rPr>
        <w:t>6</w:t>
      </w:r>
      <w:r>
        <w:rPr>
          <w:rFonts w:cs="宋体" w:hint="eastAsia"/>
          <w:b/>
          <w:bCs/>
          <w:sz w:val="32"/>
          <w:szCs w:val="32"/>
        </w:rPr>
        <w:t>月底前</w:t>
      </w:r>
      <w:r w:rsidRPr="00C130B3">
        <w:rPr>
          <w:rFonts w:cs="宋体" w:hint="eastAsia"/>
          <w:b/>
          <w:bCs/>
          <w:sz w:val="32"/>
          <w:szCs w:val="32"/>
        </w:rPr>
        <w:t>需核发行业</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13"/>
        <w:gridCol w:w="2160"/>
        <w:gridCol w:w="1620"/>
        <w:gridCol w:w="1620"/>
        <w:gridCol w:w="1064"/>
        <w:gridCol w:w="5590"/>
      </w:tblGrid>
      <w:tr w:rsidR="00B6481A" w:rsidRPr="00721251">
        <w:tc>
          <w:tcPr>
            <w:tcW w:w="675" w:type="dxa"/>
            <w:vAlign w:val="center"/>
          </w:tcPr>
          <w:p w:rsidR="00B6481A" w:rsidRPr="00721251" w:rsidRDefault="00B6481A" w:rsidP="00CE36B0">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CE36B0">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CE36B0">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CE36B0">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CE36B0">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CE36B0">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CE36B0">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1</w:t>
            </w:r>
          </w:p>
        </w:tc>
        <w:tc>
          <w:tcPr>
            <w:tcW w:w="1413" w:type="dxa"/>
            <w:vAlign w:val="center"/>
          </w:tcPr>
          <w:p w:rsidR="00B6481A" w:rsidRPr="00721251" w:rsidRDefault="00B6481A" w:rsidP="00CE36B0">
            <w:pPr>
              <w:jc w:val="center"/>
              <w:rPr>
                <w:rFonts w:cs="Times New Roman"/>
              </w:rPr>
            </w:pPr>
            <w:r>
              <w:rPr>
                <w:rFonts w:ascii="宋体" w:hAnsi="Times New Roman" w:cs="宋体" w:hint="eastAsia"/>
                <w:kern w:val="0"/>
              </w:rPr>
              <w:t>肥料制造</w:t>
            </w:r>
            <w:r>
              <w:rPr>
                <w:rFonts w:ascii="宋体" w:hAnsi="Times New Roman" w:cs="宋体"/>
                <w:kern w:val="0"/>
              </w:rPr>
              <w:t>262</w:t>
            </w:r>
          </w:p>
        </w:tc>
        <w:tc>
          <w:tcPr>
            <w:tcW w:w="2160" w:type="dxa"/>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磷肥制造、复混肥料制造（不含单纯混合或者分装的）</w:t>
            </w:r>
          </w:p>
        </w:tc>
        <w:tc>
          <w:tcPr>
            <w:tcW w:w="1620" w:type="dxa"/>
            <w:tcBorders>
              <w:right w:val="single" w:sz="4" w:space="0" w:color="auto"/>
            </w:tcBorders>
            <w:vAlign w:val="center"/>
          </w:tcPr>
          <w:p w:rsidR="00B6481A" w:rsidRPr="00721251" w:rsidRDefault="00B6481A" w:rsidP="00CE36B0">
            <w:pPr>
              <w:jc w:val="center"/>
              <w:rPr>
                <w:rFonts w:cs="Times New Roman"/>
              </w:rPr>
            </w:pPr>
            <w:r w:rsidRPr="00721251">
              <w:rPr>
                <w:rFonts w:cs="宋体" w:hint="eastAsia"/>
              </w:rPr>
              <w:t>单纯混合或者分装的磷肥</w:t>
            </w:r>
            <w:r>
              <w:rPr>
                <w:rFonts w:cs="宋体" w:hint="eastAsia"/>
              </w:rPr>
              <w:t>、</w:t>
            </w:r>
            <w:r>
              <w:rPr>
                <w:rFonts w:ascii="宋体" w:hAnsi="Times New Roman" w:cs="宋体" w:hint="eastAsia"/>
                <w:kern w:val="0"/>
              </w:rPr>
              <w:t>复混肥料</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2019.6</w:t>
            </w:r>
          </w:p>
        </w:tc>
        <w:tc>
          <w:tcPr>
            <w:tcW w:w="5590" w:type="dxa"/>
            <w:tcBorders>
              <w:left w:val="single" w:sz="4" w:space="0" w:color="auto"/>
            </w:tcBorders>
            <w:vAlign w:val="center"/>
          </w:tcPr>
          <w:p w:rsidR="00B6481A" w:rsidRDefault="00B6481A" w:rsidP="00523A59">
            <w:pPr>
              <w:autoSpaceDE w:val="0"/>
              <w:autoSpaceDN w:val="0"/>
              <w:adjustRightInd w:val="0"/>
              <w:jc w:val="left"/>
              <w:rPr>
                <w:rFonts w:ascii="宋体" w:hAnsi="Times New Roman" w:cs="Times New Roman"/>
                <w:kern w:val="0"/>
              </w:rPr>
            </w:pPr>
            <w:r w:rsidRPr="00523A59">
              <w:rPr>
                <w:rFonts w:ascii="宋体" w:hAnsi="Times New Roman" w:cs="宋体" w:hint="eastAsia"/>
                <w:b/>
                <w:bCs/>
                <w:kern w:val="0"/>
              </w:rPr>
              <w:t>磷肥</w:t>
            </w:r>
            <w:r>
              <w:rPr>
                <w:rFonts w:ascii="宋体" w:hAnsi="Times New Roman" w:cs="宋体" w:hint="eastAsia"/>
                <w:b/>
                <w:bCs/>
                <w:kern w:val="0"/>
              </w:rPr>
              <w:t>工业</w:t>
            </w:r>
            <w:r w:rsidRPr="00523A59">
              <w:rPr>
                <w:rFonts w:ascii="宋体" w:hAnsi="Times New Roman" w:cs="宋体" w:hint="eastAsia"/>
                <w:b/>
                <w:bCs/>
                <w:kern w:val="0"/>
              </w:rPr>
              <w:t>：</w:t>
            </w:r>
            <w:r>
              <w:rPr>
                <w:rFonts w:ascii="宋体" w:hAnsi="Times New Roman" w:cs="宋体" w:hint="eastAsia"/>
                <w:kern w:val="0"/>
              </w:rPr>
              <w:t>指生产磷酸一铵、磷酸二铵、重过磷酸钙、硝酸磷肥、硝酸磷钾肥、过磷酸钙、钙镁磷肥、钙镁磷钾肥和其他副产品（如氟硅酸钠、氟硅酸钾等）及生产磷肥所需的中间产品磷酸（湿法）的生产企业或生产设施。</w:t>
            </w:r>
          </w:p>
          <w:p w:rsidR="00B6481A" w:rsidRDefault="00B6481A" w:rsidP="00523A59">
            <w:pPr>
              <w:autoSpaceDE w:val="0"/>
              <w:autoSpaceDN w:val="0"/>
              <w:adjustRightInd w:val="0"/>
              <w:jc w:val="left"/>
              <w:rPr>
                <w:rFonts w:ascii="宋体" w:hAnsi="Times New Roman" w:cs="Times New Roman"/>
                <w:kern w:val="0"/>
              </w:rPr>
            </w:pPr>
            <w:r w:rsidRPr="00523A59">
              <w:rPr>
                <w:rFonts w:ascii="宋体" w:hAnsi="Times New Roman" w:cs="宋体" w:hint="eastAsia"/>
                <w:b/>
                <w:bCs/>
                <w:kern w:val="0"/>
              </w:rPr>
              <w:t>复混肥料</w:t>
            </w:r>
            <w:r>
              <w:rPr>
                <w:rFonts w:ascii="宋体" w:hAnsi="Times New Roman" w:cs="宋体" w:hint="eastAsia"/>
                <w:b/>
                <w:bCs/>
                <w:kern w:val="0"/>
              </w:rPr>
              <w:t>工业</w:t>
            </w:r>
            <w:r w:rsidRPr="00523A59">
              <w:rPr>
                <w:rFonts w:ascii="宋体" w:hAnsi="Times New Roman" w:cs="宋体" w:hint="eastAsia"/>
                <w:b/>
                <w:bCs/>
                <w:kern w:val="0"/>
              </w:rPr>
              <w:t>：</w:t>
            </w:r>
            <w:r>
              <w:rPr>
                <w:rFonts w:ascii="宋体" w:hAnsi="Times New Roman" w:cs="宋体" w:hint="eastAsia"/>
                <w:kern w:val="0"/>
              </w:rPr>
              <w:t>指生产氮、磷、钾三种养分中至少标明两种养分含量的肥料（磷酸一铵、磷酸二铵、硝酸磷肥、硝酸磷钾肥、钙镁磷钾肥、硝酸钾除外）的生产企业或生产设施。</w:t>
            </w:r>
          </w:p>
          <w:p w:rsidR="00B6481A" w:rsidRDefault="00B6481A" w:rsidP="00523A59">
            <w:pPr>
              <w:autoSpaceDE w:val="0"/>
              <w:autoSpaceDN w:val="0"/>
              <w:adjustRightInd w:val="0"/>
              <w:jc w:val="left"/>
              <w:rPr>
                <w:rFonts w:ascii="宋体" w:hAnsi="Times New Roman" w:cs="Times New Roman"/>
                <w:kern w:val="0"/>
              </w:rPr>
            </w:pPr>
            <w:r w:rsidRPr="007714C9">
              <w:rPr>
                <w:rFonts w:ascii="宋体" w:hAnsi="Times New Roman" w:cs="宋体" w:hint="eastAsia"/>
                <w:b/>
                <w:bCs/>
                <w:kern w:val="0"/>
              </w:rPr>
              <w:t>钾肥工业：</w:t>
            </w:r>
            <w:r>
              <w:rPr>
                <w:rFonts w:ascii="宋体" w:hAnsi="Times New Roman" w:cs="宋体" w:hint="eastAsia"/>
                <w:kern w:val="0"/>
              </w:rPr>
              <w:t>指生产氯化钾、硫酸钾、硝酸钾以及硫酸钾镁肥的生产企业或生产设施。</w:t>
            </w:r>
          </w:p>
          <w:p w:rsidR="00B6481A" w:rsidRPr="00523A59" w:rsidRDefault="00B6481A" w:rsidP="00523A59">
            <w:pPr>
              <w:autoSpaceDE w:val="0"/>
              <w:autoSpaceDN w:val="0"/>
              <w:adjustRightInd w:val="0"/>
              <w:jc w:val="left"/>
              <w:rPr>
                <w:rFonts w:ascii="宋体" w:hAnsi="Times New Roman" w:cs="Times New Roman"/>
                <w:kern w:val="0"/>
              </w:rPr>
            </w:pPr>
            <w:r w:rsidRPr="007714C9">
              <w:rPr>
                <w:rFonts w:ascii="宋体" w:hAnsi="Times New Roman" w:cs="宋体" w:hint="eastAsia"/>
                <w:b/>
                <w:bCs/>
                <w:kern w:val="0"/>
              </w:rPr>
              <w:t>有机肥料及微生物肥料工业：</w:t>
            </w:r>
            <w:r>
              <w:rPr>
                <w:rFonts w:ascii="宋体" w:hAnsi="Times New Roman" w:cs="宋体" w:hint="eastAsia"/>
                <w:kern w:val="0"/>
              </w:rPr>
              <w:t>指生产有机肥料及微生物肥料的生产企业或生产设施。</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Default="00B6481A" w:rsidP="00523A59">
            <w:pPr>
              <w:rPr>
                <w:rFonts w:cs="Times New Roman"/>
              </w:rPr>
            </w:pPr>
            <w:r>
              <w:rPr>
                <w:b/>
                <w:bCs/>
              </w:rPr>
              <w:t>2622</w:t>
            </w:r>
            <w:r w:rsidRPr="0054421E">
              <w:rPr>
                <w:rFonts w:cs="宋体" w:hint="eastAsia"/>
                <w:b/>
                <w:bCs/>
              </w:rPr>
              <w:t>磷肥制造：</w:t>
            </w:r>
            <w:r w:rsidRPr="00721251">
              <w:rPr>
                <w:rFonts w:cs="宋体" w:hint="eastAsia"/>
              </w:rPr>
              <w:t>指以磷矿石为主要原料，用化学或者物理方法制成含有作物营养元素磷的生产活动。包括过磷酸钙、重过磷酸钙、钙镁磷肥、磷酸氢钙（磷肥）、其他磷肥；磷酸二铵、磷酸一铵等磷肥制造活动。</w:t>
            </w:r>
          </w:p>
          <w:p w:rsidR="00B6481A" w:rsidRDefault="00B6481A" w:rsidP="00523A59">
            <w:pPr>
              <w:rPr>
                <w:rFonts w:cs="Times New Roman"/>
              </w:rPr>
            </w:pPr>
            <w:r w:rsidRPr="007714C9">
              <w:rPr>
                <w:b/>
                <w:bCs/>
              </w:rPr>
              <w:t>2623</w:t>
            </w:r>
            <w:r w:rsidRPr="007714C9">
              <w:rPr>
                <w:rFonts w:cs="宋体" w:hint="eastAsia"/>
                <w:b/>
                <w:bCs/>
              </w:rPr>
              <w:t>钾肥制造：</w:t>
            </w:r>
            <w:r>
              <w:rPr>
                <w:rFonts w:cs="宋体" w:hint="eastAsia"/>
              </w:rPr>
              <w:t>指用天然钾盐矿经富集精制加工制成含有作物营养元素钾的化肥的生产活动。包括下列钾肥制造活动：氯化钾、硫酸钾（钾肥）、钾钙肥、硫酸钾镁肥、钾钙肥、其他化学钾肥；其他钾肥。</w:t>
            </w:r>
          </w:p>
          <w:p w:rsidR="00B6481A" w:rsidRDefault="00B6481A" w:rsidP="00523A59">
            <w:pPr>
              <w:rPr>
                <w:rFonts w:cs="Times New Roman"/>
              </w:rPr>
            </w:pPr>
            <w:r w:rsidRPr="00D17359">
              <w:rPr>
                <w:b/>
                <w:bCs/>
              </w:rPr>
              <w:t>2624</w:t>
            </w:r>
            <w:r w:rsidRPr="00D17359">
              <w:rPr>
                <w:rFonts w:cs="宋体" w:hint="eastAsia"/>
                <w:b/>
                <w:bCs/>
              </w:rPr>
              <w:t>复混肥料制造：</w:t>
            </w:r>
            <w:r>
              <w:rPr>
                <w:rFonts w:cs="宋体" w:hint="eastAsia"/>
              </w:rPr>
              <w:t>指经过化学或物理方法加工制成的，含有两种以上作物所需主要营养元素（氮、磷、钾）的化肥的生产活动；包括通用型复混肥料和专用型复混肥料。包括下列复混肥料制造活动：合成复合肥料：磷酸二氢铵与磷酸氢二铵混合物、硝酸磷肥、磷酸二氢钾（合成复合肥料）、硝酸钾（合成复合肥料）、硝铵钾肥、其他合成复合肥料；复混（合）肥料：氮磷钾三元复混肥料、氮磷二元复混肥料、氮钾二元复混肥料。</w:t>
            </w:r>
          </w:p>
          <w:p w:rsidR="00B6481A" w:rsidRDefault="00B6481A" w:rsidP="00523A59">
            <w:pPr>
              <w:rPr>
                <w:rFonts w:cs="Times New Roman"/>
                <w:b/>
                <w:bCs/>
              </w:rPr>
            </w:pPr>
            <w:r w:rsidRPr="00421239">
              <w:rPr>
                <w:b/>
                <w:bCs/>
              </w:rPr>
              <w:t>2625</w:t>
            </w:r>
            <w:r w:rsidRPr="00421239">
              <w:rPr>
                <w:rFonts w:cs="宋体" w:hint="eastAsia"/>
                <w:b/>
                <w:bCs/>
              </w:rPr>
              <w:t>有机肥料及微生物肥料制造：</w:t>
            </w:r>
            <w:r>
              <w:rPr>
                <w:rFonts w:cs="宋体" w:hint="eastAsia"/>
              </w:rPr>
              <w:t>指来源于动植物、经发酵或腐熟等化学处理后，适用于土壤并提供植物养分供给的，其主要成分为含氮物质的肥料制造。包括下列有机肥料及微生物肥料制造活动：有机肥料：商品有机肥料、有机</w:t>
            </w:r>
            <w:r>
              <w:t>-</w:t>
            </w:r>
            <w:r>
              <w:rPr>
                <w:rFonts w:cs="宋体" w:hint="eastAsia"/>
              </w:rPr>
              <w:t>无机复混肥料、其他有机肥料；（微生物肥料）农用微生物菌剂：根瘤菌菌剂、固氮菌菌剂；解磷类微生物菌剂：硅酸盐微生物菌剂、有机物料腐熟剂、光合细菌菌剂、促生菌剂、菌根菌剂、生物修复菌剂、复合微生物肥料、生物有机肥、其他微生物肥料；动物、植物肥料：鸟粪，堆肥，厩肥，腐植肥，灰肥，绿肥，秸杆，其他动物、植物肥料。</w:t>
            </w:r>
          </w:p>
        </w:tc>
      </w:tr>
      <w:tr w:rsidR="00B6481A" w:rsidRPr="00721251">
        <w:tc>
          <w:tcPr>
            <w:tcW w:w="675" w:type="dxa"/>
            <w:vAlign w:val="center"/>
          </w:tcPr>
          <w:p w:rsidR="00B6481A" w:rsidRPr="00721251" w:rsidRDefault="00B6481A" w:rsidP="001115B3">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1115B3">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1115B3">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1115B3">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2</w:t>
            </w:r>
          </w:p>
        </w:tc>
        <w:tc>
          <w:tcPr>
            <w:tcW w:w="1413" w:type="dxa"/>
            <w:vAlign w:val="center"/>
          </w:tcPr>
          <w:p w:rsidR="00B6481A" w:rsidRPr="00EC01B6"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砖瓦、石材等建筑材料制造</w:t>
            </w:r>
            <w:r>
              <w:rPr>
                <w:rFonts w:ascii="宋体" w:hAnsi="Times New Roman" w:cs="宋体"/>
                <w:kern w:val="0"/>
              </w:rPr>
              <w:t>303</w:t>
            </w:r>
          </w:p>
        </w:tc>
        <w:tc>
          <w:tcPr>
            <w:tcW w:w="2160" w:type="dxa"/>
            <w:vAlign w:val="center"/>
          </w:tcPr>
          <w:p w:rsidR="00B6481A" w:rsidRPr="00EC01B6" w:rsidRDefault="00B6481A" w:rsidP="00CE36B0">
            <w:pPr>
              <w:autoSpaceDE w:val="0"/>
              <w:autoSpaceDN w:val="0"/>
              <w:adjustRightInd w:val="0"/>
              <w:jc w:val="left"/>
              <w:rPr>
                <w:rFonts w:ascii="宋体" w:hAnsi="Times New Roman" w:cs="Times New Roman"/>
                <w:kern w:val="0"/>
              </w:rPr>
            </w:pPr>
            <w:r>
              <w:rPr>
                <w:rFonts w:ascii="宋体" w:hAnsi="Times New Roman" w:cs="宋体"/>
                <w:kern w:val="0"/>
              </w:rPr>
              <w:t>/</w:t>
            </w:r>
          </w:p>
        </w:tc>
        <w:tc>
          <w:tcPr>
            <w:tcW w:w="1620" w:type="dxa"/>
            <w:tcBorders>
              <w:right w:val="single" w:sz="4" w:space="0" w:color="auto"/>
            </w:tcBorders>
            <w:vAlign w:val="center"/>
          </w:tcPr>
          <w:p w:rsidR="00B6481A" w:rsidRPr="00721251" w:rsidRDefault="00B6481A" w:rsidP="00CE36B0">
            <w:pPr>
              <w:jc w:val="center"/>
              <w:rPr>
                <w:rFonts w:cs="Times New Roman"/>
              </w:rPr>
            </w:pPr>
            <w:r>
              <w:rPr>
                <w:rFonts w:cs="宋体" w:hint="eastAsia"/>
              </w:rPr>
              <w:t>全部</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2019.6</w:t>
            </w:r>
          </w:p>
        </w:tc>
        <w:tc>
          <w:tcPr>
            <w:tcW w:w="5590" w:type="dxa"/>
            <w:tcBorders>
              <w:left w:val="single" w:sz="4" w:space="0" w:color="auto"/>
            </w:tcBorders>
            <w:vAlign w:val="center"/>
          </w:tcPr>
          <w:p w:rsidR="00B6481A" w:rsidRDefault="00B6481A" w:rsidP="00CE36B0">
            <w:pPr>
              <w:rPr>
                <w:rFonts w:cs="Times New Roman"/>
              </w:rPr>
            </w:pPr>
            <w:r w:rsidRPr="002F646D">
              <w:rPr>
                <w:rFonts w:cs="宋体" w:hint="eastAsia"/>
                <w:b/>
                <w:bCs/>
              </w:rPr>
              <w:t>砖瓦工业：</w:t>
            </w:r>
            <w:r>
              <w:rPr>
                <w:rFonts w:cs="宋体" w:hint="eastAsia"/>
              </w:rPr>
              <w:t>指制造烧结砖、烧结瓦、非烧结砖等产品的排污单位。</w:t>
            </w:r>
          </w:p>
          <w:p w:rsidR="00B6481A" w:rsidRDefault="00B6481A" w:rsidP="00CE36B0">
            <w:pPr>
              <w:rPr>
                <w:rFonts w:cs="Times New Roman"/>
              </w:rPr>
            </w:pPr>
            <w:r w:rsidRPr="002F646D">
              <w:rPr>
                <w:rFonts w:cs="宋体" w:hint="eastAsia"/>
                <w:b/>
                <w:bCs/>
              </w:rPr>
              <w:t>防水建筑材料工业：</w:t>
            </w:r>
            <w:r>
              <w:rPr>
                <w:rFonts w:cs="宋体" w:hint="eastAsia"/>
              </w:rPr>
              <w:t>指沥青或类似材料为主要原料制造防水材料产品的排污单位。</w:t>
            </w:r>
          </w:p>
          <w:p w:rsidR="00B6481A" w:rsidRPr="002F646D" w:rsidRDefault="00B6481A" w:rsidP="00CE36B0">
            <w:pPr>
              <w:rPr>
                <w:rFonts w:cs="Times New Roman"/>
              </w:rPr>
            </w:pPr>
            <w:r w:rsidRPr="002F646D">
              <w:rPr>
                <w:rFonts w:cs="宋体" w:hint="eastAsia"/>
                <w:b/>
                <w:bCs/>
              </w:rPr>
              <w:t>隔热和隔音材料工业：</w:t>
            </w:r>
            <w:r>
              <w:rPr>
                <w:rFonts w:cs="宋体" w:hint="eastAsia"/>
              </w:rPr>
              <w:t>指制造用于隔热、隔音、保温的岩棉、矿物棉、玻璃纤维棉、膨胀珍珠岩、膨胀蛭石等矿物绝缘材料及其制品的排污单位，不包括石棉隔热、隔音材料的制造。</w:t>
            </w:r>
          </w:p>
          <w:p w:rsidR="00B6481A" w:rsidRPr="002F646D" w:rsidRDefault="00B6481A" w:rsidP="00CE36B0">
            <w:pPr>
              <w:rPr>
                <w:rFonts w:cs="Times New Roman"/>
              </w:rPr>
            </w:pPr>
            <w:r w:rsidRPr="002F646D">
              <w:rPr>
                <w:rFonts w:cs="宋体" w:hint="eastAsia"/>
                <w:b/>
                <w:bCs/>
              </w:rPr>
              <w:t>建筑用石加工工业：</w:t>
            </w:r>
            <w:r>
              <w:rPr>
                <w:rFonts w:cs="宋体" w:hint="eastAsia"/>
              </w:rPr>
              <w:t>指制造建筑、筑路、墓地及其他用途的大理石板、花岗岩和石灰岩等石材产品的排污单位。</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Default="00B6481A" w:rsidP="00421239">
            <w:pPr>
              <w:spacing w:line="300" w:lineRule="exact"/>
              <w:rPr>
                <w:rFonts w:cs="Times New Roman"/>
              </w:rPr>
            </w:pPr>
            <w:r>
              <w:rPr>
                <w:b/>
                <w:bCs/>
              </w:rPr>
              <w:t>303</w:t>
            </w:r>
            <w:r>
              <w:rPr>
                <w:rFonts w:cs="宋体" w:hint="eastAsia"/>
                <w:b/>
                <w:bCs/>
              </w:rPr>
              <w:t>砖瓦、石材等建筑材料制造：</w:t>
            </w:r>
            <w:r>
              <w:rPr>
                <w:rFonts w:cs="宋体" w:hint="eastAsia"/>
              </w:rPr>
              <w:t>指粘土、陶瓷砖瓦的生产，建筑用石的加工，用废料或废渣生产的建筑材料，以及其他建筑材料的制造。</w:t>
            </w:r>
          </w:p>
          <w:p w:rsidR="00B6481A" w:rsidRDefault="00B6481A" w:rsidP="00421239">
            <w:pPr>
              <w:spacing w:line="300" w:lineRule="exact"/>
              <w:rPr>
                <w:rFonts w:cs="Times New Roman"/>
              </w:rPr>
            </w:pPr>
            <w:r w:rsidRPr="00D17359">
              <w:rPr>
                <w:b/>
                <w:bCs/>
              </w:rPr>
              <w:t>3031</w:t>
            </w:r>
            <w:r w:rsidRPr="00D17359">
              <w:rPr>
                <w:rFonts w:cs="宋体" w:hint="eastAsia"/>
                <w:b/>
                <w:bCs/>
              </w:rPr>
              <w:t>粘土砖瓦及建筑砌块制造：</w:t>
            </w:r>
            <w:r>
              <w:rPr>
                <w:rFonts w:cs="宋体" w:hint="eastAsia"/>
              </w:rPr>
              <w:t>指用粘土和其他材料生产的砖、瓦及建筑砌块的活动。包括对下列粘土砖瓦及建筑砌块的制造活动：（砖）烧结粘土砖：烧结普通砖、烧结空心砖、烧结多孔砖、烧结空心砌块、烧结装饰挂板、烧结煤矸石砖、烧结页岩砖、烧结粉煤灰砖、烧结硅藻土砖、其他烧结砖；蒸压砖：蒸压灰砂砖、蒸压灰砂空心砖、蒸压炉渣砖、蒸压矿渣砖、蒸压粉煤灰砖、其他蒸压砖；蒸养砖：粉煤灰轻质蒸养砖、水泥蒸养砖、其他蒸养砖；碳化灰砂砖；免烧砖；其他砖；（瓦）烧结瓦：烧结粘土平瓦、烧结粘土小青瓦、烧结粘土脊瓦、烧结</w:t>
            </w:r>
            <w:r>
              <w:t>J</w:t>
            </w:r>
            <w:r>
              <w:rPr>
                <w:rFonts w:cs="宋体" w:hint="eastAsia"/>
              </w:rPr>
              <w:t>形瓦、烧结</w:t>
            </w:r>
            <w:r>
              <w:t>S</w:t>
            </w:r>
            <w:r>
              <w:rPr>
                <w:rFonts w:cs="宋体" w:hint="eastAsia"/>
              </w:rPr>
              <w:t>形瓦、其他烧结瓦；蒸压瓦：蒸压炉渣瓦、蒸压矿渣瓦、蒸压粉煤灰瓦、其他蒸压瓦；其他瓦；（部分建筑砌块）建筑墙体用混凝土砌块：普通混凝土小型空心砌块、轻集料混凝土小型空心砌块、粉煤灰混凝土小型空心砌块、装饰混凝土砌块、复合保温砌块、其他建筑墙体用混凝土砌块；水工市政用混凝土砌块：干垒挡土墙用混凝土砌块、预制混凝土护坡砌块、植草混凝土砖和植草混凝土砌块、地下构筑物用预制混凝土砌块、其他水工市政用混凝土砌块；蒸压硅酸盐制品块材：蒸压加气混凝土砌块、蒸压灰砂（空心）砌块、蒸压粉煤灰（空心）砌块、其他蒸硅酸盐制品块材；其他建筑砌块。</w:t>
            </w:r>
          </w:p>
          <w:p w:rsidR="00B6481A" w:rsidRDefault="00B6481A" w:rsidP="00421239">
            <w:pPr>
              <w:spacing w:line="300" w:lineRule="exact"/>
              <w:rPr>
                <w:rFonts w:cs="Times New Roman"/>
              </w:rPr>
            </w:pPr>
            <w:r w:rsidRPr="00D17359">
              <w:rPr>
                <w:b/>
                <w:bCs/>
              </w:rPr>
              <w:t>3032</w:t>
            </w:r>
            <w:r w:rsidRPr="00D17359">
              <w:rPr>
                <w:rFonts w:cs="宋体" w:hint="eastAsia"/>
                <w:b/>
                <w:bCs/>
              </w:rPr>
              <w:t>建筑用石加工：</w:t>
            </w:r>
            <w:r>
              <w:rPr>
                <w:rFonts w:cs="宋体" w:hint="eastAsia"/>
              </w:rPr>
              <w:t>指用于建筑、筑路、墓地及其他用途的大理石板、花岗岩等石材的切割、成形和修饰活动。包括对下列建筑用石的加工活动：（加工天然石材、石料）天然石、板材：天然大理石建筑装饰板材，天然花岗石建筑板材，天然板石，天然异形装饰石材，其他天然石、板材；天然石料制辅路石、路边石：花岗岩辅路石、路边石，砂岩辅路石、路边石，板岩辅路石、路边石，其他天然石料制辅路石、路边石；其他加工天然石材、石料；（人造石材、石料）人造石方料，人造石板材：有机树脂人造大理石装饰板、人造花岗岩装饰板、人造花岗岩免烧瓷板、复合式人造花岗岩装饰板材、人造石制异型装饰石材、其他人造石板材；其他人造石材、石料；（专用或特殊用途天然石材制成品）专用或特殊用途大理石制成品：天然大理石砖，天然大理石瓦，天然大理石染色石粉粒，天然大理石方石，天然大理石墙石，天然大理石梯级，天然大理石梁托和支柱，汉白玉栏杆，汉白玉门窗框架、门槛，汉白玉壁炉台、窗台，天然大理石台面板，其他专用或特殊用途大理石制成品；专用或特殊用途花岗石制成品：天然花岗石砖，天然花岗石瓦，天然花岗石染色石粉粒，天然花岗石方石，天然花岗石墙石，天然花岗石梯级，天然花岗石梁托和支柱，天然花岗石炉台、窗台，其他专用或特殊用途花岗石制成品；专用或特殊用途天然板岩制成品：天然板岩建筑瓦、天然板岩瓦板石、天然板岩地面板石、天然板岩墙面板石、天然板岩蘑菇石、其他专用或特殊用途天然板岩制成品、专用或特殊用途天然砂岩制成品、其他专用或特殊用途天然石材制成品；（专用人造石建筑用制品）仿大理石制成品：仿大理石砖，聚酯型人造大理石台面、人造大理石制壁炉台、人造大理石制窗台、台阶，人造大理石浴缸，人造大理石洗涤槽，人造大理石抽水马桶（便池），其他仿大理石制品；仿花岗岩制成品：人造花岗岩免烧瓷砖，人造花岗岩制壁炉台、人造花岗岩制窗台、台阶，其他仿花岗岩制品；其他专用人造石建筑用制品；天然石碑石及其制品：天然大理石碑石、天然花岗岩碑石、其他天然石碑石及其制品；人造石碑石及其制品：人造石制界石、人造石制墓碑、人造石制镶边石、其他人造石碑石及其制品；蜡石制成品：蜡石砖、蜡石粉粒、其他蜡石制成品；水磨石建筑制成品：水磨石地板砖、水磨石装饰板、水磨石柱面、其他水磨石建筑制成品；</w:t>
            </w:r>
            <w:r>
              <w:t>PVC</w:t>
            </w:r>
            <w:r>
              <w:rPr>
                <w:rFonts w:cs="宋体" w:hint="eastAsia"/>
              </w:rPr>
              <w:t>石英砂地板砖；石材复合板：常规石材复合板、超薄石材复合板、其他石材复合板；其他石制品：大理石日用制品、花岗岩日用制品、石灰石日用制品、板石日用制品、其他未列明石制品。</w:t>
            </w:r>
          </w:p>
          <w:p w:rsidR="00B6481A" w:rsidRDefault="00B6481A" w:rsidP="00421239">
            <w:pPr>
              <w:spacing w:line="300" w:lineRule="exact"/>
              <w:rPr>
                <w:rFonts w:cs="Times New Roman"/>
              </w:rPr>
            </w:pPr>
            <w:r w:rsidRPr="00D17359">
              <w:rPr>
                <w:b/>
                <w:bCs/>
              </w:rPr>
              <w:t>3033</w:t>
            </w:r>
            <w:r w:rsidRPr="00D17359">
              <w:rPr>
                <w:rFonts w:cs="宋体" w:hint="eastAsia"/>
                <w:b/>
                <w:bCs/>
              </w:rPr>
              <w:t>防水建筑材料制造：</w:t>
            </w:r>
            <w:r>
              <w:rPr>
                <w:rFonts w:cs="宋体" w:hint="eastAsia"/>
              </w:rPr>
              <w:t>指以沥青或类似材料为主要原料制造防水材料的活动。包括对下列防水建筑材料的制造活动：（沥青和改性沥青防水卷材）石油沥青防水卷材：石油沥青纸胎油毡、石油沥青油纸、石油沥青玻璃纤维胎油毡、石油沥青玻璃布胎油毡、其他石油沥青防水卷材；改性沥青防水卷材：塑性体（</w:t>
            </w:r>
            <w:r>
              <w:t>APP</w:t>
            </w:r>
            <w:r>
              <w:rPr>
                <w:rFonts w:cs="宋体" w:hint="eastAsia"/>
              </w:rPr>
              <w:t>）改性沥青防水卷材、弹性体（</w:t>
            </w:r>
            <w:r>
              <w:t>SBS</w:t>
            </w:r>
            <w:r>
              <w:rPr>
                <w:rFonts w:cs="宋体" w:hint="eastAsia"/>
              </w:rPr>
              <w:t>）改性沥青防水卷材、再生胶改性沥青防水卷材、改性沥青聚乙烯胎防水卷材、其他改性沥青防水卷材；其他沥青防水卷材：沥青复合胎柔性防水卷材、铝箔面油毡、其他未列明沥青防水卷材；金属胎油毡；自粘防水卷材：自粘橡胶沥青防水卷材、自粘聚合物改性沥青聚酯胎防水卷材、其他自粘防水卷材；玻纤胎沥青瓦。</w:t>
            </w:r>
          </w:p>
          <w:p w:rsidR="00B6481A" w:rsidRDefault="00B6481A" w:rsidP="00421239">
            <w:pPr>
              <w:spacing w:line="300" w:lineRule="exact"/>
              <w:rPr>
                <w:rFonts w:cs="Times New Roman"/>
              </w:rPr>
            </w:pPr>
            <w:r w:rsidRPr="00D17359">
              <w:rPr>
                <w:b/>
                <w:bCs/>
              </w:rPr>
              <w:t>3034</w:t>
            </w:r>
            <w:r w:rsidRPr="00D17359">
              <w:rPr>
                <w:rFonts w:cs="宋体" w:hint="eastAsia"/>
                <w:b/>
                <w:bCs/>
              </w:rPr>
              <w:t>隔热和隔音材料制造：</w:t>
            </w:r>
            <w:r>
              <w:rPr>
                <w:rFonts w:cs="宋体" w:hint="eastAsia"/>
              </w:rPr>
              <w:t>指用于隔热、隔音、保温的岩石棉、矿渣棉、膨胀珍珠岩、膨胀蛭石等矿物绝缘材料及其制品的制造，但不包括石棉隔热、隔音材料的制造。包括对下列隔热和隔音材料的制造活动：（矿物绝热和吸声材料）矿物棉：矿渣棉、岩石棉、硅酸铝纤维棉、煤矸石纤维棉、高硅氧棉、其他矿物棉；膨胀矿物材料：膨胀蛭石、膨胀珍珠岩、其他膨胀矿物材料；（矿物材料制品）岩棉制品：岩矿棉板、岩矿棉管（热固性树脂棉）、岩矿棉玻纤布缝毡、岩矿棉铁丝网缝毡、岩矿棉带、防水岩矿棉制品、喷涂岩矿棉制品、粒状岩矿棉、其他岩矿棉制品；玻璃棉制品：玻璃棉毡、玻璃棉板、玻璃棉管、粒状玻璃棉、微纤维玻璃棉、微纤维玻璃棉隔板、微纤维玻璃棉真空板、其他玻璃棉制品；矿棉吸音板：矿物棉装饰吸声板、矿棉贴面印花天花板、其他矿棉吸音板；膨胀蛭石制品：膨胀蛭石板、膨胀蛭石砖、膨胀蛭石管壳、膨胀蛭石异形砖、其他膨胀蛭石制品；膨胀珍珠岩制品：膨胀珍珠岩绝热制品、膨胀珍珠岩装饰吸声板、水玻璃膨胀珍珠岩制品、水泥膨胀珍珠岩制品、磷酸镁膨胀珍珠岩制品、镁质水泥膨胀珍珠岩制品、沥青膨胀珍珠岩制品、其他膨胀珍珠岩制品；硅酸铝纤维制品：硅酸铝纤维毡、硅酸铝纤维管、硅酸铝纤维湿法板、硅酸铝纤维背衬板、硅酸铝纤维纸、硅酸铝纤维布、硅酸铝纤维盘根、其他硅酸铝纤维制品；硅酸钙绝热制品：硅酸钙板、硅酸钙管壳、其他硅酸钙绝热制品；泡沫玻璃绝热制品：泡沫玻璃板、泡沫玻璃管壳、其他泡沫玻璃绝热制品；复合硅酸盐涂料及制品：复合硅酸盐涂料、复合硅酸盐毡、复合硅酸盐管、其他复合硅酸盐制品；其他矿物材料制品。</w:t>
            </w:r>
          </w:p>
          <w:p w:rsidR="00B6481A" w:rsidRDefault="00B6481A" w:rsidP="00421239">
            <w:pPr>
              <w:spacing w:line="300" w:lineRule="exact"/>
              <w:rPr>
                <w:rFonts w:cs="Times New Roman"/>
                <w:b/>
                <w:bCs/>
              </w:rPr>
            </w:pPr>
            <w:r w:rsidRPr="00412630">
              <w:rPr>
                <w:b/>
                <w:bCs/>
              </w:rPr>
              <w:t>3039</w:t>
            </w:r>
            <w:r w:rsidRPr="00412630">
              <w:rPr>
                <w:rFonts w:cs="宋体" w:hint="eastAsia"/>
                <w:b/>
                <w:bCs/>
              </w:rPr>
              <w:t>其他建筑材料制造：</w:t>
            </w:r>
            <w:r>
              <w:rPr>
                <w:rFonts w:cs="宋体" w:hint="eastAsia"/>
              </w:rPr>
              <w:t>包括对下列其他未列明建筑材料的制造活动：其他未包括的非金属建筑材料。</w:t>
            </w:r>
          </w:p>
        </w:tc>
      </w:tr>
      <w:tr w:rsidR="00B6481A" w:rsidRPr="00721251">
        <w:tc>
          <w:tcPr>
            <w:tcW w:w="675" w:type="dxa"/>
            <w:vAlign w:val="center"/>
          </w:tcPr>
          <w:p w:rsidR="00B6481A" w:rsidRPr="00721251" w:rsidRDefault="00B6481A" w:rsidP="001115B3">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1115B3">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1115B3">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1115B3">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3</w:t>
            </w:r>
          </w:p>
        </w:tc>
        <w:tc>
          <w:tcPr>
            <w:tcW w:w="1413" w:type="dxa"/>
            <w:vAlign w:val="center"/>
          </w:tcPr>
          <w:p w:rsidR="00B6481A"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陶瓷制品制造</w:t>
            </w:r>
            <w:r>
              <w:rPr>
                <w:rFonts w:ascii="宋体" w:hAnsi="Times New Roman" w:cs="宋体"/>
                <w:kern w:val="0"/>
              </w:rPr>
              <w:t>307</w:t>
            </w:r>
          </w:p>
        </w:tc>
        <w:tc>
          <w:tcPr>
            <w:tcW w:w="2160" w:type="dxa"/>
            <w:vAlign w:val="center"/>
          </w:tcPr>
          <w:p w:rsidR="00B6481A" w:rsidRPr="00DC3638"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年产卫生陶瓷</w:t>
            </w:r>
            <w:r>
              <w:rPr>
                <w:rFonts w:ascii="宋体" w:hAnsi="Times New Roman" w:cs="宋体"/>
                <w:kern w:val="0"/>
              </w:rPr>
              <w:t>150</w:t>
            </w:r>
            <w:r>
              <w:rPr>
                <w:rFonts w:ascii="宋体" w:hAnsi="Times New Roman" w:cs="宋体" w:hint="eastAsia"/>
                <w:kern w:val="0"/>
              </w:rPr>
              <w:t>万件及以上、年产日用陶瓷</w:t>
            </w:r>
            <w:r>
              <w:rPr>
                <w:rFonts w:ascii="宋体" w:hAnsi="Times New Roman" w:cs="宋体"/>
                <w:kern w:val="0"/>
              </w:rPr>
              <w:t xml:space="preserve">250 </w:t>
            </w:r>
            <w:r>
              <w:rPr>
                <w:rFonts w:ascii="宋体" w:hAnsi="Times New Roman" w:cs="宋体" w:hint="eastAsia"/>
                <w:kern w:val="0"/>
              </w:rPr>
              <w:t>万件及以上，或以煤为基础燃料的建筑陶瓷</w:t>
            </w:r>
          </w:p>
        </w:tc>
        <w:tc>
          <w:tcPr>
            <w:tcW w:w="1620" w:type="dxa"/>
            <w:tcBorders>
              <w:right w:val="single" w:sz="4" w:space="0" w:color="auto"/>
            </w:tcBorders>
            <w:vAlign w:val="center"/>
          </w:tcPr>
          <w:p w:rsidR="00B6481A" w:rsidRDefault="00B6481A" w:rsidP="00CE36B0">
            <w:pPr>
              <w:jc w:val="center"/>
              <w:rPr>
                <w:rFonts w:cs="Times New Roman"/>
              </w:rPr>
            </w:pPr>
            <w:r>
              <w:rPr>
                <w:rFonts w:cs="宋体" w:hint="eastAsia"/>
              </w:rPr>
              <w:t>其他</w:t>
            </w:r>
          </w:p>
        </w:tc>
        <w:tc>
          <w:tcPr>
            <w:tcW w:w="1620" w:type="dxa"/>
            <w:tcBorders>
              <w:right w:val="single" w:sz="4" w:space="0" w:color="auto"/>
            </w:tcBorders>
            <w:vAlign w:val="center"/>
          </w:tcPr>
          <w:p w:rsidR="00B6481A" w:rsidRDefault="00B6481A" w:rsidP="00CE36B0">
            <w:pPr>
              <w:jc w:val="center"/>
            </w:pPr>
            <w:r>
              <w:t>/</w:t>
            </w:r>
          </w:p>
        </w:tc>
        <w:tc>
          <w:tcPr>
            <w:tcW w:w="1064" w:type="dxa"/>
            <w:tcBorders>
              <w:right w:val="single" w:sz="4" w:space="0" w:color="auto"/>
            </w:tcBorders>
            <w:vAlign w:val="center"/>
          </w:tcPr>
          <w:p w:rsidR="00B6481A" w:rsidRPr="00EC01B6" w:rsidRDefault="00B6481A" w:rsidP="00CE36B0">
            <w:pPr>
              <w:autoSpaceDE w:val="0"/>
              <w:autoSpaceDN w:val="0"/>
              <w:adjustRightInd w:val="0"/>
              <w:jc w:val="center"/>
              <w:rPr>
                <w:rFonts w:ascii="宋体" w:hAnsi="Times New Roman" w:cs="Times New Roman"/>
                <w:kern w:val="0"/>
              </w:rPr>
            </w:pPr>
            <w:r>
              <w:rPr>
                <w:rFonts w:ascii="宋体" w:hAnsi="Times New Roman" w:cs="宋体"/>
                <w:kern w:val="0"/>
              </w:rPr>
              <w:t>2019.6</w:t>
            </w:r>
          </w:p>
        </w:tc>
        <w:tc>
          <w:tcPr>
            <w:tcW w:w="5590" w:type="dxa"/>
            <w:tcBorders>
              <w:left w:val="single" w:sz="4" w:space="0" w:color="auto"/>
            </w:tcBorders>
            <w:vAlign w:val="center"/>
          </w:tcPr>
          <w:p w:rsidR="00B6481A" w:rsidRDefault="00B6481A" w:rsidP="00CE36B0">
            <w:pPr>
              <w:rPr>
                <w:rFonts w:cs="Times New Roman"/>
              </w:rPr>
            </w:pPr>
            <w:r>
              <w:rPr>
                <w:rFonts w:cs="宋体" w:hint="eastAsia"/>
                <w:b/>
                <w:bCs/>
              </w:rPr>
              <w:t>陶瓷工业：</w:t>
            </w:r>
            <w:r w:rsidRPr="002F646D">
              <w:rPr>
                <w:rFonts w:cs="宋体" w:hint="eastAsia"/>
              </w:rPr>
              <w:t>指制造建筑陶瓷、卫生陶瓷、日用陶瓷等陶瓷产品的排污单位。包括独立的干坯制造或烧成排污单位，以及独立烤花工序等的排污单位。</w:t>
            </w:r>
          </w:p>
          <w:p w:rsidR="00B6481A" w:rsidRPr="00FF0329" w:rsidRDefault="00B6481A" w:rsidP="00CE36B0">
            <w:pPr>
              <w:rPr>
                <w:rFonts w:cs="Times New Roman"/>
                <w:b/>
                <w:bCs/>
              </w:rPr>
            </w:pPr>
            <w:r w:rsidRPr="00DC3638">
              <w:rPr>
                <w:rFonts w:cs="宋体" w:hint="eastAsia"/>
                <w:color w:val="FF0000"/>
              </w:rPr>
              <w:t>重点管理</w:t>
            </w:r>
            <w:r w:rsidRPr="00950FFE">
              <w:rPr>
                <w:rFonts w:ascii="宋体" w:hAnsi="Times New Roman" w:cs="宋体"/>
                <w:color w:val="FF0000"/>
                <w:kern w:val="0"/>
              </w:rPr>
              <w:t>2018</w:t>
            </w:r>
            <w:r w:rsidRPr="00950FFE">
              <w:rPr>
                <w:rFonts w:ascii="宋体" w:hAnsi="Times New Roman" w:cs="宋体" w:hint="eastAsia"/>
                <w:color w:val="FF0000"/>
                <w:kern w:val="0"/>
              </w:rPr>
              <w:t>年需完成</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Pr="002F646D" w:rsidRDefault="00B6481A" w:rsidP="00421239">
            <w:pPr>
              <w:spacing w:line="280" w:lineRule="exact"/>
              <w:rPr>
                <w:rFonts w:ascii="宋体" w:hAnsi="Times New Roman" w:cs="Times New Roman"/>
                <w:b/>
                <w:bCs/>
                <w:kern w:val="0"/>
              </w:rPr>
            </w:pPr>
            <w:r w:rsidRPr="002F646D">
              <w:rPr>
                <w:b/>
                <w:bCs/>
              </w:rPr>
              <w:t>307</w:t>
            </w:r>
            <w:r w:rsidRPr="002F646D">
              <w:rPr>
                <w:rFonts w:ascii="宋体" w:hAnsi="Times New Roman" w:cs="宋体" w:hint="eastAsia"/>
                <w:b/>
                <w:bCs/>
                <w:kern w:val="0"/>
              </w:rPr>
              <w:t>陶瓷制品制造</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3071</w:t>
            </w:r>
            <w:r w:rsidRPr="00523A59">
              <w:rPr>
                <w:rFonts w:ascii="宋体" w:hAnsi="Times New Roman" w:cs="宋体" w:hint="eastAsia"/>
                <w:b/>
                <w:bCs/>
                <w:kern w:val="0"/>
              </w:rPr>
              <w:t>建筑陶瓷制品制造：</w:t>
            </w:r>
            <w:r>
              <w:rPr>
                <w:rFonts w:ascii="宋体" w:hAnsi="Times New Roman" w:cs="宋体" w:hint="eastAsia"/>
                <w:kern w:val="0"/>
              </w:rPr>
              <w:t>指用于建筑物的内、外墙及地面装饰或耐酸腐蚀的陶瓷材料（不论是否涂釉）的生产活动，以及水道、排水沟的陶瓷管道及配件的制造。包括下列建筑陶瓷制品制造活动：陶瓷砖：无釉瓷质砖、有釉瓷质砖；炻瓷砖：无釉炻瓷砖、有釉炻瓷砖、；陶质砖：无釉陶质砖、有釉陶质砖；陶瓷马赛克：无釉陶瓷锦砖、有釉陶瓷锦砖、纳米抗菌陶瓷锦砖、微晶玻璃陶瓷复合砖；陶瓷耐酸砖：高强致密耐酸砖、耐温耐酸砖、耐酸陶瓷砖板、复合</w:t>
            </w:r>
            <w:r>
              <w:rPr>
                <w:rFonts w:ascii="宋体" w:hAnsi="Times New Roman" w:cs="宋体"/>
                <w:kern w:val="0"/>
              </w:rPr>
              <w:t>-</w:t>
            </w:r>
            <w:r>
              <w:rPr>
                <w:rFonts w:ascii="宋体" w:hAnsi="Times New Roman" w:cs="宋体" w:hint="eastAsia"/>
                <w:kern w:val="0"/>
              </w:rPr>
              <w:t>耐酸砖、其他陶瓷耐酸砖；建筑陶瓷装饰物：建筑琉璃制品（琉璃砖、琉璃瓦、琉璃屋脊、琉璃装饰花窗、其他建筑琉璃制品）、非琉璃制建筑陶瓷装饰物：陶板：单层陶板、双层中空式陶板、陶瓷百叶砖；多孔建筑陶瓷：泡沫陶瓷、烧结渗水砖、其他多孔建筑陶瓷；陶瓷管及管子配件：陶瓷管（陶瓷复合管、氧化铝陶瓷管、碳化硅陶瓷管、氧化锆陶瓷管、微孔陶瓷管、其他陶瓷管）、陶瓷管子配件；其他建筑陶瓷制品。</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3072</w:t>
            </w:r>
            <w:r w:rsidRPr="00523A59">
              <w:rPr>
                <w:rFonts w:ascii="宋体" w:hAnsi="Times New Roman" w:cs="宋体" w:hint="eastAsia"/>
                <w:b/>
                <w:bCs/>
                <w:kern w:val="0"/>
              </w:rPr>
              <w:t>卫生陶瓷制品制造：</w:t>
            </w:r>
            <w:r>
              <w:rPr>
                <w:rFonts w:ascii="宋体" w:hAnsi="Times New Roman" w:cs="宋体" w:hint="eastAsia"/>
                <w:kern w:val="0"/>
              </w:rPr>
              <w:t>指卫生和清洁盥洗用的陶瓷用具的生产活动。包括对下列卫生陶瓷制品的制造活动：（陶瓷制卫生设备）陶瓷制便器：陶瓷制大便器、陶瓷制小便器；陶瓷制洗涤器：陶瓷制洗面器、陶瓷制浴盆（浴缸）、陶瓷制净身器、陶瓷制洗涤槽、其他陶瓷制洗涤器；仿瓷制卫生设备：仿瓷制便器、仿瓷制洗涤器、其他仿瓷制卫生设备；玻璃陶瓷制卫生设备：玻璃陶瓷制便器、玻璃陶瓷制洗涤器、其他玻璃陶瓷制卫生设备；其他陶瓷制卫生设备；浴室柜：以陶瓷洗面器为主配套组装的浴室柜；陶瓷制卫生设备辅（配）件：便盖（含智能便盖）、便器水箱及配件、其他陶瓷制卫生设备辅（配）件。</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3073</w:t>
            </w:r>
            <w:r w:rsidRPr="00523A59">
              <w:rPr>
                <w:rFonts w:ascii="宋体" w:hAnsi="Times New Roman" w:cs="宋体" w:hint="eastAsia"/>
                <w:b/>
                <w:bCs/>
                <w:kern w:val="0"/>
              </w:rPr>
              <w:t>特种陶瓷制品制造：</w:t>
            </w:r>
            <w:r>
              <w:rPr>
                <w:rFonts w:ascii="宋体" w:hAnsi="Times New Roman" w:cs="宋体" w:hint="eastAsia"/>
                <w:kern w:val="0"/>
              </w:rPr>
              <w:t>指专为工业、农业、实验室等领域和各种特定用途和要求，采用特殊生产工艺制造陶瓷制品的生产活动。包括对下列特种陶瓷制品的制造活动：（结构陶瓷制品）实验室用陶瓷制品：陶瓷坩埚、陶瓷过滤器、实验用陶瓷小管、其他实验室用陶瓷制品；陶瓷泵，陶瓷阀及类似品：陶瓷阀、陶瓷汽缸阀门片、其他陶瓷阀类似品；陶瓷轴承，陶瓷辊棒，陶瓷制发动机零部件，陶瓷蒸馏器、陶瓷旋管及类似管、陶瓷研磨器和研磨球，陶瓷模头；纺织用陶瓷件：陶瓷引线器、氧化铝纺织陶瓷件、其他纺织用陶瓷件；耐磨陶瓷件</w:t>
            </w:r>
            <w:r>
              <w:rPr>
                <w:rFonts w:ascii="宋体" w:hAnsi="Times New Roman" w:cs="宋体"/>
                <w:kern w:val="0"/>
              </w:rPr>
              <w:t>:</w:t>
            </w:r>
            <w:r>
              <w:rPr>
                <w:rFonts w:ascii="宋体" w:hAnsi="Times New Roman" w:cs="宋体" w:hint="eastAsia"/>
                <w:kern w:val="0"/>
              </w:rPr>
              <w:t>氧化铝耐磨陶瓷件、其他耐磨陶瓷件；可控硅瓷环、瓷管：氧化铝可控硅瓷环、瓷管，其他可控硅瓷环、瓷管；陶瓷刀具、刅具（氧化锆陶瓷刀具，氮化硅陶瓷刀具）；氮化硅陶瓷刅具；其他结构陶瓷制品；（功能陶瓷制品）压电陶瓷制品、陶瓷超导体、电容器陶瓷零部件；电阻器陶瓷零件：碳膜电阻瓷件、金属膜电阻瓷件、片式电阻器陶瓷基片、其他电阻器陶瓷零件；电位器陶瓷基片；集成电路陶瓷基片：厚膜集成电路陶瓷基片、其他集成电路陶瓷基片；陶瓷制绝缘零件：输变电线路绝缘瓷套管、其他陶瓷制绝缘零件；其他功能陶瓷制品；生物陶瓷制品：陶瓷假牙类制品、陶瓷人造骨骼制品、其他生物陶瓷制品；其他技术陶瓷制品；运输及盛装货物用陶瓷容器：耐酸陶瓷容器、食品用陶瓷容器、药品或化妆品陶瓷容器、其他运输及盛装货物用陶瓷容器；电工陶瓷制绝缘子：输变电线路绝缘瓷套管、其他电工陶瓷制绝缘子；电气设备用绝缘零件：碳膜电阻瓷件、金属膜电阻瓷件、片式电阻器陶瓷基片、电容器陶瓷零件、厚膜集成电路陶瓷基片、电位器用陶瓷基片、其他电气设备用陶瓷零件；高技术陶瓷制品：氧化铝陶瓷件、氧化铍陶瓷件、氧化锆陶瓷件、氮化硅陶瓷件、碳化硅陶瓷件、氧化铁陶瓷件、氧化钛陶瓷件、金属陶瓷件、其他高技术陶瓷制品；其他特种陶瓷制品。</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3074</w:t>
            </w:r>
            <w:r w:rsidRPr="00523A59">
              <w:rPr>
                <w:rFonts w:ascii="宋体" w:hAnsi="Times New Roman" w:cs="宋体" w:hint="eastAsia"/>
                <w:b/>
                <w:bCs/>
                <w:kern w:val="0"/>
              </w:rPr>
              <w:t>日用陶瓷制品制造：</w:t>
            </w:r>
            <w:r>
              <w:rPr>
                <w:rFonts w:ascii="宋体" w:hAnsi="Times New Roman" w:cs="宋体" w:hint="eastAsia"/>
                <w:kern w:val="0"/>
              </w:rPr>
              <w:t>指以粘土、瓷石、长石、石英等为原料，经破碎、制泥、成型、烧炼等工艺制成，主要供日常生活用的各种瓷器、炻器、陶器等陶瓷制品的制造。包括对下列日用陶瓷制品的制造活动：瓷餐具：瓷茶具或咖啡用具、瓷盘、瓷碗、瓷碟、瓷杯、瓷汤匙；瓷制厨房器具：瓷制烘烤盘、瓷盆、瓷制厨用壶、瓷制腌制罐、瓷坛、瓷缸、瓷漏斗、瓷勺、瓷擀面杖；盥洗用瓷器：瓷制大口水壶、碗、瓷制卫生桶、便盆、尿壶、便壶、痰盂、瓷制肥皂碟、毛巾架及类似瓷器；其他日用瓷器具：瓷制烟灰缸、瓷制水瓶、火柴盒架；日用陶器具：陶餐具、陶制厨房器具、盥洗用陶器、其他日用陶器具。</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3075</w:t>
            </w:r>
            <w:r w:rsidRPr="00523A59">
              <w:rPr>
                <w:rFonts w:ascii="宋体" w:hAnsi="Times New Roman" w:cs="宋体" w:hint="eastAsia"/>
                <w:b/>
                <w:bCs/>
                <w:kern w:val="0"/>
              </w:rPr>
              <w:t>陈设艺术陶瓷制造：</w:t>
            </w:r>
            <w:r>
              <w:rPr>
                <w:rFonts w:ascii="宋体" w:hAnsi="Times New Roman" w:cs="宋体" w:hint="eastAsia"/>
                <w:kern w:val="0"/>
              </w:rPr>
              <w:t>指以粘土、瓷石、长石、石英等为原料，经破碎、制泥、成型、烧炼等工艺制成，主要供欣赏、装饰的陶瓷工艺美术品制造。包括对下列陈设艺术陶瓷制造活动：室内陈设艺术陶瓷制品；工艺陶瓷制品；陶瓷壁画；陶瓷制塑像：瓷制塑像、陶制塑像、其他陶瓷制塑像；其他陈设艺术陶瓷制品。</w:t>
            </w:r>
          </w:p>
          <w:p w:rsidR="00B6481A" w:rsidRDefault="00B6481A" w:rsidP="00421239">
            <w:pPr>
              <w:spacing w:line="280" w:lineRule="exact"/>
              <w:rPr>
                <w:rFonts w:ascii="宋体" w:hAnsi="Times New Roman" w:cs="Times New Roman"/>
                <w:kern w:val="0"/>
              </w:rPr>
            </w:pPr>
            <w:r w:rsidRPr="00523A59">
              <w:rPr>
                <w:rFonts w:ascii="宋体" w:hAnsi="Times New Roman" w:cs="宋体"/>
                <w:b/>
                <w:bCs/>
                <w:kern w:val="0"/>
              </w:rPr>
              <w:t>3076</w:t>
            </w:r>
            <w:r w:rsidRPr="00523A59">
              <w:rPr>
                <w:rFonts w:ascii="宋体" w:hAnsi="Times New Roman" w:cs="宋体" w:hint="eastAsia"/>
                <w:b/>
                <w:bCs/>
                <w:kern w:val="0"/>
              </w:rPr>
              <w:t>园艺陶瓷制造：</w:t>
            </w:r>
            <w:r>
              <w:rPr>
                <w:rFonts w:ascii="宋体" w:hAnsi="Times New Roman" w:cs="宋体" w:hint="eastAsia"/>
                <w:kern w:val="0"/>
              </w:rPr>
              <w:t>指专门为园林、公园、室外景观的摆设或具有一定功能的大型陶瓷制造。包括下列园艺陶瓷制造活动：陶瓷制果皮箱、瓷制果皮箱、陶制果皮箱、其他陶瓷制果皮箱；陶瓷制花盆：瓷制装饰性花盆、瓷制非装饰性花盆、陶制装饰性花盆、陶制非装饰性花盆。</w:t>
            </w:r>
          </w:p>
          <w:p w:rsidR="00B6481A" w:rsidRPr="00421239" w:rsidRDefault="00B6481A" w:rsidP="00421239">
            <w:pPr>
              <w:spacing w:line="280" w:lineRule="exact"/>
              <w:rPr>
                <w:rFonts w:ascii="宋体" w:hAnsi="Times New Roman" w:cs="Times New Roman"/>
                <w:kern w:val="0"/>
              </w:rPr>
            </w:pPr>
            <w:r w:rsidRPr="00523A59">
              <w:rPr>
                <w:rFonts w:ascii="宋体" w:hAnsi="Times New Roman" w:cs="宋体"/>
                <w:b/>
                <w:bCs/>
                <w:kern w:val="0"/>
              </w:rPr>
              <w:t>3079</w:t>
            </w:r>
            <w:r w:rsidRPr="00523A59">
              <w:rPr>
                <w:rFonts w:ascii="宋体" w:hAnsi="Times New Roman" w:cs="宋体" w:hint="eastAsia"/>
                <w:b/>
                <w:bCs/>
                <w:kern w:val="0"/>
              </w:rPr>
              <w:t>其他陶瓷制品制造：</w:t>
            </w:r>
            <w:r>
              <w:rPr>
                <w:rFonts w:ascii="宋体" w:hAnsi="Times New Roman" w:cs="宋体" w:hint="eastAsia"/>
                <w:kern w:val="0"/>
              </w:rPr>
              <w:t>指以石英、长石、瓷土等为原料，经制胎、施釉、装饰、烧成等工艺制成的实用陶瓷的制造，以及其他未列明的陶瓷制品的制造。包括下列陶瓷制品制造活动：陶瓷制加热器：陶瓷制火炉，相关加热器、非耐火火砖颊板、柴炉用陶瓷衬里、火炉用陶瓷砖、其他陶瓷制加热器；陶瓷刀柄；散热器用陶瓷湿润器；农用陶瓷制品；陶瓷制零件、附件：陶瓷制门、窗等附件，陶瓷制弹簧塞，其他陶瓷制零件、附件；其他相关陶瓷制品。</w:t>
            </w:r>
          </w:p>
        </w:tc>
      </w:tr>
      <w:tr w:rsidR="00B6481A" w:rsidRPr="00721251">
        <w:tc>
          <w:tcPr>
            <w:tcW w:w="675" w:type="dxa"/>
            <w:vAlign w:val="center"/>
          </w:tcPr>
          <w:p w:rsidR="00B6481A" w:rsidRPr="00721251" w:rsidRDefault="00B6481A" w:rsidP="001115B3">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1115B3">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1115B3">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1115B3">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pPr>
            <w:r w:rsidRPr="00721251">
              <w:t>4</w:t>
            </w:r>
          </w:p>
        </w:tc>
        <w:tc>
          <w:tcPr>
            <w:tcW w:w="1413" w:type="dxa"/>
            <w:vAlign w:val="center"/>
          </w:tcPr>
          <w:p w:rsidR="00B6481A" w:rsidRPr="00721251" w:rsidRDefault="00B6481A" w:rsidP="00CE36B0">
            <w:pPr>
              <w:jc w:val="center"/>
            </w:pPr>
            <w:r w:rsidRPr="00721251">
              <w:rPr>
                <w:rFonts w:cs="宋体" w:hint="eastAsia"/>
              </w:rPr>
              <w:t>电力生产</w:t>
            </w:r>
            <w:r w:rsidRPr="00721251">
              <w:t>441</w:t>
            </w:r>
          </w:p>
        </w:tc>
        <w:tc>
          <w:tcPr>
            <w:tcW w:w="2160" w:type="dxa"/>
            <w:vAlign w:val="center"/>
          </w:tcPr>
          <w:p w:rsidR="00B6481A" w:rsidRPr="008B7720" w:rsidRDefault="00B6481A" w:rsidP="00DC3638">
            <w:pPr>
              <w:autoSpaceDE w:val="0"/>
              <w:autoSpaceDN w:val="0"/>
              <w:adjustRightInd w:val="0"/>
              <w:spacing w:line="280" w:lineRule="exact"/>
              <w:jc w:val="left"/>
              <w:rPr>
                <w:rFonts w:ascii="宋体" w:hAnsi="Times New Roman" w:cs="Times New Roman"/>
                <w:kern w:val="0"/>
              </w:rPr>
            </w:pPr>
            <w:r>
              <w:rPr>
                <w:rFonts w:ascii="宋体" w:hAnsi="Times New Roman" w:cs="宋体" w:hint="eastAsia"/>
                <w:kern w:val="0"/>
              </w:rPr>
              <w:t>生活垃圾、危险废物、生活污水处理设施产生的污泥、一般工业固体废物焚烧</w:t>
            </w:r>
          </w:p>
        </w:tc>
        <w:tc>
          <w:tcPr>
            <w:tcW w:w="1620" w:type="dxa"/>
            <w:tcBorders>
              <w:right w:val="single" w:sz="4" w:space="0" w:color="auto"/>
            </w:tcBorders>
            <w:vAlign w:val="center"/>
          </w:tcPr>
          <w:p w:rsidR="00B6481A" w:rsidRPr="00721251" w:rsidRDefault="00B6481A" w:rsidP="00CE36B0">
            <w:pPr>
              <w:jc w:val="center"/>
            </w:pPr>
            <w:r w:rsidRPr="00721251">
              <w:t>/</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2019.6</w:t>
            </w:r>
          </w:p>
        </w:tc>
        <w:tc>
          <w:tcPr>
            <w:tcW w:w="5590" w:type="dxa"/>
            <w:tcBorders>
              <w:left w:val="single" w:sz="4" w:space="0" w:color="auto"/>
            </w:tcBorders>
            <w:vAlign w:val="center"/>
          </w:tcPr>
          <w:p w:rsidR="00B6481A" w:rsidRPr="008D5E5D" w:rsidRDefault="00B6481A" w:rsidP="00CE36B0">
            <w:pPr>
              <w:rPr>
                <w:rFonts w:cs="Times New Roman"/>
              </w:rPr>
            </w:pPr>
          </w:p>
        </w:tc>
      </w:tr>
      <w:tr w:rsidR="00B6481A" w:rsidRPr="00721251">
        <w:tc>
          <w:tcPr>
            <w:tcW w:w="675" w:type="dxa"/>
            <w:vMerge/>
            <w:vAlign w:val="center"/>
          </w:tcPr>
          <w:p w:rsidR="00B6481A" w:rsidRPr="00721251" w:rsidRDefault="00B6481A" w:rsidP="00CE36B0">
            <w:pPr>
              <w:jc w:val="center"/>
              <w:rPr>
                <w:rFonts w:cs="Times New Roman"/>
              </w:rPr>
            </w:pPr>
          </w:p>
        </w:tc>
        <w:tc>
          <w:tcPr>
            <w:tcW w:w="13467" w:type="dxa"/>
            <w:gridSpan w:val="6"/>
            <w:vAlign w:val="center"/>
          </w:tcPr>
          <w:p w:rsidR="00B6481A" w:rsidRPr="002F646D" w:rsidRDefault="00B6481A" w:rsidP="00DC3638">
            <w:pPr>
              <w:spacing w:line="280" w:lineRule="exact"/>
              <w:rPr>
                <w:rFonts w:cs="Times New Roman"/>
                <w:b/>
                <w:bCs/>
              </w:rPr>
            </w:pPr>
            <w:r w:rsidRPr="002F646D">
              <w:rPr>
                <w:b/>
                <w:bCs/>
              </w:rPr>
              <w:t>441</w:t>
            </w:r>
            <w:r w:rsidRPr="002F646D">
              <w:rPr>
                <w:rFonts w:cs="宋体" w:hint="eastAsia"/>
                <w:b/>
                <w:bCs/>
              </w:rPr>
              <w:t>电力生产</w:t>
            </w:r>
          </w:p>
          <w:p w:rsidR="00B6481A" w:rsidRDefault="00B6481A" w:rsidP="00DC3638">
            <w:pPr>
              <w:spacing w:line="280" w:lineRule="exact"/>
              <w:rPr>
                <w:rFonts w:cs="Times New Roman"/>
              </w:rPr>
            </w:pPr>
            <w:r w:rsidRPr="002F646D">
              <w:rPr>
                <w:b/>
                <w:bCs/>
              </w:rPr>
              <w:t>4411</w:t>
            </w:r>
            <w:r w:rsidRPr="002F646D">
              <w:rPr>
                <w:rFonts w:cs="宋体" w:hint="eastAsia"/>
                <w:b/>
                <w:bCs/>
              </w:rPr>
              <w:t>火力发电：</w:t>
            </w:r>
            <w:r>
              <w:rPr>
                <w:rFonts w:cs="宋体" w:hint="eastAsia"/>
              </w:rPr>
              <w:t>不包括既发电又提供热力的活动。包括下列火力发电活动：燃煤发电（包含煤矸石发电）；燃气发电（不含沼气发电）；燃油发电；燃气蒸汽联合发电；余热余气发电。</w:t>
            </w:r>
          </w:p>
          <w:p w:rsidR="00B6481A" w:rsidRDefault="00B6481A" w:rsidP="00DC3638">
            <w:pPr>
              <w:spacing w:line="280" w:lineRule="exact"/>
              <w:rPr>
                <w:rFonts w:cs="Times New Roman"/>
              </w:rPr>
            </w:pPr>
            <w:r w:rsidRPr="00381A47">
              <w:rPr>
                <w:b/>
                <w:bCs/>
              </w:rPr>
              <w:t>4412</w:t>
            </w:r>
            <w:r w:rsidRPr="00381A47">
              <w:rPr>
                <w:rFonts w:cs="宋体" w:hint="eastAsia"/>
                <w:b/>
                <w:bCs/>
              </w:rPr>
              <w:t>热电联产：</w:t>
            </w:r>
            <w:r>
              <w:rPr>
                <w:rFonts w:cs="宋体" w:hint="eastAsia"/>
              </w:rPr>
              <w:t>指既发电又提供热力的生产活动。包括下列热电联产活动：热电厂既发电又供热。</w:t>
            </w:r>
          </w:p>
          <w:p w:rsidR="00B6481A" w:rsidRPr="00DC3638" w:rsidRDefault="00B6481A" w:rsidP="00DC3638">
            <w:pPr>
              <w:spacing w:line="280" w:lineRule="exact"/>
              <w:rPr>
                <w:rFonts w:cs="Times New Roman"/>
              </w:rPr>
            </w:pPr>
            <w:r w:rsidRPr="00381A47">
              <w:rPr>
                <w:b/>
                <w:bCs/>
              </w:rPr>
              <w:t>4417</w:t>
            </w:r>
            <w:r w:rsidRPr="00381A47">
              <w:rPr>
                <w:rFonts w:cs="宋体" w:hint="eastAsia"/>
                <w:b/>
                <w:bCs/>
              </w:rPr>
              <w:t>生物质能发电：</w:t>
            </w:r>
            <w:r>
              <w:rPr>
                <w:rFonts w:cs="宋体" w:hint="eastAsia"/>
              </w:rPr>
              <w:t>指主要利用农业、林业和工业废弃物、甚至城市垃圾为原料，采取直接燃烧或气化等方式的发电活动。包括下列生物质能发电活动：农林废弃物直接燃烧发电；垃圾发电；沼气发电。</w:t>
            </w:r>
          </w:p>
        </w:tc>
      </w:tr>
      <w:tr w:rsidR="00B6481A" w:rsidRPr="00721251">
        <w:tc>
          <w:tcPr>
            <w:tcW w:w="675" w:type="dxa"/>
            <w:vAlign w:val="center"/>
          </w:tcPr>
          <w:p w:rsidR="00B6481A" w:rsidRPr="00721251" w:rsidRDefault="00B6481A" w:rsidP="001115B3">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1115B3">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1115B3">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1115B3">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pPr>
            <w:r w:rsidRPr="00721251">
              <w:t>5</w:t>
            </w:r>
          </w:p>
        </w:tc>
        <w:tc>
          <w:tcPr>
            <w:tcW w:w="1413" w:type="dxa"/>
            <w:vAlign w:val="center"/>
          </w:tcPr>
          <w:p w:rsidR="00B6481A" w:rsidRPr="00721251" w:rsidRDefault="00B6481A" w:rsidP="00CE36B0">
            <w:pPr>
              <w:jc w:val="center"/>
            </w:pPr>
            <w:r w:rsidRPr="00721251">
              <w:rPr>
                <w:rFonts w:cs="宋体" w:hint="eastAsia"/>
              </w:rPr>
              <w:t>污水处理及其再生利用</w:t>
            </w:r>
            <w:r w:rsidRPr="00721251">
              <w:t>462</w:t>
            </w:r>
          </w:p>
        </w:tc>
        <w:tc>
          <w:tcPr>
            <w:tcW w:w="2160" w:type="dxa"/>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工业废水集中处理厂，日处理能力</w:t>
            </w:r>
            <w:r>
              <w:rPr>
                <w:rFonts w:ascii="宋体" w:hAnsi="Times New Roman" w:cs="宋体"/>
                <w:kern w:val="0"/>
              </w:rPr>
              <w:t xml:space="preserve">2 </w:t>
            </w:r>
            <w:r>
              <w:rPr>
                <w:rFonts w:ascii="宋体" w:hAnsi="Times New Roman" w:cs="宋体" w:hint="eastAsia"/>
                <w:kern w:val="0"/>
              </w:rPr>
              <w:t>万吨及以上的城乡生活污水处理厂</w:t>
            </w:r>
          </w:p>
        </w:tc>
        <w:tc>
          <w:tcPr>
            <w:tcW w:w="1620" w:type="dxa"/>
            <w:tcBorders>
              <w:right w:val="single" w:sz="4" w:space="0" w:color="auto"/>
            </w:tcBorders>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日处理能力大于</w:t>
            </w:r>
            <w:r>
              <w:rPr>
                <w:rFonts w:ascii="宋体" w:hAnsi="Times New Roman" w:cs="宋体"/>
                <w:kern w:val="0"/>
              </w:rPr>
              <w:t xml:space="preserve">500 </w:t>
            </w:r>
            <w:r>
              <w:rPr>
                <w:rFonts w:ascii="宋体" w:hAnsi="Times New Roman" w:cs="宋体" w:hint="eastAsia"/>
                <w:kern w:val="0"/>
              </w:rPr>
              <w:t>吨小于</w:t>
            </w:r>
            <w:r>
              <w:rPr>
                <w:rFonts w:ascii="宋体" w:hAnsi="Times New Roman" w:cs="宋体"/>
                <w:kern w:val="0"/>
              </w:rPr>
              <w:t xml:space="preserve">2 </w:t>
            </w:r>
            <w:r>
              <w:rPr>
                <w:rFonts w:ascii="宋体" w:hAnsi="Times New Roman" w:cs="宋体" w:hint="eastAsia"/>
                <w:kern w:val="0"/>
              </w:rPr>
              <w:t>万吨的城乡生活污水处理厂</w:t>
            </w:r>
          </w:p>
        </w:tc>
        <w:tc>
          <w:tcPr>
            <w:tcW w:w="1620" w:type="dxa"/>
            <w:tcBorders>
              <w:right w:val="single" w:sz="4" w:space="0" w:color="auto"/>
            </w:tcBorders>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日处理能力</w:t>
            </w:r>
            <w:r>
              <w:rPr>
                <w:rFonts w:ascii="宋体" w:hAnsi="Times New Roman" w:cs="宋体"/>
                <w:kern w:val="0"/>
              </w:rPr>
              <w:t xml:space="preserve">500 </w:t>
            </w:r>
            <w:r>
              <w:rPr>
                <w:rFonts w:ascii="宋体" w:hAnsi="Times New Roman" w:cs="宋体" w:hint="eastAsia"/>
                <w:kern w:val="0"/>
              </w:rPr>
              <w:t>吨及以下的集中污水处理设施</w:t>
            </w:r>
          </w:p>
        </w:tc>
        <w:tc>
          <w:tcPr>
            <w:tcW w:w="1064" w:type="dxa"/>
            <w:tcBorders>
              <w:right w:val="single" w:sz="4" w:space="0" w:color="auto"/>
            </w:tcBorders>
            <w:vAlign w:val="center"/>
          </w:tcPr>
          <w:p w:rsidR="00B6481A" w:rsidRPr="00721251" w:rsidRDefault="00B6481A" w:rsidP="00CE36B0">
            <w:pPr>
              <w:jc w:val="center"/>
              <w:rPr>
                <w:rFonts w:cs="Times New Roman"/>
              </w:rPr>
            </w:pPr>
            <w:r>
              <w:t>2019.6</w:t>
            </w:r>
          </w:p>
        </w:tc>
        <w:tc>
          <w:tcPr>
            <w:tcW w:w="5590" w:type="dxa"/>
            <w:tcBorders>
              <w:left w:val="single" w:sz="4" w:space="0" w:color="auto"/>
            </w:tcBorders>
            <w:vAlign w:val="center"/>
          </w:tcPr>
          <w:p w:rsidR="00B6481A" w:rsidRPr="002F646D" w:rsidRDefault="00B6481A" w:rsidP="00CE36B0">
            <w:pPr>
              <w:rPr>
                <w:rFonts w:cs="Times New Roman"/>
              </w:rPr>
            </w:pPr>
          </w:p>
        </w:tc>
      </w:tr>
      <w:tr w:rsidR="00B6481A" w:rsidRPr="00721251">
        <w:tc>
          <w:tcPr>
            <w:tcW w:w="675" w:type="dxa"/>
            <w:vMerge/>
            <w:vAlign w:val="center"/>
          </w:tcPr>
          <w:p w:rsidR="00B6481A" w:rsidRPr="00721251" w:rsidRDefault="00B6481A" w:rsidP="00CE36B0">
            <w:pPr>
              <w:jc w:val="center"/>
              <w:rPr>
                <w:rFonts w:cs="Times New Roman"/>
              </w:rPr>
            </w:pPr>
          </w:p>
        </w:tc>
        <w:tc>
          <w:tcPr>
            <w:tcW w:w="13467" w:type="dxa"/>
            <w:gridSpan w:val="6"/>
            <w:vAlign w:val="center"/>
          </w:tcPr>
          <w:p w:rsidR="00B6481A" w:rsidRPr="00D17359" w:rsidRDefault="00B6481A" w:rsidP="001115B3">
            <w:pPr>
              <w:rPr>
                <w:rFonts w:cs="Times New Roman"/>
                <w:b/>
                <w:bCs/>
              </w:rPr>
            </w:pPr>
            <w:r w:rsidRPr="00D17359">
              <w:rPr>
                <w:b/>
                <w:bCs/>
              </w:rPr>
              <w:t>462</w:t>
            </w:r>
            <w:r w:rsidRPr="00D17359">
              <w:rPr>
                <w:rFonts w:cs="宋体" w:hint="eastAsia"/>
                <w:b/>
                <w:bCs/>
              </w:rPr>
              <w:t>污水处理及其再生利用</w:t>
            </w:r>
          </w:p>
          <w:p w:rsidR="00B6481A" w:rsidRPr="00D17359" w:rsidRDefault="00B6481A" w:rsidP="001115B3">
            <w:pPr>
              <w:rPr>
                <w:rFonts w:cs="Times New Roman"/>
                <w:b/>
                <w:bCs/>
              </w:rPr>
            </w:pPr>
            <w:r w:rsidRPr="00D17359">
              <w:rPr>
                <w:b/>
                <w:bCs/>
              </w:rPr>
              <w:t>4620</w:t>
            </w:r>
            <w:r w:rsidRPr="00D17359">
              <w:rPr>
                <w:rFonts w:cs="宋体" w:hint="eastAsia"/>
                <w:b/>
                <w:bCs/>
              </w:rPr>
              <w:t>污水处理及其再生利用：</w:t>
            </w:r>
            <w:r>
              <w:rPr>
                <w:rFonts w:cs="宋体" w:hint="eastAsia"/>
              </w:rPr>
              <w:t>指对污水污泥的处理和处置，及净化后再利用活动。包括下列污水处理及其再生利用活动：污水的收集；污水的处理及深度净化。不包括：城乡生活污水排网管理，列入</w:t>
            </w:r>
            <w:r>
              <w:t>7810</w:t>
            </w:r>
            <w:r>
              <w:rPr>
                <w:rFonts w:cs="宋体" w:hint="eastAsia"/>
              </w:rPr>
              <w:t>（市政设施管理）</w:t>
            </w:r>
          </w:p>
        </w:tc>
      </w:tr>
      <w:tr w:rsidR="00B6481A" w:rsidRPr="00721251">
        <w:tc>
          <w:tcPr>
            <w:tcW w:w="675" w:type="dxa"/>
            <w:vAlign w:val="center"/>
          </w:tcPr>
          <w:p w:rsidR="00B6481A" w:rsidRPr="00721251" w:rsidRDefault="00B6481A" w:rsidP="001115B3">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1115B3">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1115B3">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1115B3">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1115B3">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Align w:val="center"/>
          </w:tcPr>
          <w:p w:rsidR="00B6481A" w:rsidRPr="00721251" w:rsidRDefault="00B6481A" w:rsidP="00CE36B0">
            <w:pPr>
              <w:jc w:val="center"/>
              <w:rPr>
                <w:rFonts w:cs="Times New Roman"/>
              </w:rPr>
            </w:pPr>
            <w:r>
              <w:t>6</w:t>
            </w:r>
          </w:p>
        </w:tc>
        <w:tc>
          <w:tcPr>
            <w:tcW w:w="1413" w:type="dxa"/>
            <w:vAlign w:val="center"/>
          </w:tcPr>
          <w:p w:rsidR="00B6481A" w:rsidRPr="00721251" w:rsidRDefault="00B6481A" w:rsidP="00CE36B0">
            <w:pPr>
              <w:jc w:val="center"/>
              <w:rPr>
                <w:rFonts w:cs="Times New Roman"/>
              </w:rPr>
            </w:pPr>
            <w:r>
              <w:rPr>
                <w:rFonts w:ascii="宋体" w:hAnsi="Times New Roman" w:cs="宋体" w:hint="eastAsia"/>
                <w:kern w:val="0"/>
              </w:rPr>
              <w:t>电镀设施</w:t>
            </w:r>
          </w:p>
        </w:tc>
        <w:tc>
          <w:tcPr>
            <w:tcW w:w="2160" w:type="dxa"/>
            <w:vAlign w:val="center"/>
          </w:tcPr>
          <w:p w:rsidR="00B6481A" w:rsidRPr="002F22D3"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有电镀工序的，专门处理电镀废水的集中处理设施</w:t>
            </w:r>
          </w:p>
        </w:tc>
        <w:tc>
          <w:tcPr>
            <w:tcW w:w="1620" w:type="dxa"/>
            <w:tcBorders>
              <w:right w:val="single" w:sz="4" w:space="0" w:color="auto"/>
            </w:tcBorders>
            <w:vAlign w:val="center"/>
          </w:tcPr>
          <w:p w:rsidR="00B6481A" w:rsidRPr="00721251" w:rsidRDefault="00B6481A" w:rsidP="00CE36B0">
            <w:pPr>
              <w:jc w:val="center"/>
            </w:pPr>
            <w:r w:rsidRPr="00721251">
              <w:t>/</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2019.6</w:t>
            </w:r>
          </w:p>
        </w:tc>
        <w:tc>
          <w:tcPr>
            <w:tcW w:w="5590" w:type="dxa"/>
            <w:tcBorders>
              <w:left w:val="single" w:sz="4" w:space="0" w:color="auto"/>
            </w:tcBorders>
            <w:vAlign w:val="center"/>
          </w:tcPr>
          <w:p w:rsidR="00B6481A" w:rsidRPr="00721251" w:rsidRDefault="00B6481A" w:rsidP="00CE36B0">
            <w:pPr>
              <w:rPr>
                <w:rFonts w:cs="Times New Roman"/>
              </w:rPr>
            </w:pPr>
            <w:r>
              <w:rPr>
                <w:rFonts w:cs="宋体" w:hint="eastAsia"/>
              </w:rPr>
              <w:t>指有电镀、化学镀、化学转化膜等生产工序和设施的排污单位，包括专业电镀企业和有电镀工序的企业。</w:t>
            </w:r>
          </w:p>
        </w:tc>
      </w:tr>
      <w:tr w:rsidR="00B6481A" w:rsidRPr="00721251">
        <w:tc>
          <w:tcPr>
            <w:tcW w:w="675" w:type="dxa"/>
            <w:vAlign w:val="center"/>
          </w:tcPr>
          <w:p w:rsidR="00B6481A" w:rsidRPr="00721251" w:rsidRDefault="00B6481A" w:rsidP="00CE36B0">
            <w:pPr>
              <w:jc w:val="center"/>
              <w:rPr>
                <w:rFonts w:cs="Times New Roman"/>
              </w:rPr>
            </w:pPr>
            <w:r>
              <w:t>7</w:t>
            </w:r>
          </w:p>
        </w:tc>
        <w:tc>
          <w:tcPr>
            <w:tcW w:w="13467" w:type="dxa"/>
            <w:gridSpan w:val="6"/>
            <w:vAlign w:val="center"/>
          </w:tcPr>
          <w:p w:rsidR="00B6481A" w:rsidRPr="00DD2926" w:rsidRDefault="00B6481A" w:rsidP="00CE36B0">
            <w:pPr>
              <w:rPr>
                <w:rFonts w:ascii="宋体" w:hAnsi="Times New Roman" w:cs="Times New Roman"/>
                <w:b/>
                <w:bCs/>
                <w:kern w:val="0"/>
              </w:rPr>
            </w:pPr>
            <w:r w:rsidRPr="00DD2926">
              <w:rPr>
                <w:rFonts w:ascii="宋体" w:hAnsi="Times New Roman" w:cs="宋体" w:hint="eastAsia"/>
                <w:b/>
                <w:bCs/>
                <w:kern w:val="0"/>
              </w:rPr>
              <w:t>涉及行业：</w:t>
            </w:r>
          </w:p>
          <w:p w:rsidR="00B6481A" w:rsidRDefault="00B6481A" w:rsidP="00CE36B0">
            <w:pPr>
              <w:rPr>
                <w:rFonts w:ascii="宋体" w:hAnsi="Times New Roman" w:cs="Times New Roman"/>
                <w:kern w:val="0"/>
              </w:rPr>
            </w:pPr>
            <w:r>
              <w:rPr>
                <w:rFonts w:ascii="宋体" w:hAnsi="Times New Roman" w:cs="宋体"/>
                <w:kern w:val="0"/>
              </w:rPr>
              <w:t>1</w:t>
            </w:r>
            <w:r>
              <w:rPr>
                <w:rFonts w:ascii="宋体" w:hAnsi="Times New Roman" w:cs="宋体" w:hint="eastAsia"/>
                <w:kern w:val="0"/>
              </w:rPr>
              <w:t>、文教办公用品制造</w:t>
            </w:r>
            <w:r>
              <w:rPr>
                <w:rFonts w:ascii="宋体" w:hAnsi="Times New Roman" w:cs="宋体"/>
                <w:kern w:val="0"/>
              </w:rPr>
              <w:t>241</w:t>
            </w:r>
            <w:r>
              <w:rPr>
                <w:rFonts w:ascii="宋体" w:hAnsi="Times New Roman" w:cs="宋体" w:hint="eastAsia"/>
                <w:kern w:val="0"/>
              </w:rPr>
              <w:t>，乐器制造</w:t>
            </w:r>
            <w:r>
              <w:rPr>
                <w:rFonts w:ascii="宋体" w:hAnsi="Times New Roman" w:cs="宋体"/>
                <w:kern w:val="0"/>
              </w:rPr>
              <w:t>242</w:t>
            </w:r>
            <w:r>
              <w:rPr>
                <w:rFonts w:ascii="宋体" w:hAnsi="Times New Roman" w:cs="宋体" w:hint="eastAsia"/>
                <w:kern w:val="0"/>
              </w:rPr>
              <w:t>，工艺美术及礼仪用品制造</w:t>
            </w:r>
            <w:r>
              <w:rPr>
                <w:rFonts w:ascii="宋体" w:hAnsi="Times New Roman" w:cs="宋体"/>
                <w:kern w:val="0"/>
              </w:rPr>
              <w:t>243</w:t>
            </w:r>
            <w:r>
              <w:rPr>
                <w:rFonts w:ascii="宋体" w:hAnsi="Times New Roman" w:cs="宋体" w:hint="eastAsia"/>
                <w:kern w:val="0"/>
              </w:rPr>
              <w:t>，体育用品制造</w:t>
            </w:r>
            <w:r>
              <w:rPr>
                <w:rFonts w:ascii="宋体" w:hAnsi="Times New Roman" w:cs="宋体"/>
                <w:kern w:val="0"/>
              </w:rPr>
              <w:t>244</w:t>
            </w:r>
            <w:r>
              <w:rPr>
                <w:rFonts w:ascii="宋体" w:hAnsi="Times New Roman" w:cs="宋体" w:hint="eastAsia"/>
                <w:kern w:val="0"/>
              </w:rPr>
              <w:t>，玩具制造</w:t>
            </w:r>
            <w:r>
              <w:rPr>
                <w:rFonts w:ascii="宋体" w:hAnsi="Times New Roman" w:cs="宋体"/>
                <w:kern w:val="0"/>
              </w:rPr>
              <w:t>245</w:t>
            </w:r>
            <w:r>
              <w:rPr>
                <w:rFonts w:ascii="宋体" w:hAnsi="Times New Roman" w:cs="宋体" w:hint="eastAsia"/>
                <w:kern w:val="0"/>
              </w:rPr>
              <w:t>，游艺器材及娱乐用品制造</w:t>
            </w:r>
            <w:r>
              <w:rPr>
                <w:rFonts w:ascii="宋体" w:hAnsi="Times New Roman" w:cs="宋体"/>
                <w:kern w:val="0"/>
              </w:rPr>
              <w:t>246</w:t>
            </w:r>
          </w:p>
          <w:p w:rsidR="00B6481A" w:rsidRDefault="00B6481A" w:rsidP="00CE36B0">
            <w:pPr>
              <w:rPr>
                <w:rFonts w:ascii="宋体" w:hAnsi="Times New Roman" w:cs="Times New Roman"/>
                <w:b/>
                <w:bCs/>
                <w:kern w:val="0"/>
              </w:rPr>
            </w:pPr>
            <w:r>
              <w:rPr>
                <w:rFonts w:ascii="宋体" w:hAnsi="Times New Roman" w:cs="宋体"/>
                <w:kern w:val="0"/>
              </w:rPr>
              <w:t>2</w:t>
            </w:r>
            <w:r>
              <w:rPr>
                <w:rFonts w:ascii="宋体" w:hAnsi="Times New Roman" w:cs="宋体" w:hint="eastAsia"/>
                <w:kern w:val="0"/>
              </w:rPr>
              <w:t>、金属制品制造</w:t>
            </w:r>
            <w:r>
              <w:rPr>
                <w:rFonts w:ascii="宋体" w:hAnsi="Times New Roman" w:cs="宋体"/>
                <w:kern w:val="0"/>
              </w:rPr>
              <w:t>331-339</w:t>
            </w:r>
            <w:r>
              <w:rPr>
                <w:rFonts w:ascii="宋体" w:hAnsi="Times New Roman" w:cs="宋体" w:hint="eastAsia"/>
                <w:kern w:val="0"/>
              </w:rPr>
              <w:t>（不含黑色金属制造</w:t>
            </w:r>
            <w:r>
              <w:rPr>
                <w:rFonts w:ascii="宋体" w:hAnsi="Times New Roman" w:cs="宋体"/>
                <w:kern w:val="0"/>
              </w:rPr>
              <w:t>3391</w:t>
            </w:r>
            <w:r>
              <w:rPr>
                <w:rFonts w:ascii="宋体" w:hAnsi="Times New Roman" w:cs="宋体" w:hint="eastAsia"/>
                <w:kern w:val="0"/>
              </w:rPr>
              <w:t>，有色金属铸造</w:t>
            </w:r>
            <w:r>
              <w:rPr>
                <w:rFonts w:ascii="宋体" w:hAnsi="Times New Roman" w:cs="宋体"/>
                <w:kern w:val="0"/>
              </w:rPr>
              <w:t>3392</w:t>
            </w:r>
            <w:r>
              <w:rPr>
                <w:rFonts w:ascii="宋体" w:hAnsi="Times New Roman" w:cs="宋体" w:hint="eastAsia"/>
                <w:kern w:val="0"/>
              </w:rPr>
              <w:t>）</w:t>
            </w:r>
            <w:r w:rsidRPr="00EC01B6">
              <w:rPr>
                <w:rFonts w:ascii="宋体" w:hAnsi="Times New Roman" w:cs="宋体" w:hint="eastAsia"/>
                <w:b/>
                <w:bCs/>
                <w:kern w:val="0"/>
              </w:rPr>
              <w:t>有电镀工序，或有含铬钝化工艺的热镀锌</w:t>
            </w:r>
          </w:p>
          <w:p w:rsidR="00B6481A" w:rsidRDefault="00B6481A" w:rsidP="00CE36B0">
            <w:pPr>
              <w:rPr>
                <w:rFonts w:ascii="宋体" w:hAnsi="Times New Roman" w:cs="Times New Roman"/>
                <w:kern w:val="0"/>
              </w:rPr>
            </w:pPr>
            <w:r>
              <w:rPr>
                <w:rFonts w:ascii="宋体" w:hAnsi="Times New Roman" w:cs="宋体"/>
                <w:kern w:val="0"/>
              </w:rPr>
              <w:t>3</w:t>
            </w:r>
            <w:r>
              <w:rPr>
                <w:rFonts w:ascii="宋体" w:hAnsi="Times New Roman" w:cs="宋体" w:hint="eastAsia"/>
                <w:kern w:val="0"/>
              </w:rPr>
              <w:t>、通用设备制造</w:t>
            </w:r>
            <w:r>
              <w:rPr>
                <w:rFonts w:ascii="宋体" w:hAnsi="Times New Roman" w:cs="宋体"/>
                <w:kern w:val="0"/>
              </w:rPr>
              <w:t>341-349</w:t>
            </w:r>
          </w:p>
          <w:p w:rsidR="00B6481A" w:rsidRDefault="00B6481A" w:rsidP="00CE36B0">
            <w:pPr>
              <w:rPr>
                <w:rFonts w:ascii="宋体" w:hAnsi="Times New Roman" w:cs="Times New Roman"/>
                <w:kern w:val="0"/>
              </w:rPr>
            </w:pPr>
            <w:r>
              <w:rPr>
                <w:rFonts w:ascii="宋体" w:hAnsi="Times New Roman" w:cs="宋体"/>
                <w:kern w:val="0"/>
              </w:rPr>
              <w:t>4</w:t>
            </w:r>
            <w:r>
              <w:rPr>
                <w:rFonts w:ascii="宋体" w:hAnsi="Times New Roman" w:cs="宋体" w:hint="eastAsia"/>
                <w:kern w:val="0"/>
              </w:rPr>
              <w:t>、专用设备制造</w:t>
            </w:r>
            <w:r>
              <w:rPr>
                <w:rFonts w:ascii="宋体" w:hAnsi="Times New Roman" w:cs="宋体"/>
                <w:kern w:val="0"/>
              </w:rPr>
              <w:t>351-359</w:t>
            </w:r>
          </w:p>
          <w:p w:rsidR="00B6481A" w:rsidRDefault="00B6481A" w:rsidP="00CE36B0">
            <w:pPr>
              <w:rPr>
                <w:rFonts w:ascii="宋体" w:hAnsi="Times New Roman" w:cs="Times New Roman"/>
                <w:kern w:val="0"/>
              </w:rPr>
            </w:pPr>
            <w:r>
              <w:rPr>
                <w:rFonts w:ascii="宋体" w:hAnsi="Times New Roman" w:cs="宋体"/>
                <w:kern w:val="0"/>
              </w:rPr>
              <w:t>5</w:t>
            </w:r>
            <w:r>
              <w:rPr>
                <w:rFonts w:ascii="宋体" w:hAnsi="Times New Roman" w:cs="宋体" w:hint="eastAsia"/>
                <w:kern w:val="0"/>
              </w:rPr>
              <w:t>、电机制造</w:t>
            </w:r>
            <w:r>
              <w:rPr>
                <w:rFonts w:ascii="宋体" w:hAnsi="Times New Roman" w:cs="宋体"/>
                <w:kern w:val="0"/>
              </w:rPr>
              <w:t>381</w:t>
            </w:r>
            <w:r>
              <w:rPr>
                <w:rFonts w:ascii="宋体" w:hAnsi="Times New Roman" w:cs="宋体" w:hint="eastAsia"/>
                <w:kern w:val="0"/>
              </w:rPr>
              <w:t>，输配电及控制设备制造</w:t>
            </w:r>
            <w:r>
              <w:rPr>
                <w:rFonts w:ascii="宋体" w:hAnsi="Times New Roman" w:cs="宋体"/>
                <w:kern w:val="0"/>
              </w:rPr>
              <w:t>382</w:t>
            </w:r>
            <w:r>
              <w:rPr>
                <w:rFonts w:ascii="宋体" w:hAnsi="Times New Roman" w:cs="宋体" w:hint="eastAsia"/>
                <w:kern w:val="0"/>
              </w:rPr>
              <w:t>，电线、电缆、光缆及电工器材制造</w:t>
            </w:r>
            <w:r>
              <w:rPr>
                <w:rFonts w:ascii="宋体" w:hAnsi="Times New Roman" w:cs="宋体"/>
                <w:kern w:val="0"/>
              </w:rPr>
              <w:t>383</w:t>
            </w:r>
            <w:r>
              <w:rPr>
                <w:rFonts w:ascii="宋体" w:hAnsi="Times New Roman" w:cs="宋体" w:hint="eastAsia"/>
                <w:kern w:val="0"/>
              </w:rPr>
              <w:t>，家用电力器具制造</w:t>
            </w:r>
            <w:r>
              <w:rPr>
                <w:rFonts w:ascii="宋体" w:hAnsi="Times New Roman" w:cs="宋体"/>
                <w:kern w:val="0"/>
              </w:rPr>
              <w:t>385</w:t>
            </w:r>
            <w:r>
              <w:rPr>
                <w:rFonts w:ascii="宋体" w:hAnsi="Times New Roman" w:cs="宋体" w:hint="eastAsia"/>
                <w:kern w:val="0"/>
              </w:rPr>
              <w:t>，非电力家用器具制造</w:t>
            </w:r>
            <w:r>
              <w:rPr>
                <w:rFonts w:ascii="宋体" w:hAnsi="Times New Roman" w:cs="宋体"/>
                <w:kern w:val="0"/>
              </w:rPr>
              <w:t>386</w:t>
            </w:r>
            <w:r>
              <w:rPr>
                <w:rFonts w:ascii="宋体" w:hAnsi="Times New Roman" w:cs="宋体" w:hint="eastAsia"/>
                <w:kern w:val="0"/>
              </w:rPr>
              <w:t>，照明器具制造</w:t>
            </w:r>
            <w:r>
              <w:rPr>
                <w:rFonts w:ascii="宋体" w:hAnsi="Times New Roman" w:cs="宋体"/>
                <w:kern w:val="0"/>
              </w:rPr>
              <w:t>387</w:t>
            </w:r>
            <w:r>
              <w:rPr>
                <w:rFonts w:ascii="宋体" w:hAnsi="Times New Roman" w:cs="宋体" w:hint="eastAsia"/>
                <w:kern w:val="0"/>
              </w:rPr>
              <w:t>，其他电气机械及器材制造</w:t>
            </w:r>
            <w:r>
              <w:rPr>
                <w:rFonts w:ascii="宋体" w:hAnsi="Times New Roman" w:cs="宋体"/>
                <w:kern w:val="0"/>
              </w:rPr>
              <w:t>389</w:t>
            </w:r>
          </w:p>
          <w:p w:rsidR="00B6481A" w:rsidRDefault="00B6481A" w:rsidP="00CE36B0">
            <w:pPr>
              <w:rPr>
                <w:rFonts w:ascii="宋体" w:hAnsi="Times New Roman" w:cs="Times New Roman"/>
                <w:kern w:val="0"/>
              </w:rPr>
            </w:pPr>
            <w:r>
              <w:rPr>
                <w:rFonts w:ascii="宋体" w:hAnsi="Times New Roman" w:cs="宋体"/>
                <w:kern w:val="0"/>
              </w:rPr>
              <w:t>6</w:t>
            </w:r>
            <w:r>
              <w:rPr>
                <w:rFonts w:ascii="宋体" w:hAnsi="Times New Roman" w:cs="宋体" w:hint="eastAsia"/>
                <w:kern w:val="0"/>
              </w:rPr>
              <w:t>、通信设备制造</w:t>
            </w:r>
            <w:r>
              <w:rPr>
                <w:rFonts w:ascii="宋体" w:hAnsi="Times New Roman" w:cs="宋体"/>
                <w:kern w:val="0"/>
              </w:rPr>
              <w:t>392</w:t>
            </w:r>
            <w:r>
              <w:rPr>
                <w:rFonts w:ascii="宋体" w:hAnsi="Times New Roman" w:cs="宋体" w:hint="eastAsia"/>
                <w:kern w:val="0"/>
              </w:rPr>
              <w:t>，广播电视设备制造</w:t>
            </w:r>
            <w:r>
              <w:rPr>
                <w:rFonts w:ascii="宋体" w:hAnsi="Times New Roman" w:cs="宋体"/>
                <w:kern w:val="0"/>
              </w:rPr>
              <w:t>393</w:t>
            </w:r>
            <w:r>
              <w:rPr>
                <w:rFonts w:ascii="宋体" w:hAnsi="Times New Roman" w:cs="宋体" w:hint="eastAsia"/>
                <w:kern w:val="0"/>
              </w:rPr>
              <w:t>，雷达及配套设备制造</w:t>
            </w:r>
            <w:r>
              <w:rPr>
                <w:rFonts w:ascii="宋体" w:hAnsi="Times New Roman" w:cs="宋体"/>
                <w:kern w:val="0"/>
              </w:rPr>
              <w:t>394</w:t>
            </w:r>
            <w:r>
              <w:rPr>
                <w:rFonts w:ascii="宋体" w:hAnsi="Times New Roman" w:cs="宋体" w:hint="eastAsia"/>
                <w:kern w:val="0"/>
              </w:rPr>
              <w:t>，非专业视听设备制造</w:t>
            </w:r>
            <w:r>
              <w:rPr>
                <w:rFonts w:ascii="宋体" w:hAnsi="Times New Roman" w:cs="宋体"/>
                <w:kern w:val="0"/>
              </w:rPr>
              <w:t>395</w:t>
            </w:r>
            <w:r>
              <w:rPr>
                <w:rFonts w:ascii="宋体" w:hAnsi="Times New Roman" w:cs="宋体" w:hint="eastAsia"/>
                <w:kern w:val="0"/>
              </w:rPr>
              <w:t>，智能消费设备制造</w:t>
            </w:r>
            <w:r>
              <w:rPr>
                <w:rFonts w:ascii="宋体" w:hAnsi="Times New Roman" w:cs="宋体"/>
                <w:kern w:val="0"/>
              </w:rPr>
              <w:t>396</w:t>
            </w:r>
          </w:p>
          <w:p w:rsidR="00B6481A" w:rsidRDefault="00B6481A" w:rsidP="00CE36B0">
            <w:pPr>
              <w:rPr>
                <w:rFonts w:ascii="宋体" w:hAnsi="Times New Roman" w:cs="Times New Roman"/>
                <w:kern w:val="0"/>
              </w:rPr>
            </w:pPr>
            <w:r>
              <w:rPr>
                <w:rFonts w:ascii="宋体" w:hAnsi="Times New Roman" w:cs="宋体"/>
                <w:kern w:val="0"/>
              </w:rPr>
              <w:t>7</w:t>
            </w:r>
            <w:r>
              <w:rPr>
                <w:rFonts w:ascii="宋体" w:hAnsi="Times New Roman" w:cs="宋体" w:hint="eastAsia"/>
                <w:kern w:val="0"/>
              </w:rPr>
              <w:t>、仪器仪表制造</w:t>
            </w:r>
            <w:r>
              <w:rPr>
                <w:rFonts w:ascii="宋体" w:hAnsi="Times New Roman" w:cs="宋体"/>
                <w:kern w:val="0"/>
              </w:rPr>
              <w:t>401-409</w:t>
            </w:r>
          </w:p>
          <w:p w:rsidR="00B6481A" w:rsidRPr="00721251" w:rsidRDefault="00B6481A" w:rsidP="00CE36B0">
            <w:pPr>
              <w:rPr>
                <w:rFonts w:cs="Times New Roman"/>
              </w:rPr>
            </w:pPr>
            <w:r>
              <w:rPr>
                <w:rFonts w:ascii="宋体" w:hAnsi="Times New Roman" w:cs="宋体"/>
                <w:kern w:val="0"/>
              </w:rPr>
              <w:t>8</w:t>
            </w:r>
            <w:r>
              <w:rPr>
                <w:rFonts w:ascii="宋体" w:hAnsi="Times New Roman" w:cs="宋体" w:hint="eastAsia"/>
                <w:kern w:val="0"/>
              </w:rPr>
              <w:t>、金属制品修理</w:t>
            </w:r>
            <w:r>
              <w:rPr>
                <w:rFonts w:ascii="宋体" w:hAnsi="Times New Roman" w:cs="宋体"/>
                <w:kern w:val="0"/>
              </w:rPr>
              <w:t>431</w:t>
            </w:r>
            <w:r>
              <w:rPr>
                <w:rFonts w:ascii="宋体" w:hAnsi="Times New Roman" w:cs="宋体" w:hint="eastAsia"/>
                <w:kern w:val="0"/>
              </w:rPr>
              <w:t>，通用设备修理</w:t>
            </w:r>
            <w:r>
              <w:rPr>
                <w:rFonts w:ascii="宋体" w:hAnsi="Times New Roman" w:cs="宋体"/>
                <w:kern w:val="0"/>
              </w:rPr>
              <w:t>432</w:t>
            </w:r>
            <w:r>
              <w:rPr>
                <w:rFonts w:ascii="宋体" w:hAnsi="Times New Roman" w:cs="宋体" w:hint="eastAsia"/>
                <w:kern w:val="0"/>
              </w:rPr>
              <w:t>，专用设备修理</w:t>
            </w:r>
            <w:r>
              <w:rPr>
                <w:rFonts w:ascii="宋体" w:hAnsi="Times New Roman" w:cs="宋体"/>
                <w:kern w:val="0"/>
              </w:rPr>
              <w:t>433</w:t>
            </w:r>
            <w:r>
              <w:rPr>
                <w:rFonts w:ascii="宋体" w:hAnsi="Times New Roman" w:cs="宋体" w:hint="eastAsia"/>
                <w:kern w:val="0"/>
              </w:rPr>
              <w:t>，铁路、船舶、航空航天等运输设备修理</w:t>
            </w:r>
            <w:r>
              <w:rPr>
                <w:rFonts w:ascii="宋体" w:hAnsi="Times New Roman" w:cs="宋体"/>
                <w:kern w:val="0"/>
              </w:rPr>
              <w:t>434</w:t>
            </w:r>
            <w:r>
              <w:rPr>
                <w:rFonts w:ascii="宋体" w:hAnsi="Times New Roman" w:cs="宋体" w:hint="eastAsia"/>
                <w:kern w:val="0"/>
              </w:rPr>
              <w:t>，电气设备修理</w:t>
            </w:r>
            <w:r>
              <w:rPr>
                <w:rFonts w:ascii="宋体" w:hAnsi="Times New Roman" w:cs="宋体"/>
                <w:kern w:val="0"/>
              </w:rPr>
              <w:t>435</w:t>
            </w:r>
            <w:r>
              <w:rPr>
                <w:rFonts w:ascii="宋体" w:hAnsi="Times New Roman" w:cs="宋体" w:hint="eastAsia"/>
                <w:kern w:val="0"/>
              </w:rPr>
              <w:t>，仪器仪表修理</w:t>
            </w:r>
            <w:r>
              <w:rPr>
                <w:rFonts w:ascii="宋体" w:hAnsi="Times New Roman" w:cs="宋体"/>
                <w:kern w:val="0"/>
              </w:rPr>
              <w:t>436</w:t>
            </w:r>
            <w:r>
              <w:rPr>
                <w:rFonts w:ascii="宋体" w:hAnsi="Times New Roman" w:cs="宋体" w:hint="eastAsia"/>
                <w:kern w:val="0"/>
              </w:rPr>
              <w:t>，其他机械和设备修理业</w:t>
            </w:r>
            <w:r>
              <w:rPr>
                <w:rFonts w:ascii="宋体" w:hAnsi="Times New Roman" w:cs="宋体"/>
                <w:kern w:val="0"/>
              </w:rPr>
              <w:t>439</w:t>
            </w:r>
          </w:p>
        </w:tc>
      </w:tr>
    </w:tbl>
    <w:p w:rsidR="00B6481A" w:rsidRDefault="00B6481A" w:rsidP="0021175F">
      <w:pPr>
        <w:rPr>
          <w:rFonts w:cs="Times New Roman"/>
        </w:rPr>
      </w:pPr>
    </w:p>
    <w:p w:rsidR="00B6481A" w:rsidRDefault="00B6481A" w:rsidP="0021175F">
      <w:pPr>
        <w:rPr>
          <w:rFonts w:cs="Times New Roman"/>
        </w:rPr>
      </w:pPr>
    </w:p>
    <w:p w:rsidR="00B6481A" w:rsidRDefault="00B6481A" w:rsidP="0021175F">
      <w:pPr>
        <w:rPr>
          <w:rFonts w:cs="Times New Roman"/>
        </w:rPr>
      </w:pPr>
    </w:p>
    <w:p w:rsidR="00B6481A" w:rsidRPr="00C130B3" w:rsidRDefault="00B6481A" w:rsidP="00C130B3">
      <w:pPr>
        <w:jc w:val="center"/>
        <w:rPr>
          <w:rFonts w:cs="Times New Roman"/>
          <w:b/>
          <w:bCs/>
          <w:sz w:val="32"/>
          <w:szCs w:val="32"/>
        </w:rPr>
      </w:pPr>
      <w:r w:rsidRPr="00C130B3">
        <w:rPr>
          <w:b/>
          <w:bCs/>
          <w:sz w:val="32"/>
          <w:szCs w:val="32"/>
        </w:rPr>
        <w:t>2019</w:t>
      </w:r>
      <w:r w:rsidRPr="00C130B3">
        <w:rPr>
          <w:rFonts w:cs="宋体" w:hint="eastAsia"/>
          <w:b/>
          <w:bCs/>
          <w:sz w:val="32"/>
          <w:szCs w:val="32"/>
        </w:rPr>
        <w:t>年</w:t>
      </w:r>
      <w:r>
        <w:rPr>
          <w:b/>
          <w:bCs/>
          <w:sz w:val="32"/>
          <w:szCs w:val="32"/>
        </w:rPr>
        <w:t>9</w:t>
      </w:r>
      <w:r>
        <w:rPr>
          <w:rFonts w:cs="宋体" w:hint="eastAsia"/>
          <w:b/>
          <w:bCs/>
          <w:sz w:val="32"/>
          <w:szCs w:val="32"/>
        </w:rPr>
        <w:t>月底前</w:t>
      </w:r>
      <w:r w:rsidRPr="00C130B3">
        <w:rPr>
          <w:rFonts w:cs="宋体" w:hint="eastAsia"/>
          <w:b/>
          <w:bCs/>
          <w:sz w:val="32"/>
          <w:szCs w:val="32"/>
        </w:rPr>
        <w:t>需核发行业</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13"/>
        <w:gridCol w:w="2160"/>
        <w:gridCol w:w="1620"/>
        <w:gridCol w:w="1620"/>
        <w:gridCol w:w="1064"/>
        <w:gridCol w:w="5590"/>
      </w:tblGrid>
      <w:tr w:rsidR="00B6481A" w:rsidRPr="00721251">
        <w:tc>
          <w:tcPr>
            <w:tcW w:w="675" w:type="dxa"/>
            <w:vAlign w:val="center"/>
          </w:tcPr>
          <w:p w:rsidR="00B6481A" w:rsidRPr="00721251" w:rsidRDefault="00B6481A" w:rsidP="00721251">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721251">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721251">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721251">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957214">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721251">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721251">
            <w:pPr>
              <w:jc w:val="center"/>
              <w:rPr>
                <w:rFonts w:cs="Times New Roman"/>
                <w:b/>
                <w:bCs/>
              </w:rPr>
            </w:pPr>
            <w:r>
              <w:rPr>
                <w:rFonts w:cs="宋体" w:hint="eastAsia"/>
                <w:b/>
                <w:bCs/>
              </w:rPr>
              <w:t>技术规范</w:t>
            </w:r>
            <w:r w:rsidRPr="00721251">
              <w:rPr>
                <w:rFonts w:cs="宋体" w:hint="eastAsia"/>
                <w:b/>
                <w:bCs/>
              </w:rPr>
              <w:t>行业解释</w:t>
            </w:r>
            <w:r w:rsidRPr="00C563DA">
              <w:rPr>
                <w:rFonts w:cs="宋体" w:hint="eastAsia"/>
                <w:b/>
                <w:bCs/>
                <w:color w:val="FF0000"/>
              </w:rPr>
              <w:t>（征求意见稿）</w:t>
            </w:r>
          </w:p>
        </w:tc>
      </w:tr>
      <w:tr w:rsidR="00B6481A" w:rsidRPr="00721251">
        <w:tc>
          <w:tcPr>
            <w:tcW w:w="675" w:type="dxa"/>
            <w:vMerge w:val="restart"/>
            <w:vAlign w:val="center"/>
          </w:tcPr>
          <w:p w:rsidR="00B6481A" w:rsidRPr="00721251" w:rsidRDefault="00B6481A" w:rsidP="00721251">
            <w:pPr>
              <w:jc w:val="center"/>
            </w:pPr>
            <w:r w:rsidRPr="00721251">
              <w:t>1</w:t>
            </w:r>
          </w:p>
        </w:tc>
        <w:tc>
          <w:tcPr>
            <w:tcW w:w="1413" w:type="dxa"/>
            <w:vAlign w:val="center"/>
          </w:tcPr>
          <w:p w:rsidR="00B6481A" w:rsidRPr="00721251" w:rsidRDefault="00B6481A" w:rsidP="00721251">
            <w:pPr>
              <w:jc w:val="center"/>
            </w:pPr>
            <w:r w:rsidRPr="00721251">
              <w:rPr>
                <w:rFonts w:cs="宋体" w:hint="eastAsia"/>
              </w:rPr>
              <w:t>牲畜饲养</w:t>
            </w:r>
            <w:r w:rsidRPr="00721251">
              <w:t>031</w:t>
            </w:r>
          </w:p>
          <w:p w:rsidR="00B6481A" w:rsidRPr="00721251" w:rsidRDefault="00B6481A" w:rsidP="00721251">
            <w:pPr>
              <w:jc w:val="center"/>
            </w:pPr>
            <w:r w:rsidRPr="00721251">
              <w:rPr>
                <w:rFonts w:cs="宋体" w:hint="eastAsia"/>
              </w:rPr>
              <w:t>家禽饲养</w:t>
            </w:r>
            <w:r w:rsidRPr="00721251">
              <w:t>032</w:t>
            </w:r>
          </w:p>
        </w:tc>
        <w:tc>
          <w:tcPr>
            <w:tcW w:w="2160" w:type="dxa"/>
            <w:vAlign w:val="center"/>
          </w:tcPr>
          <w:p w:rsidR="00B6481A" w:rsidRPr="00957214" w:rsidRDefault="00B6481A" w:rsidP="00957214">
            <w:pPr>
              <w:autoSpaceDE w:val="0"/>
              <w:autoSpaceDN w:val="0"/>
              <w:adjustRightInd w:val="0"/>
              <w:jc w:val="left"/>
              <w:rPr>
                <w:rFonts w:ascii="宋体" w:hAnsi="Times New Roman" w:cs="Times New Roman"/>
                <w:kern w:val="0"/>
              </w:rPr>
            </w:pPr>
            <w:r>
              <w:rPr>
                <w:rFonts w:ascii="宋体" w:hAnsi="Times New Roman" w:cs="宋体" w:hint="eastAsia"/>
                <w:kern w:val="0"/>
              </w:rPr>
              <w:t>设有污水排放口的规模化畜禽养殖场、养殖小区（具体规模化标准按《畜禽规模养殖污染防治条例》执行）</w:t>
            </w:r>
          </w:p>
        </w:tc>
        <w:tc>
          <w:tcPr>
            <w:tcW w:w="1620" w:type="dxa"/>
            <w:tcBorders>
              <w:right w:val="single" w:sz="4" w:space="0" w:color="auto"/>
            </w:tcBorders>
            <w:vAlign w:val="center"/>
          </w:tcPr>
          <w:p w:rsidR="00B6481A" w:rsidRPr="00957214" w:rsidRDefault="00B6481A" w:rsidP="00957214">
            <w:pPr>
              <w:autoSpaceDE w:val="0"/>
              <w:autoSpaceDN w:val="0"/>
              <w:adjustRightInd w:val="0"/>
              <w:jc w:val="left"/>
              <w:rPr>
                <w:rFonts w:ascii="宋体" w:hAnsi="Times New Roman" w:cs="Times New Roman"/>
                <w:kern w:val="0"/>
              </w:rPr>
            </w:pPr>
            <w:r>
              <w:rPr>
                <w:rFonts w:ascii="宋体" w:hAnsi="Times New Roman" w:cs="宋体" w:hint="eastAsia"/>
                <w:kern w:val="0"/>
              </w:rPr>
              <w:t>无污水排放口的规模化畜禽养殖场、养殖小区</w:t>
            </w:r>
          </w:p>
        </w:tc>
        <w:tc>
          <w:tcPr>
            <w:tcW w:w="1620" w:type="dxa"/>
            <w:tcBorders>
              <w:right w:val="single" w:sz="4" w:space="0" w:color="auto"/>
            </w:tcBorders>
            <w:vAlign w:val="center"/>
          </w:tcPr>
          <w:p w:rsidR="00B6481A" w:rsidRPr="00957214" w:rsidRDefault="00B6481A" w:rsidP="002621E4">
            <w:pPr>
              <w:autoSpaceDE w:val="0"/>
              <w:autoSpaceDN w:val="0"/>
              <w:adjustRightInd w:val="0"/>
              <w:jc w:val="center"/>
              <w:rPr>
                <w:rFonts w:ascii="宋体" w:hAnsi="Times New Roman" w:cs="Times New Roman"/>
                <w:kern w:val="0"/>
              </w:rPr>
            </w:pPr>
            <w:r>
              <w:rPr>
                <w:rFonts w:ascii="宋体" w:hAnsi="Times New Roman" w:cs="宋体"/>
                <w:kern w:val="0"/>
              </w:rPr>
              <w:t>/</w:t>
            </w:r>
          </w:p>
        </w:tc>
        <w:tc>
          <w:tcPr>
            <w:tcW w:w="1064" w:type="dxa"/>
            <w:tcBorders>
              <w:right w:val="single" w:sz="4" w:space="0" w:color="auto"/>
            </w:tcBorders>
            <w:vAlign w:val="center"/>
          </w:tcPr>
          <w:p w:rsidR="00B6481A" w:rsidRPr="00721251" w:rsidRDefault="00B6481A" w:rsidP="006F0CCE">
            <w:pPr>
              <w:jc w:val="center"/>
              <w:rPr>
                <w:rFonts w:cs="Times New Roman"/>
              </w:rPr>
            </w:pPr>
            <w:r>
              <w:t>2019.9</w:t>
            </w:r>
          </w:p>
        </w:tc>
        <w:tc>
          <w:tcPr>
            <w:tcW w:w="5590" w:type="dxa"/>
            <w:tcBorders>
              <w:left w:val="single" w:sz="4" w:space="0" w:color="auto"/>
            </w:tcBorders>
            <w:vAlign w:val="center"/>
          </w:tcPr>
          <w:p w:rsidR="00B6481A" w:rsidRDefault="00B6481A" w:rsidP="00B6481A">
            <w:pPr>
              <w:widowControl/>
              <w:shd w:val="clear" w:color="auto" w:fill="FFFFFF"/>
              <w:ind w:firstLineChars="200" w:firstLine="31680"/>
              <w:jc w:val="left"/>
              <w:rPr>
                <w:rFonts w:cs="Times New Roman"/>
              </w:rPr>
            </w:pPr>
            <w:r>
              <w:rPr>
                <w:rFonts w:cs="宋体" w:hint="eastAsia"/>
              </w:rPr>
              <w:t>养殖场：人民政府未确定规模养殖场标准的，则按以下标准：生猪</w:t>
            </w:r>
            <w:r>
              <w:rPr>
                <w:rFonts w:ascii="Times New Roman" w:hAnsi="Times New Roman" w:cs="Times New Roman"/>
              </w:rPr>
              <w:t>≥500</w:t>
            </w:r>
            <w:r>
              <w:rPr>
                <w:rFonts w:cs="宋体" w:hint="eastAsia"/>
              </w:rPr>
              <w:t>头（出栏）、奶牛</w:t>
            </w:r>
            <w:r>
              <w:rPr>
                <w:rFonts w:ascii="Times New Roman" w:hAnsi="Times New Roman" w:cs="Times New Roman"/>
              </w:rPr>
              <w:t>≥100</w:t>
            </w:r>
            <w:r>
              <w:rPr>
                <w:rFonts w:cs="宋体" w:hint="eastAsia"/>
              </w:rPr>
              <w:t>头（存栏）、肉牛</w:t>
            </w:r>
            <w:r>
              <w:rPr>
                <w:rFonts w:ascii="Times New Roman" w:hAnsi="Times New Roman" w:cs="Times New Roman"/>
              </w:rPr>
              <w:t>≥100</w:t>
            </w:r>
            <w:r>
              <w:rPr>
                <w:rFonts w:cs="宋体" w:hint="eastAsia"/>
              </w:rPr>
              <w:t>头（出栏）、蛋鸡</w:t>
            </w:r>
            <w:r>
              <w:rPr>
                <w:rFonts w:ascii="Times New Roman" w:hAnsi="Times New Roman" w:cs="Times New Roman"/>
              </w:rPr>
              <w:t>≥10000</w:t>
            </w:r>
            <w:r>
              <w:rPr>
                <w:rFonts w:cs="宋体" w:hint="eastAsia"/>
              </w:rPr>
              <w:t>只（存栏）、肉鸡</w:t>
            </w:r>
            <w:r>
              <w:rPr>
                <w:rFonts w:ascii="Times New Roman" w:hAnsi="Times New Roman" w:cs="Times New Roman"/>
              </w:rPr>
              <w:t>≥50000</w:t>
            </w:r>
            <w:r>
              <w:rPr>
                <w:rFonts w:cs="宋体" w:hint="eastAsia"/>
              </w:rPr>
              <w:t>只（出栏），其他畜禽种类按照存栏量折算，折算比例系数为：</w:t>
            </w:r>
            <w:r>
              <w:rPr>
                <w:rFonts w:ascii="Times New Roman" w:hAnsi="Times New Roman" w:cs="Times New Roman"/>
              </w:rPr>
              <w:t>30</w:t>
            </w:r>
            <w:r>
              <w:rPr>
                <w:rFonts w:cs="宋体" w:hint="eastAsia"/>
              </w:rPr>
              <w:t>只鸭折算成</w:t>
            </w:r>
            <w:r>
              <w:rPr>
                <w:rFonts w:ascii="Times New Roman" w:hAnsi="Times New Roman" w:cs="Times New Roman"/>
              </w:rPr>
              <w:t>1</w:t>
            </w:r>
            <w:r>
              <w:rPr>
                <w:rFonts w:cs="宋体" w:hint="eastAsia"/>
              </w:rPr>
              <w:t>头猪，</w:t>
            </w:r>
            <w:r>
              <w:rPr>
                <w:rFonts w:ascii="Times New Roman" w:hAnsi="Times New Roman" w:cs="Times New Roman"/>
              </w:rPr>
              <w:t>15</w:t>
            </w:r>
            <w:r>
              <w:rPr>
                <w:rFonts w:cs="宋体" w:hint="eastAsia"/>
              </w:rPr>
              <w:t>只鹅折算成</w:t>
            </w:r>
            <w:r>
              <w:rPr>
                <w:rFonts w:ascii="Times New Roman" w:hAnsi="Times New Roman" w:cs="Times New Roman"/>
              </w:rPr>
              <w:t>1</w:t>
            </w:r>
            <w:r>
              <w:rPr>
                <w:rFonts w:cs="宋体" w:hint="eastAsia"/>
              </w:rPr>
              <w:t>头猪，</w:t>
            </w:r>
            <w:r>
              <w:rPr>
                <w:rFonts w:ascii="Times New Roman" w:hAnsi="Times New Roman" w:cs="Times New Roman"/>
              </w:rPr>
              <w:t>3</w:t>
            </w:r>
            <w:r>
              <w:rPr>
                <w:rFonts w:cs="宋体" w:hint="eastAsia"/>
              </w:rPr>
              <w:t>只羊折算成</w:t>
            </w:r>
            <w:r>
              <w:rPr>
                <w:rFonts w:ascii="Times New Roman" w:hAnsi="Times New Roman" w:cs="Times New Roman"/>
              </w:rPr>
              <w:t>1</w:t>
            </w:r>
            <w:r>
              <w:rPr>
                <w:rFonts w:cs="宋体" w:hint="eastAsia"/>
              </w:rPr>
              <w:t>头猪。按出栏量统计养殖量的畜种按以下比例折算存栏量：年出栏</w:t>
            </w:r>
            <w:r>
              <w:rPr>
                <w:rFonts w:ascii="Times New Roman" w:hAnsi="Times New Roman" w:cs="Times New Roman"/>
              </w:rPr>
              <w:t>2</w:t>
            </w:r>
            <w:r>
              <w:rPr>
                <w:rFonts w:cs="宋体" w:hint="eastAsia"/>
              </w:rPr>
              <w:t>头猪＝常年存栏</w:t>
            </w:r>
            <w:r>
              <w:rPr>
                <w:rFonts w:ascii="Times New Roman" w:hAnsi="Times New Roman" w:cs="Times New Roman"/>
              </w:rPr>
              <w:t>1</w:t>
            </w:r>
            <w:r>
              <w:rPr>
                <w:rFonts w:cs="宋体" w:hint="eastAsia"/>
              </w:rPr>
              <w:t>头猪、年出栏</w:t>
            </w:r>
            <w:r>
              <w:rPr>
                <w:rFonts w:ascii="Times New Roman" w:hAnsi="Times New Roman" w:cs="Times New Roman"/>
              </w:rPr>
              <w:t>5</w:t>
            </w:r>
            <w:r>
              <w:rPr>
                <w:rFonts w:cs="宋体" w:hint="eastAsia"/>
              </w:rPr>
              <w:t>只肉鸡＝常年存栏</w:t>
            </w:r>
            <w:r>
              <w:rPr>
                <w:rFonts w:ascii="Times New Roman" w:hAnsi="Times New Roman" w:cs="Times New Roman"/>
              </w:rPr>
              <w:t>1</w:t>
            </w:r>
            <w:r>
              <w:rPr>
                <w:rFonts w:cs="宋体" w:hint="eastAsia"/>
              </w:rPr>
              <w:t>只肉鸡、年出栏</w:t>
            </w:r>
            <w:r>
              <w:rPr>
                <w:rFonts w:ascii="Times New Roman" w:hAnsi="Times New Roman" w:cs="Times New Roman"/>
              </w:rPr>
              <w:t>1</w:t>
            </w:r>
            <w:r>
              <w:rPr>
                <w:rFonts w:cs="宋体" w:hint="eastAsia"/>
              </w:rPr>
              <w:t>头肉牛＝常年存栏</w:t>
            </w:r>
            <w:r>
              <w:rPr>
                <w:rFonts w:ascii="Times New Roman" w:hAnsi="Times New Roman" w:cs="Times New Roman"/>
              </w:rPr>
              <w:t>2</w:t>
            </w:r>
            <w:r>
              <w:rPr>
                <w:rFonts w:cs="宋体" w:hint="eastAsia"/>
              </w:rPr>
              <w:t>头肉牛。</w:t>
            </w:r>
          </w:p>
          <w:p w:rsidR="00B6481A" w:rsidRPr="00B81ACA" w:rsidRDefault="00B6481A" w:rsidP="00B6481A">
            <w:pPr>
              <w:widowControl/>
              <w:shd w:val="clear" w:color="auto" w:fill="FFFFFF"/>
              <w:ind w:firstLineChars="200" w:firstLine="31680"/>
              <w:jc w:val="left"/>
              <w:rPr>
                <w:rFonts w:ascii="宋体" w:hAnsi="Times New Roman" w:cs="Times New Roman"/>
                <w:kern w:val="0"/>
              </w:rPr>
            </w:pPr>
            <w:r>
              <w:rPr>
                <w:rFonts w:cs="宋体" w:hint="eastAsia"/>
              </w:rPr>
              <w:t>养殖小区：指将分散经营的单一畜种的养殖户集中在一个区域内，具有完善的基础设施和配套服务、规范管理制度，按照统一规划、统一防疫、统一管理、统一服务、统一治污和专业化、规模化、标准化生产，并达到规模化畜禽养殖场规模要求的养殖区域。</w:t>
            </w:r>
          </w:p>
        </w:tc>
      </w:tr>
      <w:tr w:rsidR="00B6481A" w:rsidRPr="00721251">
        <w:tc>
          <w:tcPr>
            <w:tcW w:w="675" w:type="dxa"/>
            <w:vMerge/>
            <w:vAlign w:val="center"/>
          </w:tcPr>
          <w:p w:rsidR="00B6481A" w:rsidRPr="00721251" w:rsidRDefault="00B6481A" w:rsidP="00721251">
            <w:pPr>
              <w:jc w:val="center"/>
              <w:rPr>
                <w:rFonts w:cs="Times New Roman"/>
              </w:rPr>
            </w:pPr>
          </w:p>
        </w:tc>
        <w:tc>
          <w:tcPr>
            <w:tcW w:w="13467" w:type="dxa"/>
            <w:gridSpan w:val="6"/>
            <w:vAlign w:val="center"/>
          </w:tcPr>
          <w:p w:rsidR="00B6481A" w:rsidRDefault="00B6481A" w:rsidP="00DD2926">
            <w:pPr>
              <w:widowControl/>
              <w:shd w:val="clear" w:color="auto" w:fill="FFFFFF"/>
              <w:jc w:val="left"/>
              <w:rPr>
                <w:rFonts w:ascii="宋体" w:hAnsi="Times New Roman" w:cs="Times New Roman"/>
                <w:b/>
                <w:bCs/>
                <w:kern w:val="0"/>
              </w:rPr>
            </w:pPr>
            <w:r>
              <w:rPr>
                <w:rFonts w:ascii="Arial" w:hAnsi="Arial" w:cs="宋体" w:hint="eastAsia"/>
                <w:b/>
                <w:bCs/>
                <w:color w:val="333333"/>
                <w:shd w:val="clear" w:color="auto" w:fill="FFFFFF"/>
              </w:rPr>
              <w:t>《福建省畜禽养殖场、养殖小区备案管理办法》（</w:t>
            </w:r>
            <w:r w:rsidRPr="00C563DA">
              <w:rPr>
                <w:rFonts w:ascii="Arial" w:hAnsi="Arial" w:cs="宋体" w:hint="eastAsia"/>
                <w:b/>
                <w:bCs/>
                <w:color w:val="333333"/>
                <w:shd w:val="clear" w:color="auto" w:fill="FFFFFF"/>
              </w:rPr>
              <w:t>闽政办〔</w:t>
            </w:r>
            <w:r w:rsidRPr="00C563DA">
              <w:rPr>
                <w:rFonts w:ascii="Arial" w:hAnsi="Arial" w:cs="Arial"/>
                <w:b/>
                <w:bCs/>
                <w:color w:val="333333"/>
                <w:shd w:val="clear" w:color="auto" w:fill="FFFFFF"/>
              </w:rPr>
              <w:t>2014</w:t>
            </w:r>
            <w:r w:rsidRPr="00C563DA">
              <w:rPr>
                <w:rFonts w:ascii="Arial" w:hAnsi="Arial" w:cs="宋体" w:hint="eastAsia"/>
                <w:b/>
                <w:bCs/>
                <w:color w:val="333333"/>
                <w:shd w:val="clear" w:color="auto" w:fill="FFFFFF"/>
              </w:rPr>
              <w:t>〕</w:t>
            </w:r>
            <w:r w:rsidRPr="00C563DA">
              <w:rPr>
                <w:rFonts w:ascii="Arial" w:hAnsi="Arial" w:cs="Arial"/>
                <w:b/>
                <w:bCs/>
                <w:color w:val="333333"/>
                <w:shd w:val="clear" w:color="auto" w:fill="FFFFFF"/>
              </w:rPr>
              <w:t>98</w:t>
            </w:r>
            <w:r w:rsidRPr="00C563DA">
              <w:rPr>
                <w:rFonts w:ascii="Arial" w:hAnsi="Arial" w:cs="宋体" w:hint="eastAsia"/>
                <w:b/>
                <w:bCs/>
                <w:color w:val="333333"/>
                <w:shd w:val="clear" w:color="auto" w:fill="FFFFFF"/>
              </w:rPr>
              <w:t>号</w:t>
            </w:r>
            <w:r>
              <w:rPr>
                <w:rFonts w:ascii="Arial" w:hAnsi="Arial" w:cs="宋体" w:hint="eastAsia"/>
                <w:b/>
                <w:bCs/>
                <w:color w:val="333333"/>
                <w:shd w:val="clear" w:color="auto" w:fill="FFFFFF"/>
              </w:rPr>
              <w:t>）</w:t>
            </w:r>
          </w:p>
          <w:p w:rsidR="00B6481A" w:rsidRPr="00B81ACA" w:rsidRDefault="00B6481A" w:rsidP="00DD2926">
            <w:pPr>
              <w:widowControl/>
              <w:shd w:val="clear" w:color="auto" w:fill="FFFFFF"/>
              <w:jc w:val="left"/>
              <w:rPr>
                <w:rFonts w:ascii="宋体" w:hAnsi="Times New Roman" w:cs="Times New Roman"/>
                <w:kern w:val="0"/>
              </w:rPr>
            </w:pPr>
            <w:r w:rsidRPr="00DD2926">
              <w:rPr>
                <w:rFonts w:ascii="宋体" w:hAnsi="Times New Roman" w:cs="宋体" w:hint="eastAsia"/>
                <w:b/>
                <w:bCs/>
                <w:kern w:val="0"/>
              </w:rPr>
              <w:t>畜禽规模养殖场：</w:t>
            </w:r>
            <w:r w:rsidRPr="00200B8C">
              <w:rPr>
                <w:rFonts w:ascii="宋体" w:hAnsi="Times New Roman" w:cs="宋体" w:hint="eastAsia"/>
                <w:color w:val="FF0000"/>
                <w:kern w:val="0"/>
              </w:rPr>
              <w:t>猪存栏</w:t>
            </w:r>
            <w:r w:rsidRPr="00200B8C">
              <w:rPr>
                <w:rFonts w:ascii="宋体" w:hAnsi="Times New Roman" w:cs="宋体"/>
                <w:color w:val="FF0000"/>
                <w:kern w:val="0"/>
              </w:rPr>
              <w:t>250</w:t>
            </w:r>
            <w:r w:rsidRPr="00200B8C">
              <w:rPr>
                <w:rFonts w:ascii="宋体" w:hAnsi="Times New Roman" w:cs="宋体" w:hint="eastAsia"/>
                <w:color w:val="FF0000"/>
                <w:kern w:val="0"/>
              </w:rPr>
              <w:t>头以上；奶牛存栏</w:t>
            </w:r>
            <w:r w:rsidRPr="00200B8C">
              <w:rPr>
                <w:rFonts w:ascii="宋体" w:hAnsi="Times New Roman" w:cs="宋体"/>
                <w:color w:val="FF0000"/>
                <w:kern w:val="0"/>
              </w:rPr>
              <w:t>100</w:t>
            </w:r>
            <w:r w:rsidRPr="00200B8C">
              <w:rPr>
                <w:rFonts w:ascii="宋体" w:hAnsi="Times New Roman" w:cs="宋体" w:hint="eastAsia"/>
                <w:color w:val="FF0000"/>
                <w:kern w:val="0"/>
              </w:rPr>
              <w:t>头以上；蛋鸡存栏</w:t>
            </w:r>
            <w:r w:rsidRPr="00200B8C">
              <w:rPr>
                <w:rFonts w:ascii="宋体" w:hAnsi="Times New Roman" w:cs="宋体"/>
                <w:color w:val="FF0000"/>
                <w:kern w:val="0"/>
              </w:rPr>
              <w:t>10000</w:t>
            </w:r>
            <w:r w:rsidRPr="00200B8C">
              <w:rPr>
                <w:rFonts w:ascii="宋体" w:hAnsi="Times New Roman" w:cs="宋体" w:hint="eastAsia"/>
                <w:color w:val="FF0000"/>
                <w:kern w:val="0"/>
              </w:rPr>
              <w:t>只以上；蛋鸭存栏</w:t>
            </w:r>
            <w:r w:rsidRPr="00200B8C">
              <w:rPr>
                <w:rFonts w:ascii="宋体" w:hAnsi="Times New Roman" w:cs="宋体"/>
                <w:color w:val="FF0000"/>
                <w:kern w:val="0"/>
              </w:rPr>
              <w:t>2000</w:t>
            </w:r>
            <w:r w:rsidRPr="00200B8C">
              <w:rPr>
                <w:rFonts w:ascii="宋体" w:hAnsi="Times New Roman" w:cs="宋体" w:hint="eastAsia"/>
                <w:color w:val="FF0000"/>
                <w:kern w:val="0"/>
              </w:rPr>
              <w:t>只以上；兔存栏</w:t>
            </w:r>
            <w:r w:rsidRPr="00200B8C">
              <w:rPr>
                <w:rFonts w:ascii="宋体" w:hAnsi="Times New Roman" w:cs="宋体"/>
                <w:color w:val="FF0000"/>
                <w:kern w:val="0"/>
              </w:rPr>
              <w:t>2000</w:t>
            </w:r>
            <w:r w:rsidRPr="00200B8C">
              <w:rPr>
                <w:rFonts w:ascii="宋体" w:hAnsi="Times New Roman" w:cs="宋体" w:hint="eastAsia"/>
                <w:color w:val="FF0000"/>
                <w:kern w:val="0"/>
              </w:rPr>
              <w:t>只以上；肉鸡年出栏</w:t>
            </w:r>
            <w:r w:rsidRPr="00200B8C">
              <w:rPr>
                <w:rFonts w:ascii="宋体" w:hAnsi="Times New Roman" w:cs="宋体"/>
                <w:color w:val="FF0000"/>
                <w:kern w:val="0"/>
              </w:rPr>
              <w:t>50000</w:t>
            </w:r>
            <w:r w:rsidRPr="00200B8C">
              <w:rPr>
                <w:rFonts w:ascii="宋体" w:hAnsi="Times New Roman" w:cs="宋体" w:hint="eastAsia"/>
                <w:color w:val="FF0000"/>
                <w:kern w:val="0"/>
              </w:rPr>
              <w:t>只以上；肉鸭年出栏</w:t>
            </w:r>
            <w:r w:rsidRPr="00200B8C">
              <w:rPr>
                <w:rFonts w:ascii="宋体" w:hAnsi="Times New Roman" w:cs="宋体"/>
                <w:color w:val="FF0000"/>
                <w:kern w:val="0"/>
              </w:rPr>
              <w:t>2000</w:t>
            </w:r>
            <w:r w:rsidRPr="00200B8C">
              <w:rPr>
                <w:rFonts w:ascii="宋体" w:hAnsi="Times New Roman" w:cs="宋体" w:hint="eastAsia"/>
                <w:color w:val="FF0000"/>
                <w:kern w:val="0"/>
              </w:rPr>
              <w:t>只以上；鹅年出栏</w:t>
            </w:r>
            <w:r w:rsidRPr="00200B8C">
              <w:rPr>
                <w:rFonts w:ascii="宋体" w:hAnsi="Times New Roman" w:cs="宋体"/>
                <w:color w:val="FF0000"/>
                <w:kern w:val="0"/>
              </w:rPr>
              <w:t>2000</w:t>
            </w:r>
            <w:r w:rsidRPr="00200B8C">
              <w:rPr>
                <w:rFonts w:ascii="宋体" w:hAnsi="Times New Roman" w:cs="宋体" w:hint="eastAsia"/>
                <w:color w:val="FF0000"/>
                <w:kern w:val="0"/>
              </w:rPr>
              <w:t>只以上；肉牛年出栏</w:t>
            </w:r>
            <w:r w:rsidRPr="00200B8C">
              <w:rPr>
                <w:rFonts w:ascii="宋体" w:hAnsi="Times New Roman" w:cs="宋体"/>
                <w:color w:val="FF0000"/>
                <w:kern w:val="0"/>
              </w:rPr>
              <w:t>100</w:t>
            </w:r>
            <w:r w:rsidRPr="00200B8C">
              <w:rPr>
                <w:rFonts w:ascii="宋体" w:hAnsi="Times New Roman" w:cs="宋体" w:hint="eastAsia"/>
                <w:color w:val="FF0000"/>
                <w:kern w:val="0"/>
              </w:rPr>
              <w:t>头以上；羊年出栏</w:t>
            </w:r>
            <w:r w:rsidRPr="00200B8C">
              <w:rPr>
                <w:rFonts w:ascii="宋体" w:hAnsi="Times New Roman" w:cs="宋体"/>
                <w:color w:val="FF0000"/>
                <w:kern w:val="0"/>
              </w:rPr>
              <w:t>500</w:t>
            </w:r>
            <w:r w:rsidRPr="00200B8C">
              <w:rPr>
                <w:rFonts w:ascii="宋体" w:hAnsi="Times New Roman" w:cs="宋体" w:hint="eastAsia"/>
                <w:color w:val="FF0000"/>
                <w:kern w:val="0"/>
              </w:rPr>
              <w:t>只以上。</w:t>
            </w:r>
          </w:p>
          <w:p w:rsidR="00B6481A" w:rsidRPr="00B81ACA" w:rsidRDefault="00B6481A" w:rsidP="00DD2926">
            <w:pPr>
              <w:widowControl/>
              <w:shd w:val="clear" w:color="auto" w:fill="FFFFFF"/>
              <w:jc w:val="left"/>
              <w:rPr>
                <w:rFonts w:ascii="宋体" w:hAnsi="Times New Roman" w:cs="Times New Roman"/>
                <w:kern w:val="0"/>
              </w:rPr>
            </w:pPr>
            <w:r w:rsidRPr="00DD2926">
              <w:rPr>
                <w:rFonts w:ascii="宋体" w:hAnsi="Times New Roman" w:cs="宋体" w:hint="eastAsia"/>
                <w:b/>
                <w:bCs/>
                <w:kern w:val="0"/>
              </w:rPr>
              <w:t>畜禽规模养殖小区：</w:t>
            </w:r>
            <w:r w:rsidRPr="00200B8C">
              <w:rPr>
                <w:rFonts w:ascii="宋体" w:hAnsi="Times New Roman" w:cs="宋体" w:hint="eastAsia"/>
                <w:color w:val="FF0000"/>
                <w:kern w:val="0"/>
              </w:rPr>
              <w:t>猪存栏</w:t>
            </w:r>
            <w:r w:rsidRPr="00200B8C">
              <w:rPr>
                <w:rFonts w:ascii="宋体" w:hAnsi="Times New Roman" w:cs="宋体"/>
                <w:color w:val="FF0000"/>
                <w:kern w:val="0"/>
              </w:rPr>
              <w:t>2500</w:t>
            </w:r>
            <w:r w:rsidRPr="00200B8C">
              <w:rPr>
                <w:rFonts w:ascii="宋体" w:hAnsi="Times New Roman" w:cs="宋体" w:hint="eastAsia"/>
                <w:color w:val="FF0000"/>
                <w:kern w:val="0"/>
              </w:rPr>
              <w:t>头以上；奶牛存栏</w:t>
            </w:r>
            <w:r w:rsidRPr="00200B8C">
              <w:rPr>
                <w:rFonts w:ascii="宋体" w:hAnsi="Times New Roman" w:cs="宋体"/>
                <w:color w:val="FF0000"/>
                <w:kern w:val="0"/>
              </w:rPr>
              <w:t>100</w:t>
            </w:r>
            <w:r w:rsidRPr="00200B8C">
              <w:rPr>
                <w:rFonts w:ascii="宋体" w:hAnsi="Times New Roman" w:cs="宋体" w:hint="eastAsia"/>
                <w:color w:val="FF0000"/>
                <w:kern w:val="0"/>
              </w:rPr>
              <w:t>头以上；蛋鸡存栏</w:t>
            </w:r>
            <w:r w:rsidRPr="00200B8C">
              <w:rPr>
                <w:rFonts w:ascii="宋体" w:hAnsi="Times New Roman" w:cs="宋体"/>
                <w:color w:val="FF0000"/>
                <w:kern w:val="0"/>
              </w:rPr>
              <w:t>50000</w:t>
            </w:r>
            <w:r w:rsidRPr="00200B8C">
              <w:rPr>
                <w:rFonts w:ascii="宋体" w:hAnsi="Times New Roman" w:cs="宋体" w:hint="eastAsia"/>
                <w:color w:val="FF0000"/>
                <w:kern w:val="0"/>
              </w:rPr>
              <w:t>只以上；蛋鸭存栏</w:t>
            </w:r>
            <w:r w:rsidRPr="00200B8C">
              <w:rPr>
                <w:rFonts w:ascii="宋体" w:hAnsi="Times New Roman" w:cs="宋体"/>
                <w:color w:val="FF0000"/>
                <w:kern w:val="0"/>
              </w:rPr>
              <w:t>10000</w:t>
            </w:r>
            <w:r w:rsidRPr="00200B8C">
              <w:rPr>
                <w:rFonts w:ascii="宋体" w:hAnsi="Times New Roman" w:cs="宋体" w:hint="eastAsia"/>
                <w:color w:val="FF0000"/>
                <w:kern w:val="0"/>
              </w:rPr>
              <w:t>只以上；兔存栏</w:t>
            </w:r>
            <w:r w:rsidRPr="00200B8C">
              <w:rPr>
                <w:rFonts w:ascii="宋体" w:hAnsi="Times New Roman" w:cs="宋体"/>
                <w:color w:val="FF0000"/>
                <w:kern w:val="0"/>
              </w:rPr>
              <w:t>10000</w:t>
            </w:r>
            <w:r w:rsidRPr="00200B8C">
              <w:rPr>
                <w:rFonts w:ascii="宋体" w:hAnsi="Times New Roman" w:cs="宋体" w:hint="eastAsia"/>
                <w:color w:val="FF0000"/>
                <w:kern w:val="0"/>
              </w:rPr>
              <w:t>只以上；肉鸡年出栏</w:t>
            </w:r>
            <w:r w:rsidRPr="00200B8C">
              <w:rPr>
                <w:rFonts w:ascii="宋体" w:hAnsi="Times New Roman" w:cs="宋体"/>
                <w:color w:val="FF0000"/>
                <w:kern w:val="0"/>
              </w:rPr>
              <w:t>50000</w:t>
            </w:r>
            <w:r w:rsidRPr="00200B8C">
              <w:rPr>
                <w:rFonts w:ascii="宋体" w:hAnsi="Times New Roman" w:cs="宋体" w:hint="eastAsia"/>
                <w:color w:val="FF0000"/>
                <w:kern w:val="0"/>
              </w:rPr>
              <w:t>只以上；肉鸭年出栏</w:t>
            </w:r>
            <w:r w:rsidRPr="00200B8C">
              <w:rPr>
                <w:rFonts w:ascii="宋体" w:hAnsi="Times New Roman" w:cs="宋体"/>
                <w:color w:val="FF0000"/>
                <w:kern w:val="0"/>
              </w:rPr>
              <w:t>5000</w:t>
            </w:r>
            <w:r w:rsidRPr="00200B8C">
              <w:rPr>
                <w:rFonts w:ascii="宋体" w:hAnsi="Times New Roman" w:cs="宋体" w:hint="eastAsia"/>
                <w:color w:val="FF0000"/>
                <w:kern w:val="0"/>
              </w:rPr>
              <w:t>只以上；鹅年出栏</w:t>
            </w:r>
            <w:r w:rsidRPr="00200B8C">
              <w:rPr>
                <w:rFonts w:ascii="宋体" w:hAnsi="Times New Roman" w:cs="宋体"/>
                <w:color w:val="FF0000"/>
                <w:kern w:val="0"/>
              </w:rPr>
              <w:t>10000</w:t>
            </w:r>
            <w:r w:rsidRPr="00200B8C">
              <w:rPr>
                <w:rFonts w:ascii="宋体" w:hAnsi="Times New Roman" w:cs="宋体" w:hint="eastAsia"/>
                <w:color w:val="FF0000"/>
                <w:kern w:val="0"/>
              </w:rPr>
              <w:t>只以上；肉牛年出栏</w:t>
            </w:r>
            <w:r w:rsidRPr="00200B8C">
              <w:rPr>
                <w:rFonts w:ascii="宋体" w:hAnsi="Times New Roman" w:cs="宋体"/>
                <w:color w:val="FF0000"/>
                <w:kern w:val="0"/>
              </w:rPr>
              <w:t>200</w:t>
            </w:r>
            <w:r w:rsidRPr="00200B8C">
              <w:rPr>
                <w:rFonts w:ascii="宋体" w:hAnsi="Times New Roman" w:cs="宋体" w:hint="eastAsia"/>
                <w:color w:val="FF0000"/>
                <w:kern w:val="0"/>
              </w:rPr>
              <w:t>头以上；羊年出栏</w:t>
            </w:r>
            <w:r w:rsidRPr="00200B8C">
              <w:rPr>
                <w:rFonts w:ascii="宋体" w:hAnsi="Times New Roman" w:cs="宋体"/>
                <w:color w:val="FF0000"/>
                <w:kern w:val="0"/>
              </w:rPr>
              <w:t>2000</w:t>
            </w:r>
            <w:r w:rsidRPr="00200B8C">
              <w:rPr>
                <w:rFonts w:ascii="宋体" w:hAnsi="Times New Roman" w:cs="宋体" w:hint="eastAsia"/>
                <w:color w:val="FF0000"/>
                <w:kern w:val="0"/>
              </w:rPr>
              <w:t>只以上。</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r w:rsidRPr="00DC3638">
              <w:rPr>
                <w:rFonts w:cs="宋体" w:hint="eastAsia"/>
                <w:b/>
                <w:bCs/>
                <w:color w:val="FF0000"/>
              </w:rPr>
              <w:t>（征求意见稿）</w:t>
            </w:r>
          </w:p>
        </w:tc>
      </w:tr>
      <w:tr w:rsidR="00B6481A" w:rsidRPr="00721251">
        <w:tc>
          <w:tcPr>
            <w:tcW w:w="675" w:type="dxa"/>
            <w:vMerge w:val="restart"/>
            <w:vAlign w:val="center"/>
          </w:tcPr>
          <w:p w:rsidR="00B6481A" w:rsidRPr="00721251" w:rsidRDefault="00B6481A" w:rsidP="00CE36B0">
            <w:pPr>
              <w:jc w:val="center"/>
              <w:rPr>
                <w:rFonts w:cs="Times New Roman"/>
              </w:rPr>
            </w:pPr>
            <w:r>
              <w:t>2</w:t>
            </w:r>
          </w:p>
        </w:tc>
        <w:tc>
          <w:tcPr>
            <w:tcW w:w="1413" w:type="dxa"/>
            <w:vAlign w:val="center"/>
          </w:tcPr>
          <w:p w:rsidR="00B6481A" w:rsidRPr="00042719"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木质家具制造</w:t>
            </w:r>
            <w:r>
              <w:rPr>
                <w:rFonts w:ascii="宋体" w:hAnsi="Times New Roman" w:cs="宋体"/>
                <w:kern w:val="0"/>
              </w:rPr>
              <w:t>211</w:t>
            </w:r>
            <w:r>
              <w:rPr>
                <w:rFonts w:ascii="宋体" w:hAnsi="Times New Roman" w:cs="宋体" w:hint="eastAsia"/>
                <w:kern w:val="0"/>
              </w:rPr>
              <w:t>，竹、藤家具制造</w:t>
            </w:r>
            <w:r>
              <w:rPr>
                <w:rFonts w:ascii="宋体" w:hAnsi="Times New Roman" w:cs="宋体"/>
                <w:kern w:val="0"/>
              </w:rPr>
              <w:t>212</w:t>
            </w:r>
            <w:r>
              <w:rPr>
                <w:rFonts w:ascii="宋体" w:hAnsi="Times New Roman" w:cs="宋体" w:hint="eastAsia"/>
                <w:kern w:val="0"/>
              </w:rPr>
              <w:t>，金属家具制造</w:t>
            </w:r>
            <w:r>
              <w:rPr>
                <w:rFonts w:ascii="宋体" w:hAnsi="Times New Roman" w:cs="宋体"/>
                <w:kern w:val="0"/>
              </w:rPr>
              <w:t>213</w:t>
            </w:r>
            <w:r>
              <w:rPr>
                <w:rFonts w:ascii="宋体" w:hAnsi="Times New Roman" w:cs="宋体" w:hint="eastAsia"/>
                <w:kern w:val="0"/>
              </w:rPr>
              <w:t>，塑料家具制造</w:t>
            </w:r>
            <w:r>
              <w:rPr>
                <w:rFonts w:ascii="宋体" w:hAnsi="Times New Roman" w:cs="宋体"/>
                <w:kern w:val="0"/>
              </w:rPr>
              <w:t>214</w:t>
            </w:r>
            <w:r>
              <w:rPr>
                <w:rFonts w:ascii="宋体" w:hAnsi="Times New Roman" w:cs="宋体" w:hint="eastAsia"/>
                <w:kern w:val="0"/>
              </w:rPr>
              <w:t>，其他家具制造</w:t>
            </w:r>
            <w:r>
              <w:rPr>
                <w:rFonts w:ascii="宋体" w:hAnsi="Times New Roman" w:cs="宋体"/>
                <w:kern w:val="0"/>
              </w:rPr>
              <w:t>219</w:t>
            </w:r>
          </w:p>
        </w:tc>
        <w:tc>
          <w:tcPr>
            <w:tcW w:w="2160" w:type="dxa"/>
            <w:vAlign w:val="center"/>
          </w:tcPr>
          <w:p w:rsidR="00B6481A" w:rsidRPr="00042719"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有电镀工序或者年使用溶剂型涂料或胶黏剂（含稀释剂、固化剂）合计</w:t>
            </w:r>
            <w:r>
              <w:rPr>
                <w:rFonts w:ascii="宋体" w:hAnsi="Times New Roman" w:cs="宋体"/>
                <w:kern w:val="0"/>
              </w:rPr>
              <w:t xml:space="preserve">10 </w:t>
            </w:r>
            <w:r>
              <w:rPr>
                <w:rFonts w:ascii="宋体" w:hAnsi="Times New Roman" w:cs="宋体" w:hint="eastAsia"/>
                <w:kern w:val="0"/>
              </w:rPr>
              <w:t>吨及以上的</w:t>
            </w:r>
          </w:p>
        </w:tc>
        <w:tc>
          <w:tcPr>
            <w:tcW w:w="1620" w:type="dxa"/>
            <w:tcBorders>
              <w:right w:val="single" w:sz="4" w:space="0" w:color="auto"/>
            </w:tcBorders>
            <w:vAlign w:val="center"/>
          </w:tcPr>
          <w:p w:rsidR="00B6481A" w:rsidRPr="00042719"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有化学处理工艺的；年使用溶剂型涂料或胶黏剂（含稀释剂、固化剂）合计</w:t>
            </w:r>
            <w:r>
              <w:rPr>
                <w:rFonts w:ascii="宋体" w:hAnsi="Times New Roman" w:cs="宋体"/>
                <w:kern w:val="0"/>
              </w:rPr>
              <w:t xml:space="preserve">10 </w:t>
            </w:r>
            <w:r>
              <w:rPr>
                <w:rFonts w:ascii="宋体" w:hAnsi="Times New Roman" w:cs="宋体" w:hint="eastAsia"/>
                <w:kern w:val="0"/>
              </w:rPr>
              <w:t>吨以下的；使用水性涂料或胶黏剂（含稀释剂、固化剂）的</w:t>
            </w:r>
          </w:p>
        </w:tc>
        <w:tc>
          <w:tcPr>
            <w:tcW w:w="1620" w:type="dxa"/>
            <w:tcBorders>
              <w:right w:val="single" w:sz="4" w:space="0" w:color="auto"/>
            </w:tcBorders>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其他在工业建筑中生产的</w:t>
            </w:r>
          </w:p>
        </w:tc>
        <w:tc>
          <w:tcPr>
            <w:tcW w:w="1064" w:type="dxa"/>
            <w:tcBorders>
              <w:right w:val="single" w:sz="4" w:space="0" w:color="auto"/>
            </w:tcBorders>
            <w:vAlign w:val="center"/>
          </w:tcPr>
          <w:p w:rsidR="00B6481A" w:rsidRPr="00721251" w:rsidRDefault="00B6481A" w:rsidP="00CE36B0">
            <w:pPr>
              <w:jc w:val="center"/>
              <w:rPr>
                <w:rFonts w:cs="Times New Roman"/>
              </w:rPr>
            </w:pPr>
            <w:r>
              <w:t>2019-9</w:t>
            </w:r>
          </w:p>
        </w:tc>
        <w:tc>
          <w:tcPr>
            <w:tcW w:w="5590" w:type="dxa"/>
            <w:tcBorders>
              <w:left w:val="single" w:sz="4" w:space="0" w:color="auto"/>
            </w:tcBorders>
            <w:vAlign w:val="center"/>
          </w:tcPr>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指用木材、金属、塑料、竹、藤等材料制作的，具有坐卧、凭倚、储藏、间隔等功能，可用于住宅、旅馆、办公室、学校、餐馆、医院、剧场、公园、船舰、飞机、机动车等任何场所的各种家具制造的生产企业或生产设施。</w:t>
            </w:r>
          </w:p>
          <w:p w:rsidR="00B6481A" w:rsidRPr="0056218E"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木门窗制造工业、软木质品及其他木质品制造的定制家具制造工业、为家具制造工业排污单位配套的集中式喷漆工厂、木玩具制造工业以及其他有喷涂工艺的木质、竹质工艺品制造工业排污单位参照本标准执行。</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Default="00B6481A" w:rsidP="00DD2926">
            <w:pPr>
              <w:rPr>
                <w:rFonts w:cs="Times New Roman"/>
              </w:rPr>
            </w:pPr>
            <w:r w:rsidRPr="008E3B73">
              <w:rPr>
                <w:b/>
                <w:bCs/>
              </w:rPr>
              <w:t>211</w:t>
            </w:r>
            <w:r w:rsidRPr="008E3B73">
              <w:rPr>
                <w:rFonts w:cs="宋体" w:hint="eastAsia"/>
                <w:b/>
                <w:bCs/>
              </w:rPr>
              <w:t>木质家具制造：</w:t>
            </w:r>
            <w:r>
              <w:rPr>
                <w:rFonts w:cs="宋体" w:hint="eastAsia"/>
              </w:rPr>
              <w:t>指以天然木材和木质人造板为主要材料，配以其他辅料（如油漆、贴面材料、玻璃、五金配件等）制作各种家具的生产活动。包括对下列木质家具的制造活动：卧室用木质家具：木质床、木质床头柜、木质卧室柜、木质五斗橱、木质梳妆台、其他卧室用木质家具；木质坐具：木质沙发、木质沙发床、其他木质坐具；办公室用木质家具：木质桌、木质柜、其他办公室用木质家具；客厅、餐厅用木质家具：红木制客厅、餐厅用家具，漆木制客厅、餐厅用家具，人造板制客厅、餐厅用家具，其他客厅、餐厅用家具；厨房用木质家具：木质厨房整体橱柜、人质碗柜、其他厨房用木质家具；其他木质普通家具；木质工艺家具：红木雕刻工艺家具、其他木质工艺家具；木质家具零配件：木质床板、木质床架、其他木质家具零配件。</w:t>
            </w:r>
          </w:p>
          <w:p w:rsidR="00B6481A" w:rsidRDefault="00B6481A" w:rsidP="00DD2926">
            <w:pPr>
              <w:rPr>
                <w:rFonts w:cs="Times New Roman"/>
              </w:rPr>
            </w:pPr>
            <w:r w:rsidRPr="004C4CC0">
              <w:rPr>
                <w:b/>
                <w:bCs/>
              </w:rPr>
              <w:t>212</w:t>
            </w:r>
            <w:r w:rsidRPr="004C4CC0">
              <w:rPr>
                <w:rFonts w:cs="宋体" w:hint="eastAsia"/>
                <w:b/>
                <w:bCs/>
              </w:rPr>
              <w:t>竹、藤家具制造：</w:t>
            </w:r>
            <w:r>
              <w:rPr>
                <w:rFonts w:cs="宋体" w:hint="eastAsia"/>
              </w:rPr>
              <w:t>指以竹材和藤材为主要材料，配以其他辅料制作各种家具的生产活动。包括对下列竹、藤家具的制造活动：（竹家具）卧室用竹家具：竹床、竹制卧室柜、竹制五斗橱、竹制梳妆台、其他卧室用竹家具；竹制坐具：竹椅、竹凳、竹躺椅、竹制沙发、其他竹制坐具；竹制桌：竹桌、竹茶几、其他竹制桌；竹制柜：竹制箱；其他竹家具；（藤家具）卧室用藤家具：藤床、藤制卧室柜、藤制五斗橱、藤制梳妆台、其他卧室用藤家具；藤制坐具：藤椅、藤凳、藤躺椅、藤制沙发、其他藤制坐具；藤制柜：藤制箱；其他藤家具；竹家具零配件：竹床板、竹床架、其他竹制家具零配件；藤家具零配件：藤床架、其他藤制家具零配件。</w:t>
            </w:r>
          </w:p>
          <w:p w:rsidR="00B6481A" w:rsidRDefault="00B6481A" w:rsidP="00DD2926">
            <w:pPr>
              <w:rPr>
                <w:rFonts w:cs="Times New Roman"/>
              </w:rPr>
            </w:pPr>
            <w:r w:rsidRPr="00035B51">
              <w:rPr>
                <w:b/>
                <w:bCs/>
              </w:rPr>
              <w:t>2130</w:t>
            </w:r>
            <w:r w:rsidRPr="00035B51">
              <w:rPr>
                <w:rFonts w:cs="宋体" w:hint="eastAsia"/>
                <w:b/>
                <w:bCs/>
              </w:rPr>
              <w:t>金属家具制造：</w:t>
            </w:r>
            <w:r>
              <w:rPr>
                <w:rFonts w:cs="宋体" w:hint="eastAsia"/>
              </w:rPr>
              <w:t>指支（框）架及主要部件以铸铁、钢材、钢板、钢管、合金等金属为主要材料，结合使用木、竹、塑等材料，配以人造革、尼龙布、泡沫塑料等其他辅料制作各种家具的生产活动。包括对下列金属家具的制造活动：金属制坐具：飞机用坐具、机动车辆用坐具、金属底座转动坐具、金属框架沙发、金属框架沙发床、金属框架躺椅、金属椅、金属框架凳、其他金属框架坐具；金属制床：钢木床、铜床、其他金属制床：办公室用金属家具：金属文件柜、金属衣帽柜、金属框架电脑桌、钢木桌、其他办公室用金属家具；厨房用金属家具：不銹钢厨房整体厨柜、其他厨房用金属家具；金属架家具：金属书架、金属花架、金属框架屏风、其他金属架家具；金属家具零配件：钢床架、钢床绷、铜床架、其他金属家具零配件；其他金属制家具。</w:t>
            </w:r>
          </w:p>
          <w:p w:rsidR="00B6481A" w:rsidRDefault="00B6481A" w:rsidP="00DD2926">
            <w:pPr>
              <w:rPr>
                <w:rFonts w:cs="Times New Roman"/>
              </w:rPr>
            </w:pPr>
            <w:r w:rsidRPr="00523A59">
              <w:rPr>
                <w:b/>
                <w:bCs/>
              </w:rPr>
              <w:t>2140</w:t>
            </w:r>
            <w:r w:rsidRPr="00523A59">
              <w:rPr>
                <w:rFonts w:cs="宋体" w:hint="eastAsia"/>
                <w:b/>
                <w:bCs/>
              </w:rPr>
              <w:t>塑料家具制造：</w:t>
            </w:r>
            <w:r>
              <w:rPr>
                <w:rFonts w:cs="宋体" w:hint="eastAsia"/>
              </w:rPr>
              <w:t>指用塑料管、板、异型材料加工或用塑料、玻璃钢（即增强塑料）直接在模具中成型的家具的生产活动。包括对下列塑料家具的制造活动：塑料坐具、塑料桌、塑料柜、塑料架家具、其他塑料家具；玻璃纤维增强塑料坐具：玻璃钢餐椅、玻璃钢课椅、玻璃钢等候椅、玻璃钢运动场座椅、玻璃钢公园休闲椅、其他玻璃纤维增强塑料坐具；其他玻璃纤维增强塑料家具：玻璃钢餐桌、玻璃钢制茶几、其他未列明玻璃纤维增强塑料家具；塑料家具零配件。</w:t>
            </w:r>
          </w:p>
          <w:p w:rsidR="00B6481A" w:rsidRPr="008E3B73" w:rsidRDefault="00B6481A" w:rsidP="00DD2926">
            <w:pPr>
              <w:rPr>
                <w:rFonts w:cs="Times New Roman"/>
                <w:b/>
                <w:bCs/>
              </w:rPr>
            </w:pPr>
            <w:r>
              <w:t>2190</w:t>
            </w:r>
            <w:r>
              <w:rPr>
                <w:rFonts w:cs="宋体" w:hint="eastAsia"/>
              </w:rPr>
              <w:t>其他家具制造：指主要由弹性材料（如弹簧、蛇簧、拉簧等）和软质材料（如棕丝、棉花、乳胶海绵、泡沫塑料等），辅以绷结材料（职绷绳、绷带、麻布等）和装饰面料及饰物（如棉、毛、化纤织物及牛皮、羊皮、人造革等）制成的各种软家具；以玻璃为主要材料，辅以木材或金属材料制成的各种玻璃家具，以及其他未列明的原材料制作各种家具的生产活动。包括对下列其他家具的制造活动：软体家具：软体坐具（软体沙发、其他软体坐具），床垫、褥垫（弹簧床垫、棕制床垫、涤棉橡胶制褥垫，泡沫塑料制褥垫，其他床垫、褥垫）；玻璃家具：玻璃桌、玻璃柜、玻璃茶几、其他玻璃家具；石制家具：石制坐具、其他石制坐具；软体家具零配件；玻璃家具零配件；坐具零配件；机动车辆用座椅调角器、其他各种坐具零配件；其他家具及配件。</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3</w:t>
            </w:r>
          </w:p>
        </w:tc>
        <w:tc>
          <w:tcPr>
            <w:tcW w:w="1413" w:type="dxa"/>
            <w:vAlign w:val="center"/>
          </w:tcPr>
          <w:p w:rsidR="00B6481A" w:rsidRPr="00721251" w:rsidRDefault="00B6481A" w:rsidP="00CE36B0">
            <w:pPr>
              <w:jc w:val="center"/>
            </w:pPr>
            <w:r w:rsidRPr="00721251">
              <w:rPr>
                <w:rFonts w:cs="宋体" w:hint="eastAsia"/>
              </w:rPr>
              <w:t>汽车制造</w:t>
            </w:r>
            <w:r w:rsidRPr="00721251">
              <w:t>361-367</w:t>
            </w:r>
          </w:p>
        </w:tc>
        <w:tc>
          <w:tcPr>
            <w:tcW w:w="2160" w:type="dxa"/>
            <w:vAlign w:val="center"/>
          </w:tcPr>
          <w:p w:rsidR="00B6481A" w:rsidRPr="00EC01B6"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汽车整车制造（仅组装的除外），汽车用发动机生产，有电镀工序或者有喷漆工艺且年使用溶剂型涂料（含稀释剂）量</w:t>
            </w:r>
            <w:r>
              <w:rPr>
                <w:rFonts w:ascii="宋体" w:hAnsi="Times New Roman" w:cs="宋体"/>
                <w:kern w:val="0"/>
              </w:rPr>
              <w:t xml:space="preserve">10 </w:t>
            </w:r>
            <w:r>
              <w:rPr>
                <w:rFonts w:ascii="宋体" w:hAnsi="Times New Roman" w:cs="宋体" w:hint="eastAsia"/>
                <w:kern w:val="0"/>
              </w:rPr>
              <w:t>吨及以上的零部件和配件生产，有喷漆工艺且年用溶剂型涂料（含稀释剂）量</w:t>
            </w:r>
            <w:r>
              <w:rPr>
                <w:rFonts w:ascii="宋体" w:hAnsi="Times New Roman" w:cs="宋体"/>
                <w:kern w:val="0"/>
              </w:rPr>
              <w:t xml:space="preserve">10 </w:t>
            </w:r>
            <w:r>
              <w:rPr>
                <w:rFonts w:ascii="宋体" w:hAnsi="Times New Roman" w:cs="宋体" w:hint="eastAsia"/>
                <w:kern w:val="0"/>
              </w:rPr>
              <w:t>吨及以上的改装汽车制造、低速汽车制造、电车制造、汽车车身与挂车制造</w:t>
            </w:r>
          </w:p>
        </w:tc>
        <w:tc>
          <w:tcPr>
            <w:tcW w:w="1620" w:type="dxa"/>
            <w:tcBorders>
              <w:right w:val="single" w:sz="4" w:space="0" w:color="auto"/>
            </w:tcBorders>
            <w:vAlign w:val="center"/>
          </w:tcPr>
          <w:p w:rsidR="00B6481A"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汽车整车制造（</w:t>
            </w:r>
            <w:r>
              <w:rPr>
                <w:rFonts w:ascii="宋体" w:hAnsi="Times New Roman" w:cs="宋体"/>
                <w:kern w:val="0"/>
              </w:rPr>
              <w:t xml:space="preserve"> </w:t>
            </w:r>
            <w:r>
              <w:rPr>
                <w:rFonts w:ascii="宋体" w:hAnsi="Times New Roman" w:cs="宋体" w:hint="eastAsia"/>
                <w:kern w:val="0"/>
              </w:rPr>
              <w:t>仅组装），年使用溶剂型涂料（含稀释剂）量小于</w:t>
            </w:r>
            <w:r>
              <w:rPr>
                <w:rFonts w:ascii="宋体" w:hAnsi="Times New Roman" w:cs="宋体"/>
                <w:kern w:val="0"/>
              </w:rPr>
              <w:t xml:space="preserve">10 </w:t>
            </w:r>
            <w:r>
              <w:rPr>
                <w:rFonts w:ascii="宋体" w:hAnsi="Times New Roman" w:cs="宋体" w:hint="eastAsia"/>
                <w:kern w:val="0"/>
              </w:rPr>
              <w:t>吨的改装汽车制造、低速载货汽车制造，电</w:t>
            </w:r>
          </w:p>
          <w:p w:rsidR="00B6481A"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车制造，汽车车身、挂车制造及零部件和配件</w:t>
            </w:r>
          </w:p>
          <w:p w:rsidR="00B6481A" w:rsidRPr="00721251" w:rsidRDefault="00B6481A" w:rsidP="00CE36B0">
            <w:pPr>
              <w:jc w:val="center"/>
              <w:rPr>
                <w:rFonts w:cs="Times New Roman"/>
              </w:rPr>
            </w:pPr>
            <w:r>
              <w:rPr>
                <w:rFonts w:ascii="宋体" w:hAnsi="Times New Roman" w:cs="宋体" w:hint="eastAsia"/>
                <w:kern w:val="0"/>
              </w:rPr>
              <w:t>生产</w:t>
            </w:r>
          </w:p>
        </w:tc>
        <w:tc>
          <w:tcPr>
            <w:tcW w:w="1620" w:type="dxa"/>
            <w:tcBorders>
              <w:right w:val="single" w:sz="4" w:space="0" w:color="auto"/>
            </w:tcBorders>
            <w:vAlign w:val="center"/>
          </w:tcPr>
          <w:p w:rsidR="00B6481A" w:rsidRPr="00EC01B6"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2019.9</w:t>
            </w:r>
          </w:p>
        </w:tc>
        <w:tc>
          <w:tcPr>
            <w:tcW w:w="5590" w:type="dxa"/>
            <w:tcBorders>
              <w:left w:val="single" w:sz="4" w:space="0" w:color="auto"/>
            </w:tcBorders>
            <w:vAlign w:val="center"/>
          </w:tcPr>
          <w:p w:rsidR="00B6481A" w:rsidRDefault="00B6481A" w:rsidP="00B6481A">
            <w:pPr>
              <w:ind w:firstLineChars="200" w:firstLine="31680"/>
              <w:rPr>
                <w:rFonts w:cs="Times New Roman"/>
              </w:rPr>
            </w:pPr>
            <w:r>
              <w:rPr>
                <w:rFonts w:cs="宋体" w:hint="eastAsia"/>
              </w:rPr>
              <w:t>指具有汽车整车制造、汽车用发动机生产、改装汽车制造、低速汽车制造、电车制造、汽车车身与挂车生产、零部件及配件生产等生产行为的排污单位。不包括新能源汽车电动机生产，机动车辆照明器具、汽车用仪器和仪表生产，农用自装或自卸式挂车及半挂车生产等排污单位。</w:t>
            </w:r>
          </w:p>
          <w:p w:rsidR="00B6481A" w:rsidRDefault="00B6481A" w:rsidP="008D217E">
            <w:pPr>
              <w:rPr>
                <w:rFonts w:cs="Times New Roman"/>
              </w:rPr>
            </w:pPr>
            <w:r w:rsidRPr="00A43B19">
              <w:rPr>
                <w:rFonts w:cs="宋体" w:hint="eastAsia"/>
                <w:b/>
                <w:bCs/>
              </w:rPr>
              <w:t>汽车整车制造：</w:t>
            </w:r>
            <w:r>
              <w:rPr>
                <w:rFonts w:cs="宋体" w:hint="eastAsia"/>
              </w:rPr>
              <w:t>指从事汽柴油车整车和新能源车整车制造的排污单位。包括乘用车、客车、载货汽车及汽车底盘制造。</w:t>
            </w:r>
          </w:p>
          <w:p w:rsidR="00B6481A" w:rsidRDefault="00B6481A" w:rsidP="008D217E">
            <w:pPr>
              <w:rPr>
                <w:rFonts w:cs="Times New Roman"/>
              </w:rPr>
            </w:pPr>
            <w:r w:rsidRPr="00A43B19">
              <w:rPr>
                <w:rFonts w:cs="宋体" w:hint="eastAsia"/>
                <w:b/>
                <w:bCs/>
              </w:rPr>
              <w:t>汽车用发动机生产排污单位：</w:t>
            </w:r>
            <w:r>
              <w:rPr>
                <w:rFonts w:cs="宋体" w:hint="eastAsia"/>
              </w:rPr>
              <w:t>指从事汽车用发动机整机制造（不含发动机零件制造）的排污单位。</w:t>
            </w:r>
          </w:p>
          <w:p w:rsidR="00B6481A" w:rsidRDefault="00B6481A" w:rsidP="008D217E">
            <w:pPr>
              <w:rPr>
                <w:rFonts w:cs="Times New Roman"/>
              </w:rPr>
            </w:pPr>
            <w:r w:rsidRPr="00A43B19">
              <w:rPr>
                <w:rFonts w:cs="宋体" w:hint="eastAsia"/>
                <w:b/>
                <w:bCs/>
              </w:rPr>
              <w:t>改装汽车制造排污单位：</w:t>
            </w:r>
            <w:r>
              <w:rPr>
                <w:rFonts w:cs="宋体" w:hint="eastAsia"/>
              </w:rPr>
              <w:t>指从事汽车改装或改装汽车制造的排污单位。</w:t>
            </w:r>
          </w:p>
          <w:p w:rsidR="00B6481A" w:rsidRDefault="00B6481A" w:rsidP="008D217E">
            <w:pPr>
              <w:rPr>
                <w:rFonts w:cs="Times New Roman"/>
              </w:rPr>
            </w:pPr>
            <w:r w:rsidRPr="00A43B19">
              <w:rPr>
                <w:rFonts w:cs="宋体" w:hint="eastAsia"/>
                <w:b/>
                <w:bCs/>
              </w:rPr>
              <w:t>低速汽车制造排污单位：</w:t>
            </w:r>
            <w:r>
              <w:rPr>
                <w:rFonts w:cs="宋体" w:hint="eastAsia"/>
              </w:rPr>
              <w:t>指从事低速三轮载货汽车及其他低速载货汽车制造的排污单位。</w:t>
            </w:r>
          </w:p>
          <w:p w:rsidR="00B6481A" w:rsidRDefault="00B6481A" w:rsidP="008D217E">
            <w:pPr>
              <w:rPr>
                <w:rFonts w:cs="Times New Roman"/>
              </w:rPr>
            </w:pPr>
            <w:r w:rsidRPr="00A43B19">
              <w:rPr>
                <w:rFonts w:cs="宋体" w:hint="eastAsia"/>
                <w:b/>
                <w:bCs/>
              </w:rPr>
              <w:t>电车制造排污单位：</w:t>
            </w:r>
            <w:r>
              <w:rPr>
                <w:rFonts w:cs="宋体" w:hint="eastAsia"/>
              </w:rPr>
              <w:t>指从事电车制造的排污单位。</w:t>
            </w:r>
          </w:p>
          <w:p w:rsidR="00B6481A" w:rsidRDefault="00B6481A" w:rsidP="008D217E">
            <w:pPr>
              <w:rPr>
                <w:rFonts w:cs="Times New Roman"/>
              </w:rPr>
            </w:pPr>
            <w:r w:rsidRPr="00A43B19">
              <w:rPr>
                <w:rFonts w:cs="宋体" w:hint="eastAsia"/>
                <w:b/>
                <w:bCs/>
              </w:rPr>
              <w:t>汽车车身与挂车生产排污单位：</w:t>
            </w:r>
            <w:r>
              <w:rPr>
                <w:rFonts w:cs="宋体" w:hint="eastAsia"/>
              </w:rPr>
              <w:t>指从事汽车车身与挂车（含半挂车）制造（不含挂车与半挂车零件制造）的排污单位。</w:t>
            </w:r>
          </w:p>
          <w:p w:rsidR="00B6481A" w:rsidRPr="00A43B19" w:rsidRDefault="00B6481A" w:rsidP="008D217E">
            <w:pPr>
              <w:rPr>
                <w:rFonts w:cs="Times New Roman"/>
              </w:rPr>
            </w:pPr>
            <w:r w:rsidRPr="00A43B19">
              <w:rPr>
                <w:rFonts w:cs="宋体" w:hint="eastAsia"/>
                <w:b/>
                <w:bCs/>
              </w:rPr>
              <w:t>零部件及配件生产排污单位：</w:t>
            </w:r>
            <w:r>
              <w:rPr>
                <w:rFonts w:cs="宋体" w:hint="eastAsia"/>
              </w:rPr>
              <w:t>指从事发动机零件制造、挂车（含半挂车）零件制造、汽车零部件及配件制造的排污单位。</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Pr="00964419" w:rsidRDefault="00B6481A" w:rsidP="00DD2926">
            <w:pPr>
              <w:rPr>
                <w:rFonts w:cs="Times New Roman"/>
                <w:b/>
                <w:bCs/>
              </w:rPr>
            </w:pPr>
            <w:r w:rsidRPr="00964419">
              <w:rPr>
                <w:b/>
                <w:bCs/>
              </w:rPr>
              <w:t>361</w:t>
            </w:r>
            <w:r w:rsidRPr="00964419">
              <w:rPr>
                <w:rFonts w:cs="宋体" w:hint="eastAsia"/>
                <w:b/>
                <w:bCs/>
              </w:rPr>
              <w:t>汽车整车制造</w:t>
            </w:r>
          </w:p>
          <w:p w:rsidR="00B6481A" w:rsidRDefault="00B6481A" w:rsidP="00DD2926">
            <w:pPr>
              <w:rPr>
                <w:rFonts w:cs="Times New Roman"/>
              </w:rPr>
            </w:pPr>
            <w:r w:rsidRPr="00964419">
              <w:rPr>
                <w:b/>
                <w:bCs/>
              </w:rPr>
              <w:t>3611</w:t>
            </w:r>
            <w:r w:rsidRPr="00964419">
              <w:rPr>
                <w:rFonts w:cs="宋体" w:hint="eastAsia"/>
                <w:b/>
                <w:bCs/>
              </w:rPr>
              <w:t>汽柴油车整车制造：</w:t>
            </w:r>
            <w:r>
              <w:rPr>
                <w:rFonts w:cs="宋体" w:hint="eastAsia"/>
              </w:rPr>
              <w:t>指由传统燃料动力装置驱动，具有四个以上车轮的非轨道、无架线的车辆，并主要用于载送人员和（或）货物、牵引输送人员和（或）货物的车辆制造。包括下列汽柴油车整车制造活动：（乘用车）基本型乘用车（轿车）；多功能乘用车（</w:t>
            </w:r>
            <w:r>
              <w:t>MPV</w:t>
            </w:r>
            <w:r>
              <w:rPr>
                <w:rFonts w:cs="宋体" w:hint="eastAsia"/>
              </w:rPr>
              <w:t>）；运动型多用途乘用车（</w:t>
            </w:r>
            <w:r>
              <w:t>SUV</w:t>
            </w:r>
            <w:r>
              <w:rPr>
                <w:rFonts w:cs="宋体" w:hint="eastAsia"/>
              </w:rPr>
              <w:t>）；交叉型乘用车；（客车）大型客车：汽油型大型客车、柴油型大型客车、其他大型客车；中型客车：汽油型中型客车、柴油型中型客车、其他中型客车；轻型客车：汽油型轻型客车、柴油型轻型客车、其他轻型客车；（载货汽车）重型载货车：汽油重型载货车、柴油重型载货车、其他重型载货车；中型载货车：汽油中型载货车、柴油中型载货车、其他中型载货车；轻型载货车：汽油轻型载货车、柴油轻型载货车、其他轻型载货车；微型载货车：汽油微型载货车、柴油微型载货车、其他微型载货车；半挂牵引车；（汽车底盘）公路机动车底盘：乘用车底盘、客运机动车底盘、货车底盘；汽车超重车底盘、非公路用自卸车底盘、其他汽车底盘。不包括：纯电动汽车、插电式回合动力汽车、插电式汽车、燃料电池汽车，列入</w:t>
            </w:r>
            <w:r>
              <w:t>3612</w:t>
            </w:r>
            <w:r>
              <w:rPr>
                <w:rFonts w:cs="宋体" w:hint="eastAsia"/>
              </w:rPr>
              <w:t>（新能源车整车制造）。</w:t>
            </w:r>
          </w:p>
          <w:p w:rsidR="00B6481A" w:rsidRDefault="00B6481A" w:rsidP="00DD2926">
            <w:pPr>
              <w:rPr>
                <w:rFonts w:cs="Times New Roman"/>
              </w:rPr>
            </w:pPr>
            <w:r w:rsidRPr="00964419">
              <w:rPr>
                <w:b/>
                <w:bCs/>
              </w:rPr>
              <w:t>3612</w:t>
            </w:r>
            <w:r w:rsidRPr="00964419">
              <w:rPr>
                <w:rFonts w:cs="宋体" w:hint="eastAsia"/>
                <w:b/>
                <w:bCs/>
              </w:rPr>
              <w:t>新能源车整车制造：</w:t>
            </w:r>
            <w:r>
              <w:rPr>
                <w:rFonts w:cs="宋体" w:hint="eastAsia"/>
              </w:rPr>
              <w:t>指采用下列新型动力系统，完全或主要依靠新型能源驱动的汽车，包括插电式混合动力（含增程式）汽车、纯电动汽车和燃料电池电动汽车等。包括下列新能源车整车制造活动：纯电动乘用车；插电式混合动力乘用车（含增程式）；纯电动商用车；插电式商用车（含增程式）；燃料电池乘用车；燃料电池商用车；纯电动专用车等整车；纯电动公交汽车；新能源大、中、轻型客车；其他新能源汽车。</w:t>
            </w:r>
          </w:p>
          <w:p w:rsidR="00B6481A" w:rsidRPr="006F0CCE" w:rsidRDefault="00B6481A" w:rsidP="00DD2926">
            <w:pPr>
              <w:rPr>
                <w:rFonts w:cs="Times New Roman"/>
                <w:b/>
                <w:bCs/>
              </w:rPr>
            </w:pPr>
            <w:r w:rsidRPr="006F0CCE">
              <w:rPr>
                <w:b/>
                <w:bCs/>
              </w:rPr>
              <w:t>362</w:t>
            </w:r>
            <w:r w:rsidRPr="006F0CCE">
              <w:rPr>
                <w:rFonts w:cs="宋体" w:hint="eastAsia"/>
                <w:b/>
                <w:bCs/>
              </w:rPr>
              <w:t>汽车用发动机制造</w:t>
            </w:r>
          </w:p>
          <w:p w:rsidR="00B6481A" w:rsidRDefault="00B6481A" w:rsidP="00DD2926">
            <w:pPr>
              <w:rPr>
                <w:rFonts w:cs="Times New Roman"/>
              </w:rPr>
            </w:pPr>
            <w:r w:rsidRPr="006F0CCE">
              <w:rPr>
                <w:b/>
                <w:bCs/>
              </w:rPr>
              <w:t>3620</w:t>
            </w:r>
            <w:r w:rsidRPr="006F0CCE">
              <w:rPr>
                <w:rFonts w:cs="宋体" w:hint="eastAsia"/>
                <w:b/>
                <w:bCs/>
              </w:rPr>
              <w:t>汽车用发动机制造：</w:t>
            </w:r>
            <w:r>
              <w:rPr>
                <w:rFonts w:cs="宋体" w:hint="eastAsia"/>
              </w:rPr>
              <w:t>包括下列汽车用发动机制造活动：（汽柴油车用发动机）汽车用汽油发动机；汽车用柴油发动机；其他汽车用发动机；汽车用汽油发动机零件；汽车用柴油发动机零件；（新能源汽车用发动机）插电式混合动力车发动机；新燃料汽车发动机；其他新能源汽车发动机；新能源汽车用发动机零部件。</w:t>
            </w:r>
          </w:p>
          <w:p w:rsidR="00B6481A" w:rsidRPr="006F0CCE" w:rsidRDefault="00B6481A" w:rsidP="00DD2926">
            <w:pPr>
              <w:rPr>
                <w:rFonts w:cs="Times New Roman"/>
                <w:b/>
                <w:bCs/>
              </w:rPr>
            </w:pPr>
            <w:r w:rsidRPr="006F0CCE">
              <w:rPr>
                <w:b/>
                <w:bCs/>
              </w:rPr>
              <w:t>363</w:t>
            </w:r>
            <w:r w:rsidRPr="006F0CCE">
              <w:rPr>
                <w:rFonts w:cs="宋体" w:hint="eastAsia"/>
                <w:b/>
                <w:bCs/>
              </w:rPr>
              <w:t>改装汽车制造</w:t>
            </w:r>
          </w:p>
          <w:p w:rsidR="00B6481A" w:rsidRDefault="00B6481A" w:rsidP="00DD2926">
            <w:pPr>
              <w:rPr>
                <w:rFonts w:cs="Times New Roman"/>
              </w:rPr>
            </w:pPr>
            <w:r w:rsidRPr="006F0CCE">
              <w:rPr>
                <w:b/>
                <w:bCs/>
              </w:rPr>
              <w:t>3630</w:t>
            </w:r>
            <w:r w:rsidRPr="006F0CCE">
              <w:rPr>
                <w:rFonts w:cs="宋体" w:hint="eastAsia"/>
                <w:b/>
                <w:bCs/>
              </w:rPr>
              <w:t>改装汽车制造：</w:t>
            </w:r>
            <w:r>
              <w:rPr>
                <w:rFonts w:cs="宋体" w:hint="eastAsia"/>
              </w:rPr>
              <w:t>指利用外购汽车底盘改装各类汽车的制造。包括下列改装汽车制造活动：石油专用工程车辆设备：石油测井车、石油压裂车、石油混砂车、其他石油专用工程车辆设备；智能交通事故现场勘查车；（改装汽车）改装载货汽车：汽油机改装货车、柴油机改装货车、其他改装载货汽车、改装运动型多用途乘用车：汽油运动型多用途乘用车、柴油运动型多用途乘用车、其他运动型多用途乘用车；改装自卸汽车：汽油机改装自卸汽车、柴油机改装自卸汽车、其他改装自卸汽车；改装牵引汽车；改装客车：汽油型公路客车、柴油型公路客车、其他改装客车；改装厢式汽车：汽油机改装厢式汽车、柴油机改装厢式汽车、其他改装厢式汽车；改装罐式汽车：汽油机改装罐式汽车、柴油机改装罐式汽车、其他改装罐式汽车；改装仓棚式汽车：汽油机改装仓棚式汽车、柴油机改装仓棚式汽车、其他改装仓棚式汽车；改装特种结构汽车：机动钻探车（移动式钻机）、救火车、机动拖修车、装有云梯或升降平台车辆、机动电源车、无线电通信车、机动环境监测车、机动放射线检查车、机动医疗车、飞机加油车、调温车、除冰车、雪地车、清洁车辆、喷洒车；城市无轨电车。</w:t>
            </w:r>
          </w:p>
          <w:p w:rsidR="00B6481A" w:rsidRPr="006F0CCE" w:rsidRDefault="00B6481A" w:rsidP="00DD2926">
            <w:pPr>
              <w:rPr>
                <w:rFonts w:cs="Times New Roman"/>
                <w:b/>
                <w:bCs/>
              </w:rPr>
            </w:pPr>
            <w:r w:rsidRPr="006F0CCE">
              <w:rPr>
                <w:b/>
                <w:bCs/>
              </w:rPr>
              <w:t>364</w:t>
            </w:r>
            <w:r w:rsidRPr="006F0CCE">
              <w:rPr>
                <w:rFonts w:cs="宋体" w:hint="eastAsia"/>
                <w:b/>
                <w:bCs/>
              </w:rPr>
              <w:t>低速汽车制造</w:t>
            </w:r>
          </w:p>
          <w:p w:rsidR="00B6481A" w:rsidRDefault="00B6481A" w:rsidP="00DD2926">
            <w:pPr>
              <w:rPr>
                <w:rFonts w:cs="Times New Roman"/>
              </w:rPr>
            </w:pPr>
            <w:r w:rsidRPr="006F0CCE">
              <w:rPr>
                <w:b/>
                <w:bCs/>
              </w:rPr>
              <w:t>3640</w:t>
            </w:r>
            <w:r w:rsidRPr="006F0CCE">
              <w:rPr>
                <w:rFonts w:cs="宋体" w:hint="eastAsia"/>
                <w:b/>
                <w:bCs/>
              </w:rPr>
              <w:t>低速汽车制造：</w:t>
            </w:r>
            <w:r>
              <w:rPr>
                <w:rFonts w:cs="宋体" w:hint="eastAsia"/>
              </w:rPr>
              <w:t>指最高时速限制在规定范围内的农用三轮或四轮等载货汽车的制造。包括对下列低速载货汽车的制造活动：三轮载货汽车；四轮载货汽车；其他低速载货汽车。</w:t>
            </w:r>
          </w:p>
          <w:p w:rsidR="00B6481A" w:rsidRPr="006F0CCE" w:rsidRDefault="00B6481A" w:rsidP="00DD2926">
            <w:pPr>
              <w:rPr>
                <w:rFonts w:cs="Times New Roman"/>
                <w:b/>
                <w:bCs/>
              </w:rPr>
            </w:pPr>
            <w:r w:rsidRPr="006F0CCE">
              <w:rPr>
                <w:b/>
                <w:bCs/>
              </w:rPr>
              <w:t>365</w:t>
            </w:r>
            <w:r w:rsidRPr="006F0CCE">
              <w:rPr>
                <w:rFonts w:cs="宋体" w:hint="eastAsia"/>
                <w:b/>
                <w:bCs/>
              </w:rPr>
              <w:t>电车制造</w:t>
            </w:r>
          </w:p>
          <w:p w:rsidR="00B6481A" w:rsidRDefault="00B6481A" w:rsidP="00DD2926">
            <w:pPr>
              <w:rPr>
                <w:rFonts w:cs="Times New Roman"/>
              </w:rPr>
            </w:pPr>
            <w:r w:rsidRPr="006F0CCE">
              <w:rPr>
                <w:b/>
                <w:bCs/>
              </w:rPr>
              <w:t>3650</w:t>
            </w:r>
            <w:r w:rsidRPr="006F0CCE">
              <w:rPr>
                <w:rFonts w:cs="宋体" w:hint="eastAsia"/>
                <w:b/>
                <w:bCs/>
              </w:rPr>
              <w:t>电车制造：</w:t>
            </w:r>
            <w:r>
              <w:rPr>
                <w:rFonts w:cs="宋体" w:hint="eastAsia"/>
              </w:rPr>
              <w:t>指以电作为动力，以屏板或可控硅方式控制的城市内交通工具和专用交通工具的制造。包括对下列电车的制造活动：有轨电车；大型无轨电车、中型无轨电车、轻型无轨电车。</w:t>
            </w:r>
          </w:p>
          <w:p w:rsidR="00B6481A" w:rsidRDefault="00B6481A" w:rsidP="00DD2926">
            <w:pPr>
              <w:rPr>
                <w:rFonts w:cs="Times New Roman"/>
              </w:rPr>
            </w:pPr>
            <w:r w:rsidRPr="006F0CCE">
              <w:rPr>
                <w:b/>
                <w:bCs/>
              </w:rPr>
              <w:t>3660</w:t>
            </w:r>
            <w:r w:rsidRPr="006F0CCE">
              <w:rPr>
                <w:rFonts w:cs="宋体" w:hint="eastAsia"/>
                <w:b/>
                <w:bCs/>
              </w:rPr>
              <w:t>汽车车身、挂车制造：</w:t>
            </w:r>
            <w:r>
              <w:rPr>
                <w:rFonts w:cs="宋体" w:hint="eastAsia"/>
              </w:rPr>
              <w:t>指其设计和技术特性需由汽车牵引，才能正常行驶的一种无动力的道路车辆的制造。包括对下列汽车车身、挂车的制造活动：汽车车身：多功能乘用车车身、大型客车车身、中型客车车身、轻型客车车身、货运机动车辆车身、其他汽车车身；（挂车、半挂车）野营宿营车挂车及半挂车：货运挂车及半挂车、罐式挂车及半挂车、货柜挂车及半挂车、市政工程用挂车、冷藏或保温挂车、搬家具用挂车、动小汽车用单层或双层挂车、运输木材用挂车、低车架挂车、其他货运挂车及半挂车；特型挂车及半挂车：公路铁路两用挂车、两轮或四轮独立式转向车、特制挂车、其他特型挂车及半挂车；载客用机动车挂车及半挂车：载客用机动车挂车，游艺场用大篷车，展览用挂车，图书馆挂车，其他载客用机动车挂车及相关挂车；其他挂车、半挂车；挂车及半挂车零部件。</w:t>
            </w:r>
          </w:p>
          <w:p w:rsidR="00B6481A" w:rsidRPr="006F0CCE" w:rsidRDefault="00B6481A" w:rsidP="00DD2926">
            <w:pPr>
              <w:rPr>
                <w:rFonts w:cs="Times New Roman"/>
                <w:b/>
                <w:bCs/>
              </w:rPr>
            </w:pPr>
            <w:r w:rsidRPr="006F0CCE">
              <w:rPr>
                <w:b/>
                <w:bCs/>
              </w:rPr>
              <w:t>367</w:t>
            </w:r>
            <w:r w:rsidRPr="006F0CCE">
              <w:rPr>
                <w:rFonts w:cs="宋体" w:hint="eastAsia"/>
                <w:b/>
                <w:bCs/>
              </w:rPr>
              <w:t>汽车零部件及配件制造</w:t>
            </w:r>
          </w:p>
          <w:p w:rsidR="00B6481A" w:rsidRDefault="00B6481A" w:rsidP="00DD2926">
            <w:pPr>
              <w:rPr>
                <w:rFonts w:cs="Times New Roman"/>
              </w:rPr>
            </w:pPr>
            <w:r w:rsidRPr="006F0CCE">
              <w:rPr>
                <w:b/>
                <w:bCs/>
              </w:rPr>
              <w:t>3670</w:t>
            </w:r>
            <w:r w:rsidRPr="006F0CCE">
              <w:rPr>
                <w:rFonts w:cs="宋体" w:hint="eastAsia"/>
                <w:b/>
                <w:bCs/>
              </w:rPr>
              <w:t>汽车零部件及配件制造：</w:t>
            </w:r>
            <w:r>
              <w:rPr>
                <w:rFonts w:cs="宋体" w:hint="eastAsia"/>
              </w:rPr>
              <w:t>指机动车辆及其车身的各种零配件的制造。</w:t>
            </w:r>
          </w:p>
          <w:p w:rsidR="00B6481A" w:rsidRDefault="00B6481A" w:rsidP="00DD2926">
            <w:pPr>
              <w:rPr>
                <w:rFonts w:cs="Times New Roman"/>
              </w:rPr>
            </w:pPr>
            <w:r>
              <w:rPr>
                <w:rFonts w:cs="宋体" w:hint="eastAsia"/>
              </w:rPr>
              <w:t>包括对下列汽车零部件及配件的制造活动：</w:t>
            </w:r>
          </w:p>
          <w:p w:rsidR="00B6481A" w:rsidRDefault="00B6481A" w:rsidP="00DD2926">
            <w:pPr>
              <w:rPr>
                <w:rFonts w:cs="Times New Roman"/>
              </w:rPr>
            </w:pPr>
            <w:r>
              <w:rPr>
                <w:rFonts w:cs="宋体" w:hint="eastAsia"/>
              </w:rPr>
              <w:t>（机动车（汽车）零配件）机动车制动系统：机动车制动摩擦片、防抱死制动系统（</w:t>
            </w:r>
            <w:r>
              <w:t>ABS</w:t>
            </w:r>
            <w:r>
              <w:rPr>
                <w:rFonts w:cs="宋体" w:hint="eastAsia"/>
              </w:rPr>
              <w:t>）、机动车制动器、其他机动车制动器零件；机动车缓冲器及其零件：机动车缓冲器、机动车保险杠、其他机动车缓冲器零件；</w:t>
            </w:r>
          </w:p>
          <w:p w:rsidR="00B6481A" w:rsidRDefault="00B6481A" w:rsidP="00DD2926">
            <w:pPr>
              <w:rPr>
                <w:rFonts w:cs="Times New Roman"/>
              </w:rPr>
            </w:pPr>
            <w:r>
              <w:rPr>
                <w:rFonts w:cs="宋体" w:hint="eastAsia"/>
              </w:rPr>
              <w:t>变速器总成：牵引车用变速器总成、拖拉机用变速器总成、大型机动客车用变速器总成、非公路用自卸车用变速器总成、轻型柴油货车用变速器总成、汽油货车用变速器总成、重型柴油货车用变速器总成、基本型乘用车用自动抵挡变速箱、其他变速器总成；</w:t>
            </w:r>
          </w:p>
          <w:p w:rsidR="00B6481A" w:rsidRDefault="00B6481A" w:rsidP="00DD2926">
            <w:pPr>
              <w:rPr>
                <w:rFonts w:cs="Times New Roman"/>
              </w:rPr>
            </w:pPr>
            <w:r>
              <w:rPr>
                <w:rFonts w:cs="宋体" w:hint="eastAsia"/>
              </w:rPr>
              <w:t>驱动桥总成：牵引车用驱动桥总成、拖拉机用驱动桥总成、大型机动客车用驱动桥总成、非公路用自卸车用驱动桥总成、轻型柴油货车用驱动桥总成、汽油货车用驱动桥总成、重型柴油货车用驱动桥总成、其他驱动桥总成；</w:t>
            </w:r>
          </w:p>
          <w:p w:rsidR="00B6481A" w:rsidRDefault="00B6481A" w:rsidP="00DD2926">
            <w:pPr>
              <w:rPr>
                <w:rFonts w:cs="Times New Roman"/>
              </w:rPr>
            </w:pPr>
            <w:r>
              <w:rPr>
                <w:rFonts w:cs="宋体" w:hint="eastAsia"/>
              </w:rPr>
              <w:t>非驱动桥总成：牵引车用非驱动桥总成、拖拉机用非驱动桥总成、大型机动客车用非驱动桥总成、非公路用自卸车用非驱动桥总成、轻型柴油货车用非驱动桥总成、汽油货车用非驱动桥总成、重型柴油货车用非驱动桥总成、其他非驱动桥总成；</w:t>
            </w:r>
          </w:p>
          <w:p w:rsidR="00B6481A" w:rsidRDefault="00B6481A" w:rsidP="00DD2926">
            <w:pPr>
              <w:rPr>
                <w:rFonts w:cs="Times New Roman"/>
              </w:rPr>
            </w:pPr>
            <w:r>
              <w:rPr>
                <w:rFonts w:cs="宋体" w:hint="eastAsia"/>
              </w:rPr>
              <w:t>机动车车轮总成：牵引车车轮总成、大型机动客车车轮总成、非公路用自卸车车轮总成、轻型柴油货车车轮总成、汽油货车车轮总成、重型柴油货车车轮总成、拖拉机用车轮总成、其他机动车辆车轮总成；</w:t>
            </w:r>
          </w:p>
          <w:p w:rsidR="00B6481A" w:rsidRDefault="00B6481A" w:rsidP="00DD2926">
            <w:pPr>
              <w:rPr>
                <w:rFonts w:cs="Times New Roman"/>
              </w:rPr>
            </w:pPr>
            <w:r>
              <w:rPr>
                <w:rFonts w:cs="宋体" w:hint="eastAsia"/>
              </w:rPr>
              <w:t>机动车悬挂减震器：乘用车悬挂减震器、其他机动车悬挂减震器；</w:t>
            </w:r>
          </w:p>
          <w:p w:rsidR="00B6481A" w:rsidRDefault="00B6481A" w:rsidP="00DD2926">
            <w:pPr>
              <w:rPr>
                <w:rFonts w:cs="Times New Roman"/>
              </w:rPr>
            </w:pPr>
            <w:r>
              <w:rPr>
                <w:rFonts w:cs="宋体" w:hint="eastAsia"/>
              </w:rPr>
              <w:t>机动车辆散热器、消声器及其零件：机动车辆散热器（水箱），机动车辆消声器，机动车辆排气管，其他机动车辆散热器、消声器零件；</w:t>
            </w:r>
          </w:p>
          <w:p w:rsidR="00B6481A" w:rsidRDefault="00B6481A" w:rsidP="00DD2926">
            <w:pPr>
              <w:rPr>
                <w:rFonts w:cs="Times New Roman"/>
              </w:rPr>
            </w:pPr>
            <w:r>
              <w:rPr>
                <w:rFonts w:cs="宋体" w:hint="eastAsia"/>
              </w:rPr>
              <w:t>离合器总成：牵引车用离合器总成、拖拉机用离合器总成、大型机动客车用离合器总成、非公路用自卸车用离合器总成、轻型柴油货车用离合器总成、汽油货车用离合器总成、重型柴油货车用离合器总成、其他离合器总成；</w:t>
            </w:r>
          </w:p>
          <w:p w:rsidR="00B6481A" w:rsidRDefault="00B6481A" w:rsidP="00DD2926">
            <w:pPr>
              <w:rPr>
                <w:rFonts w:cs="Times New Roman"/>
              </w:rPr>
            </w:pPr>
            <w:r>
              <w:rPr>
                <w:rFonts w:cs="宋体" w:hint="eastAsia"/>
              </w:rPr>
              <w:t>机动车用控制装置总成：牵引车用控制装置总成、拖拉机用控制装置总成、大型机动客车用控制装置总成、非公路用自卸车用控制装置总成、轻型柴油货车用控制装置总成、汽油货车用控制装置总成、重型柴油货车用控制装置总成、其他机动车用控制装置总成；</w:t>
            </w:r>
          </w:p>
          <w:p w:rsidR="00B6481A" w:rsidRPr="00964419" w:rsidRDefault="00B6481A" w:rsidP="00DD2926">
            <w:pPr>
              <w:rPr>
                <w:rFonts w:cs="Times New Roman"/>
                <w:b/>
                <w:bCs/>
              </w:rPr>
            </w:pPr>
            <w:r>
              <w:rPr>
                <w:rFonts w:cs="宋体" w:hint="eastAsia"/>
              </w:rPr>
              <w:t>其他机动车（汽车）零配件：汽车底盘车架、车身及其零配件：汽车底盘车架及其零件，座椅安全带，安全气囊装置，车窗玻璃升降器，车身底板、侧板及类似板，机动车门及其零件，机动车车窗、窗框，其他车身零配件。</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4</w:t>
            </w:r>
          </w:p>
        </w:tc>
        <w:tc>
          <w:tcPr>
            <w:tcW w:w="1413" w:type="dxa"/>
            <w:vAlign w:val="center"/>
          </w:tcPr>
          <w:p w:rsidR="00B6481A" w:rsidRPr="00721251" w:rsidRDefault="00B6481A" w:rsidP="00CE36B0">
            <w:pPr>
              <w:jc w:val="center"/>
              <w:rPr>
                <w:rFonts w:cs="Times New Roman"/>
              </w:rPr>
            </w:pPr>
            <w:r>
              <w:rPr>
                <w:rFonts w:ascii="宋体" w:hAnsi="Times New Roman" w:cs="宋体" w:hint="eastAsia"/>
                <w:kern w:val="0"/>
              </w:rPr>
              <w:t>电池制造</w:t>
            </w:r>
            <w:r>
              <w:rPr>
                <w:rFonts w:ascii="宋体" w:hAnsi="Times New Roman" w:cs="宋体"/>
                <w:kern w:val="0"/>
              </w:rPr>
              <w:t>384</w:t>
            </w:r>
          </w:p>
        </w:tc>
        <w:tc>
          <w:tcPr>
            <w:tcW w:w="2160" w:type="dxa"/>
            <w:vAlign w:val="center"/>
          </w:tcPr>
          <w:p w:rsidR="00B6481A" w:rsidRPr="00721251" w:rsidRDefault="00B6481A" w:rsidP="00CE36B0">
            <w:pPr>
              <w:rPr>
                <w:rFonts w:cs="Times New Roman"/>
              </w:rPr>
            </w:pPr>
            <w:r>
              <w:rPr>
                <w:rFonts w:ascii="宋体" w:hAnsi="Times New Roman" w:cs="宋体" w:hint="eastAsia"/>
                <w:kern w:val="0"/>
              </w:rPr>
              <w:t>铅酸蓄电池制造</w:t>
            </w:r>
          </w:p>
        </w:tc>
        <w:tc>
          <w:tcPr>
            <w:tcW w:w="1620" w:type="dxa"/>
            <w:tcBorders>
              <w:right w:val="single" w:sz="4" w:space="0" w:color="auto"/>
            </w:tcBorders>
            <w:vAlign w:val="center"/>
          </w:tcPr>
          <w:p w:rsidR="00B6481A" w:rsidRPr="00EC01B6"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锂离子电池、镍氢电池、锌锰电池及其他电池制造</w:t>
            </w:r>
          </w:p>
        </w:tc>
        <w:tc>
          <w:tcPr>
            <w:tcW w:w="1620" w:type="dxa"/>
            <w:tcBorders>
              <w:right w:val="single" w:sz="4" w:space="0" w:color="auto"/>
            </w:tcBorders>
            <w:vAlign w:val="center"/>
          </w:tcPr>
          <w:p w:rsidR="00B6481A" w:rsidRPr="00EC01B6"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2019.9</w:t>
            </w:r>
          </w:p>
        </w:tc>
        <w:tc>
          <w:tcPr>
            <w:tcW w:w="5590" w:type="dxa"/>
            <w:tcBorders>
              <w:left w:val="single" w:sz="4" w:space="0" w:color="auto"/>
            </w:tcBorders>
            <w:vAlign w:val="center"/>
          </w:tcPr>
          <w:p w:rsidR="00B6481A" w:rsidRPr="007F36BC" w:rsidRDefault="00B6481A" w:rsidP="00CE36B0">
            <w:pPr>
              <w:rPr>
                <w:rFonts w:cs="Times New Roman"/>
              </w:rPr>
            </w:pPr>
            <w:r>
              <w:rPr>
                <w:rFonts w:cs="宋体" w:hint="eastAsia"/>
              </w:rPr>
              <w:t>生产铅蓄电池（即铅酸蓄电池）、镉镍电池、氢镍电池、锌锰电池、锌空气电池、锌银电池、锂电池（即锂原电池、包括锂锰电池、锂亚硫酰氯电池）、锂离子电池、太阳电池（即太阳能电池、包括晶硅太阳电池、薄膜太阳电池）等排污单位。</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Default="00B6481A" w:rsidP="0097126D">
            <w:pPr>
              <w:rPr>
                <w:rFonts w:cs="Times New Roman"/>
              </w:rPr>
            </w:pPr>
            <w:r w:rsidRPr="00523A59">
              <w:rPr>
                <w:b/>
                <w:bCs/>
              </w:rPr>
              <w:t>384</w:t>
            </w:r>
            <w:r w:rsidRPr="00523A59">
              <w:rPr>
                <w:rFonts w:cs="宋体" w:hint="eastAsia"/>
                <w:b/>
                <w:bCs/>
              </w:rPr>
              <w:t>电池制造：</w:t>
            </w:r>
            <w:r>
              <w:rPr>
                <w:rFonts w:cs="宋体" w:hint="eastAsia"/>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p w:rsidR="00B6481A" w:rsidRDefault="00B6481A" w:rsidP="0097126D">
            <w:pPr>
              <w:rPr>
                <w:rFonts w:cs="Times New Roman"/>
              </w:rPr>
            </w:pPr>
            <w:r w:rsidRPr="00523A59">
              <w:rPr>
                <w:b/>
                <w:bCs/>
              </w:rPr>
              <w:t>3841</w:t>
            </w:r>
            <w:r w:rsidRPr="00523A59">
              <w:rPr>
                <w:rFonts w:cs="宋体" w:hint="eastAsia"/>
                <w:b/>
                <w:bCs/>
              </w:rPr>
              <w:t>锂离子电池制造：</w:t>
            </w:r>
            <w:r>
              <w:rPr>
                <w:rFonts w:cs="宋体" w:hint="eastAsia"/>
              </w:rPr>
              <w:t>指以锂离子嵌入化合物为正极材料电池的制造。包括对下列锂离子电池的制造活动：新型电池；锂原电池和锂离子蓄电池；锂原电池：锂二氧化锰电池、锂硫化铁电池、锂氟化碳电池、锂二氧化硫电池、锂亚硫酰氯电池、锂碘电池、各种尺寸钱币式锂电池、其他锂原电池（组）；锂原电池（组）：锂锰原电池（组）、其他锂原电池（组）；锂离子电池：液态锂离子电池、聚合物锂离子电池、其他锂离子电池。</w:t>
            </w:r>
          </w:p>
          <w:p w:rsidR="00B6481A" w:rsidRDefault="00B6481A" w:rsidP="0097126D">
            <w:pPr>
              <w:rPr>
                <w:rFonts w:cs="Times New Roman"/>
              </w:rPr>
            </w:pPr>
            <w:r w:rsidRPr="00523A59">
              <w:rPr>
                <w:b/>
                <w:bCs/>
              </w:rPr>
              <w:t>3842</w:t>
            </w:r>
            <w:r w:rsidRPr="00523A59">
              <w:rPr>
                <w:rFonts w:cs="宋体" w:hint="eastAsia"/>
                <w:b/>
                <w:bCs/>
              </w:rPr>
              <w:t>镍氢电池制造：</w:t>
            </w:r>
            <w:r>
              <w:rPr>
                <w:rFonts w:cs="宋体" w:hint="eastAsia"/>
              </w:rPr>
              <w:t>指以储氢合金为负极材料，氢氧化镍为正极材料，电解液是含氢氧化锂（</w:t>
            </w:r>
            <w:r>
              <w:t>LiOH</w:t>
            </w:r>
            <w:r>
              <w:rPr>
                <w:rFonts w:cs="宋体" w:hint="eastAsia"/>
              </w:rPr>
              <w:t>）的氢氧化钾（</w:t>
            </w:r>
            <w:r>
              <w:t>KOH</w:t>
            </w:r>
            <w:r>
              <w:rPr>
                <w:rFonts w:cs="宋体" w:hint="eastAsia"/>
              </w:rPr>
              <w:t>）水溶液的电池的制造。包括对下列镍氢电池的制造活动：镉镍蓄电池；铁镍蓄电池；氢镍蓄电池；锌银蓄电池；锌镍蓄电池；其他碱性蓄电池。</w:t>
            </w:r>
          </w:p>
          <w:p w:rsidR="00B6481A" w:rsidRDefault="00B6481A" w:rsidP="0097126D">
            <w:pPr>
              <w:rPr>
                <w:rFonts w:cs="Times New Roman"/>
              </w:rPr>
            </w:pPr>
            <w:r w:rsidRPr="00523A59">
              <w:rPr>
                <w:b/>
                <w:bCs/>
              </w:rPr>
              <w:t>3843</w:t>
            </w:r>
            <w:r w:rsidRPr="00523A59">
              <w:rPr>
                <w:rFonts w:cs="宋体" w:hint="eastAsia"/>
                <w:b/>
                <w:bCs/>
              </w:rPr>
              <w:t>铅蓄电池制造：</w:t>
            </w:r>
            <w:r>
              <w:rPr>
                <w:rFonts w:cs="宋体" w:hint="eastAsia"/>
              </w:rPr>
              <w:t>指以铅及氧化物为正负极材料，电解液为硫酸水溶液的电池制造。包括下列铅蓄电池制造活动：用于启动活塞发动机铅酸蓄电池；摩托车用铅酸蓄电池；电动自行车用铅酸蓄电池；铁路客车用铅酸蓄电池；固定型铅酸蓄电池；牵引用铅酸蓄电池；航标用铅酸蓄电池；其他铅酸蓄电池。</w:t>
            </w:r>
          </w:p>
          <w:p w:rsidR="00B6481A" w:rsidRDefault="00B6481A" w:rsidP="0097126D">
            <w:pPr>
              <w:rPr>
                <w:rFonts w:cs="Times New Roman"/>
              </w:rPr>
            </w:pPr>
            <w:r w:rsidRPr="00523A59">
              <w:rPr>
                <w:b/>
                <w:bCs/>
              </w:rPr>
              <w:t>3844</w:t>
            </w:r>
            <w:r w:rsidRPr="00523A59">
              <w:rPr>
                <w:rFonts w:cs="宋体" w:hint="eastAsia"/>
                <w:b/>
                <w:bCs/>
              </w:rPr>
              <w:t>锌锰电池制造：</w:t>
            </w:r>
            <w:r>
              <w:rPr>
                <w:rFonts w:cs="宋体" w:hint="eastAsia"/>
              </w:rPr>
              <w:t>指以二氧化锰为正极，锌为负极的原电池的制造。包括下列锌锰电池制造活动：锌空气原电池（组）：锌空气电池（组）、扣式锌空气电池、其它空气电池；二氧化锰原电池（组）：碱性锌锰原电池（组）、普通锌锰原电池（组）；扣式碱性锌锰原电池。</w:t>
            </w:r>
          </w:p>
          <w:p w:rsidR="00B6481A" w:rsidRPr="00523A59" w:rsidRDefault="00B6481A" w:rsidP="0097126D">
            <w:pPr>
              <w:rPr>
                <w:rFonts w:cs="Times New Roman"/>
                <w:b/>
                <w:bCs/>
              </w:rPr>
            </w:pPr>
            <w:r w:rsidRPr="00523A59">
              <w:rPr>
                <w:b/>
                <w:bCs/>
              </w:rPr>
              <w:t>3849</w:t>
            </w:r>
            <w:r w:rsidRPr="00523A59">
              <w:rPr>
                <w:rFonts w:cs="宋体" w:hint="eastAsia"/>
                <w:b/>
                <w:bCs/>
              </w:rPr>
              <w:t>其他电池制造：</w:t>
            </w:r>
            <w:r>
              <w:rPr>
                <w:rFonts w:cs="宋体" w:hint="eastAsia"/>
              </w:rPr>
              <w:t>包括下列其他电池制造活动：超级电容器储能器件或装置：双碳型超级电容器（模块、系统）、混合型超级电容器（模块、系统）；扣式氧化银原电池（组）：锌银原电池（组）、其他氧化银原电池（组）；其它蓄电池制造：镉镍电池（组）、扣式镉镍电池、金属氢化物镍电池（组、系统）、铁镍电池（组）、其它蓄电池；燃料电池：质子交换膜燃料电池、固体氧化物燃料电池、熔融碳酸盐燃料电池、磷酸盐燃料电池、直接醇类燃料电池、微型燃料电池、其他燃料电池；物理电池（部分）：温差发电器、其他物理电池；其他原电池（组）零件；扣式原电池零件；蓄电池零部件：铅酸蓄电池零部件、锂离子电池零部件及材料、其他蓄电池零部件；其他电池零部件；其他电池及类似品：液体流动氧化还原蓄电池、钠硫电池、钠氯化镍电池等及其他未列明电池及类似品。</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Align w:val="center"/>
          </w:tcPr>
          <w:p w:rsidR="00B6481A" w:rsidRPr="00721251" w:rsidRDefault="00B6481A" w:rsidP="00CE36B0">
            <w:pPr>
              <w:jc w:val="center"/>
              <w:rPr>
                <w:rFonts w:cs="Times New Roman"/>
              </w:rPr>
            </w:pPr>
            <w:r>
              <w:t>5</w:t>
            </w:r>
          </w:p>
        </w:tc>
        <w:tc>
          <w:tcPr>
            <w:tcW w:w="1413" w:type="dxa"/>
            <w:vAlign w:val="center"/>
          </w:tcPr>
          <w:p w:rsidR="00B6481A" w:rsidRPr="00721251" w:rsidRDefault="00B6481A" w:rsidP="00CE36B0">
            <w:pPr>
              <w:jc w:val="center"/>
              <w:rPr>
                <w:rFonts w:cs="Times New Roman"/>
              </w:rPr>
            </w:pPr>
            <w:r>
              <w:rPr>
                <w:rFonts w:cs="宋体" w:hint="eastAsia"/>
              </w:rPr>
              <w:t>锅炉</w:t>
            </w:r>
          </w:p>
        </w:tc>
        <w:tc>
          <w:tcPr>
            <w:tcW w:w="2160" w:type="dxa"/>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单台出力</w:t>
            </w:r>
            <w:r>
              <w:rPr>
                <w:rFonts w:ascii="宋体" w:hAnsi="Times New Roman" w:cs="宋体"/>
                <w:kern w:val="0"/>
              </w:rPr>
              <w:t xml:space="preserve">10 </w:t>
            </w:r>
            <w:r>
              <w:rPr>
                <w:rFonts w:ascii="宋体" w:hAnsi="Times New Roman" w:cs="宋体" w:hint="eastAsia"/>
                <w:kern w:val="0"/>
              </w:rPr>
              <w:t>吨</w:t>
            </w:r>
            <w:r>
              <w:rPr>
                <w:rFonts w:ascii="宋体" w:hAnsi="Times New Roman" w:cs="宋体"/>
                <w:kern w:val="0"/>
              </w:rPr>
              <w:t>/</w:t>
            </w:r>
            <w:r>
              <w:rPr>
                <w:rFonts w:ascii="宋体" w:hAnsi="Times New Roman" w:cs="宋体" w:hint="eastAsia"/>
                <w:kern w:val="0"/>
              </w:rPr>
              <w:t>小时（</w:t>
            </w:r>
            <w:r>
              <w:rPr>
                <w:rFonts w:ascii="宋体" w:hAnsi="Times New Roman" w:cs="宋体"/>
                <w:kern w:val="0"/>
              </w:rPr>
              <w:t xml:space="preserve">7 </w:t>
            </w:r>
            <w:r>
              <w:rPr>
                <w:rFonts w:ascii="宋体" w:hAnsi="Times New Roman" w:cs="宋体" w:hint="eastAsia"/>
                <w:kern w:val="0"/>
              </w:rPr>
              <w:t>兆瓦）及以上或者合计出力</w:t>
            </w:r>
            <w:r>
              <w:rPr>
                <w:rFonts w:ascii="宋体" w:hAnsi="Times New Roman" w:cs="宋体"/>
                <w:kern w:val="0"/>
              </w:rPr>
              <w:t xml:space="preserve">20 </w:t>
            </w:r>
            <w:r>
              <w:rPr>
                <w:rFonts w:ascii="宋体" w:hAnsi="Times New Roman" w:cs="宋体" w:hint="eastAsia"/>
                <w:kern w:val="0"/>
              </w:rPr>
              <w:t>吨</w:t>
            </w:r>
            <w:r>
              <w:rPr>
                <w:rFonts w:ascii="宋体" w:hAnsi="Times New Roman" w:cs="宋体"/>
                <w:kern w:val="0"/>
              </w:rPr>
              <w:t>/</w:t>
            </w:r>
            <w:r>
              <w:rPr>
                <w:rFonts w:ascii="宋体" w:hAnsi="Times New Roman" w:cs="宋体" w:hint="eastAsia"/>
                <w:kern w:val="0"/>
              </w:rPr>
              <w:t>小时（</w:t>
            </w:r>
            <w:r>
              <w:rPr>
                <w:rFonts w:ascii="宋体" w:hAnsi="Times New Roman" w:cs="宋体"/>
                <w:kern w:val="0"/>
              </w:rPr>
              <w:t xml:space="preserve">14 </w:t>
            </w:r>
            <w:r>
              <w:rPr>
                <w:rFonts w:ascii="宋体" w:hAnsi="Times New Roman" w:cs="宋体" w:hint="eastAsia"/>
                <w:kern w:val="0"/>
              </w:rPr>
              <w:t>兆瓦）及以上的锅炉，不含电热锅炉</w:t>
            </w:r>
          </w:p>
        </w:tc>
        <w:tc>
          <w:tcPr>
            <w:tcW w:w="1620" w:type="dxa"/>
            <w:tcBorders>
              <w:right w:val="single" w:sz="4" w:space="0" w:color="auto"/>
            </w:tcBorders>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单台出力</w:t>
            </w:r>
            <w:r>
              <w:rPr>
                <w:rFonts w:ascii="宋体" w:hAnsi="Times New Roman" w:cs="宋体"/>
                <w:kern w:val="0"/>
              </w:rPr>
              <w:t xml:space="preserve">10 </w:t>
            </w:r>
            <w:r>
              <w:rPr>
                <w:rFonts w:ascii="宋体" w:hAnsi="Times New Roman" w:cs="宋体" w:hint="eastAsia"/>
                <w:kern w:val="0"/>
              </w:rPr>
              <w:t>吨</w:t>
            </w:r>
            <w:r>
              <w:rPr>
                <w:rFonts w:ascii="宋体" w:hAnsi="Times New Roman" w:cs="宋体"/>
                <w:kern w:val="0"/>
              </w:rPr>
              <w:t>/</w:t>
            </w:r>
            <w:r>
              <w:rPr>
                <w:rFonts w:ascii="宋体" w:hAnsi="Times New Roman" w:cs="宋体" w:hint="eastAsia"/>
                <w:kern w:val="0"/>
              </w:rPr>
              <w:t>小时（</w:t>
            </w:r>
            <w:r>
              <w:rPr>
                <w:rFonts w:ascii="宋体" w:hAnsi="Times New Roman" w:cs="宋体"/>
                <w:kern w:val="0"/>
              </w:rPr>
              <w:t>7</w:t>
            </w:r>
            <w:r>
              <w:rPr>
                <w:rFonts w:ascii="宋体" w:hAnsi="Times New Roman" w:cs="宋体" w:hint="eastAsia"/>
                <w:kern w:val="0"/>
              </w:rPr>
              <w:t>兆瓦）以下且合计出力</w:t>
            </w:r>
            <w:r>
              <w:rPr>
                <w:rFonts w:ascii="宋体" w:hAnsi="Times New Roman" w:cs="宋体"/>
                <w:kern w:val="0"/>
              </w:rPr>
              <w:t xml:space="preserve">20 </w:t>
            </w:r>
            <w:r>
              <w:rPr>
                <w:rFonts w:ascii="宋体" w:hAnsi="Times New Roman" w:cs="宋体" w:hint="eastAsia"/>
                <w:kern w:val="0"/>
              </w:rPr>
              <w:t>吨</w:t>
            </w:r>
            <w:r>
              <w:rPr>
                <w:rFonts w:ascii="宋体" w:hAnsi="Times New Roman" w:cs="宋体"/>
                <w:kern w:val="0"/>
              </w:rPr>
              <w:t>/</w:t>
            </w:r>
            <w:r>
              <w:rPr>
                <w:rFonts w:ascii="宋体" w:hAnsi="Times New Roman" w:cs="宋体" w:hint="eastAsia"/>
                <w:kern w:val="0"/>
              </w:rPr>
              <w:t>小时（</w:t>
            </w:r>
            <w:r>
              <w:rPr>
                <w:rFonts w:ascii="宋体" w:hAnsi="Times New Roman" w:cs="宋体"/>
                <w:kern w:val="0"/>
              </w:rPr>
              <w:t xml:space="preserve">14 </w:t>
            </w:r>
            <w:r>
              <w:rPr>
                <w:rFonts w:ascii="宋体" w:hAnsi="Times New Roman" w:cs="宋体" w:hint="eastAsia"/>
                <w:kern w:val="0"/>
              </w:rPr>
              <w:t>兆瓦）以下的锅炉，不含电热锅炉</w:t>
            </w:r>
          </w:p>
        </w:tc>
        <w:tc>
          <w:tcPr>
            <w:tcW w:w="1620" w:type="dxa"/>
            <w:tcBorders>
              <w:right w:val="single" w:sz="4" w:space="0" w:color="auto"/>
            </w:tcBorders>
            <w:vAlign w:val="center"/>
          </w:tcPr>
          <w:p w:rsidR="00B6481A" w:rsidRPr="008B7720" w:rsidRDefault="00B6481A" w:rsidP="00CE36B0">
            <w:pPr>
              <w:jc w:val="center"/>
              <w:rPr>
                <w:rFonts w:cs="Times New Roman"/>
              </w:rPr>
            </w:pPr>
            <w:r>
              <w:rPr>
                <w:rFonts w:ascii="宋体" w:hAnsi="Times New Roman" w:cs="宋体" w:hint="eastAsia"/>
                <w:kern w:val="0"/>
              </w:rPr>
              <w:t>电热锅炉</w:t>
            </w:r>
          </w:p>
        </w:tc>
        <w:tc>
          <w:tcPr>
            <w:tcW w:w="1064" w:type="dxa"/>
            <w:tcBorders>
              <w:right w:val="single" w:sz="4" w:space="0" w:color="auto"/>
            </w:tcBorders>
            <w:vAlign w:val="center"/>
          </w:tcPr>
          <w:p w:rsidR="00B6481A" w:rsidRPr="00721251" w:rsidRDefault="00B6481A" w:rsidP="00CE36B0">
            <w:pPr>
              <w:jc w:val="center"/>
              <w:rPr>
                <w:rFonts w:cs="Times New Roman"/>
              </w:rPr>
            </w:pPr>
            <w:r>
              <w:t>2019.9</w:t>
            </w:r>
          </w:p>
        </w:tc>
        <w:tc>
          <w:tcPr>
            <w:tcW w:w="5590" w:type="dxa"/>
            <w:tcBorders>
              <w:left w:val="single" w:sz="4" w:space="0" w:color="auto"/>
            </w:tcBorders>
            <w:vAlign w:val="center"/>
          </w:tcPr>
          <w:p w:rsidR="00B6481A" w:rsidRPr="00721251" w:rsidRDefault="00B6481A" w:rsidP="00CE36B0">
            <w:pPr>
              <w:rPr>
                <w:rFonts w:cs="Times New Roman"/>
              </w:rPr>
            </w:pPr>
            <w:r>
              <w:rPr>
                <w:rFonts w:cs="宋体" w:hint="eastAsia"/>
              </w:rPr>
              <w:t>指含有锅炉生产设施的排污单位，包括专门从事热力生产和供应的企业，及满足本单位生产或生活需要的企业事业单位和其他生产经营者。</w:t>
            </w:r>
          </w:p>
        </w:tc>
      </w:tr>
    </w:tbl>
    <w:p w:rsidR="00B6481A" w:rsidRDefault="00B6481A">
      <w:pPr>
        <w:rPr>
          <w:rFonts w:cs="Times New Roman"/>
        </w:rPr>
      </w:pPr>
    </w:p>
    <w:p w:rsidR="00B6481A" w:rsidRDefault="00B6481A" w:rsidP="00F100C4">
      <w:pPr>
        <w:jc w:val="center"/>
        <w:rPr>
          <w:rFonts w:cs="Times New Roman"/>
        </w:rPr>
      </w:pPr>
      <w:r w:rsidRPr="00C130B3">
        <w:rPr>
          <w:b/>
          <w:bCs/>
          <w:sz w:val="32"/>
          <w:szCs w:val="32"/>
        </w:rPr>
        <w:t>2019</w:t>
      </w:r>
      <w:r w:rsidRPr="00C130B3">
        <w:rPr>
          <w:rFonts w:cs="宋体" w:hint="eastAsia"/>
          <w:b/>
          <w:bCs/>
          <w:sz w:val="32"/>
          <w:szCs w:val="32"/>
        </w:rPr>
        <w:t>年</w:t>
      </w:r>
      <w:r>
        <w:rPr>
          <w:b/>
          <w:bCs/>
          <w:sz w:val="32"/>
          <w:szCs w:val="32"/>
        </w:rPr>
        <w:t>11</w:t>
      </w:r>
      <w:r>
        <w:rPr>
          <w:rFonts w:cs="宋体" w:hint="eastAsia"/>
          <w:b/>
          <w:bCs/>
          <w:sz w:val="32"/>
          <w:szCs w:val="32"/>
        </w:rPr>
        <w:t>月底前</w:t>
      </w:r>
      <w:r w:rsidRPr="00C130B3">
        <w:rPr>
          <w:rFonts w:cs="宋体" w:hint="eastAsia"/>
          <w:b/>
          <w:bCs/>
          <w:sz w:val="32"/>
          <w:szCs w:val="32"/>
        </w:rPr>
        <w:t>需核发行业</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13"/>
        <w:gridCol w:w="2160"/>
        <w:gridCol w:w="1620"/>
        <w:gridCol w:w="1620"/>
        <w:gridCol w:w="1064"/>
        <w:gridCol w:w="5590"/>
      </w:tblGrid>
      <w:tr w:rsidR="00B6481A" w:rsidRPr="00721251">
        <w:tc>
          <w:tcPr>
            <w:tcW w:w="675" w:type="dxa"/>
            <w:vAlign w:val="center"/>
          </w:tcPr>
          <w:p w:rsidR="00B6481A" w:rsidRPr="00721251" w:rsidRDefault="00B6481A" w:rsidP="00CE36B0">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CE36B0">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CE36B0">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CE36B0">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CE36B0">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CE36B0">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CE36B0">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721251">
            <w:pPr>
              <w:jc w:val="center"/>
              <w:rPr>
                <w:rFonts w:cs="Times New Roman"/>
              </w:rPr>
            </w:pPr>
            <w:r>
              <w:t>1</w:t>
            </w:r>
          </w:p>
        </w:tc>
        <w:tc>
          <w:tcPr>
            <w:tcW w:w="1413" w:type="dxa"/>
            <w:vAlign w:val="center"/>
          </w:tcPr>
          <w:p w:rsidR="00B6481A" w:rsidRPr="00721251" w:rsidRDefault="00B6481A" w:rsidP="002621E4">
            <w:pPr>
              <w:jc w:val="center"/>
              <w:rPr>
                <w:rFonts w:cs="Times New Roman"/>
              </w:rPr>
            </w:pPr>
            <w:r>
              <w:rPr>
                <w:rFonts w:ascii="宋体" w:hAnsi="Times New Roman" w:cs="宋体" w:hint="eastAsia"/>
                <w:kern w:val="0"/>
              </w:rPr>
              <w:t>其他农副食品加工</w:t>
            </w:r>
            <w:r>
              <w:rPr>
                <w:rFonts w:ascii="宋体" w:hAnsi="Times New Roman" w:cs="宋体"/>
                <w:kern w:val="0"/>
              </w:rPr>
              <w:t>139</w:t>
            </w:r>
          </w:p>
        </w:tc>
        <w:tc>
          <w:tcPr>
            <w:tcW w:w="2160" w:type="dxa"/>
            <w:vAlign w:val="center"/>
          </w:tcPr>
          <w:p w:rsidR="00B6481A" w:rsidRPr="002621E4" w:rsidRDefault="00B6481A" w:rsidP="002621E4">
            <w:pPr>
              <w:autoSpaceDE w:val="0"/>
              <w:autoSpaceDN w:val="0"/>
              <w:adjustRightInd w:val="0"/>
              <w:jc w:val="left"/>
              <w:rPr>
                <w:rFonts w:ascii="宋体" w:hAnsi="Times New Roman" w:cs="Times New Roman"/>
                <w:kern w:val="0"/>
              </w:rPr>
            </w:pPr>
            <w:r>
              <w:rPr>
                <w:rFonts w:ascii="宋体" w:hAnsi="Times New Roman" w:cs="宋体" w:hint="eastAsia"/>
                <w:kern w:val="0"/>
              </w:rPr>
              <w:t>含发酵工艺的淀粉制品，且在工业建筑中生产的</w:t>
            </w:r>
          </w:p>
        </w:tc>
        <w:tc>
          <w:tcPr>
            <w:tcW w:w="1620" w:type="dxa"/>
            <w:tcBorders>
              <w:right w:val="single" w:sz="4" w:space="0" w:color="auto"/>
            </w:tcBorders>
            <w:vAlign w:val="center"/>
          </w:tcPr>
          <w:p w:rsidR="00B6481A" w:rsidRPr="002621E4" w:rsidRDefault="00B6481A" w:rsidP="002621E4">
            <w:pPr>
              <w:autoSpaceDE w:val="0"/>
              <w:autoSpaceDN w:val="0"/>
              <w:adjustRightInd w:val="0"/>
              <w:jc w:val="center"/>
              <w:rPr>
                <w:rFonts w:ascii="宋体" w:hAnsi="Times New Roman" w:cs="Times New Roman"/>
                <w:kern w:val="0"/>
              </w:rPr>
            </w:pPr>
            <w:r>
              <w:rPr>
                <w:rFonts w:ascii="宋体" w:hAnsi="Times New Roman" w:cs="宋体"/>
                <w:kern w:val="0"/>
              </w:rPr>
              <w:t>/</w:t>
            </w:r>
          </w:p>
        </w:tc>
        <w:tc>
          <w:tcPr>
            <w:tcW w:w="1620" w:type="dxa"/>
            <w:tcBorders>
              <w:right w:val="single" w:sz="4" w:space="0" w:color="auto"/>
            </w:tcBorders>
            <w:vAlign w:val="center"/>
          </w:tcPr>
          <w:p w:rsidR="00B6481A" w:rsidRPr="00721251" w:rsidRDefault="00B6481A" w:rsidP="002621E4">
            <w:pPr>
              <w:jc w:val="center"/>
              <w:rPr>
                <w:rFonts w:cs="Times New Roman"/>
              </w:rPr>
            </w:pPr>
            <w:r>
              <w:t>/</w:t>
            </w:r>
          </w:p>
        </w:tc>
        <w:tc>
          <w:tcPr>
            <w:tcW w:w="1064" w:type="dxa"/>
            <w:tcBorders>
              <w:right w:val="single" w:sz="4" w:space="0" w:color="auto"/>
            </w:tcBorders>
            <w:vAlign w:val="center"/>
          </w:tcPr>
          <w:p w:rsidR="00B6481A" w:rsidRPr="00721251" w:rsidRDefault="00B6481A" w:rsidP="006F0CCE">
            <w:pPr>
              <w:jc w:val="center"/>
              <w:rPr>
                <w:rFonts w:cs="Times New Roman"/>
              </w:rPr>
            </w:pPr>
            <w:r>
              <w:t>2019.11</w:t>
            </w:r>
          </w:p>
        </w:tc>
        <w:tc>
          <w:tcPr>
            <w:tcW w:w="5590" w:type="dxa"/>
            <w:tcBorders>
              <w:left w:val="single" w:sz="4" w:space="0" w:color="auto"/>
            </w:tcBorders>
            <w:vAlign w:val="center"/>
          </w:tcPr>
          <w:p w:rsidR="00B6481A" w:rsidRPr="00721251" w:rsidRDefault="00B6481A" w:rsidP="00C85F82">
            <w:pPr>
              <w:rPr>
                <w:rFonts w:cs="Times New Roman"/>
              </w:rPr>
            </w:pP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Pr="00E14864" w:rsidRDefault="00B6481A" w:rsidP="00C85F82">
            <w:pPr>
              <w:rPr>
                <w:rFonts w:cs="Times New Roman"/>
                <w:b/>
                <w:bCs/>
              </w:rPr>
            </w:pPr>
            <w:r w:rsidRPr="00E14864">
              <w:rPr>
                <w:b/>
                <w:bCs/>
              </w:rPr>
              <w:t>139</w:t>
            </w:r>
            <w:r w:rsidRPr="00E14864">
              <w:rPr>
                <w:rFonts w:cs="宋体" w:hint="eastAsia"/>
                <w:b/>
                <w:bCs/>
              </w:rPr>
              <w:t>其他农副食品加工</w:t>
            </w:r>
          </w:p>
          <w:p w:rsidR="00B6481A" w:rsidRPr="00721251" w:rsidRDefault="00B6481A" w:rsidP="00C85F82">
            <w:pPr>
              <w:rPr>
                <w:rFonts w:cs="Times New Roman"/>
              </w:rPr>
            </w:pPr>
            <w:r w:rsidRPr="00E14864">
              <w:rPr>
                <w:b/>
                <w:bCs/>
              </w:rPr>
              <w:t>1391</w:t>
            </w:r>
            <w:r w:rsidRPr="00E14864">
              <w:rPr>
                <w:rFonts w:cs="宋体" w:hint="eastAsia"/>
                <w:b/>
                <w:bCs/>
              </w:rPr>
              <w:t>淀粉及淀粉制品制造：</w:t>
            </w:r>
            <w:r>
              <w:rPr>
                <w:rFonts w:cs="宋体" w:hint="eastAsia"/>
              </w:rPr>
              <w:t>指用玉米、薯类、豆类及其他植物原料制作淀粉和淀粉制品的生产；还包括以淀粉为原料，经酶法或酸法转换得到的糖品生产活动。包括对下列淀粉及淀粉制品的制造活动：淀粉：小麦淀粉、玉米淀粉、马铃薯淀粉、木薯淀粉、绿豆淀粉；其他淀粉；菊粉；淀粉制品：粉丝、粉条、粉皮、其他淀粉制品；淀粉糖：葡萄糖、葡萄糖浆、果葡糖浆、果糖、麦芽糖、其他淀粉糖；面筋：湿面筋、干面筋；糊精及改性淀粉：糊精（</w:t>
            </w:r>
            <w:r>
              <w:rPr>
                <w:rFonts w:ascii="宋体" w:hAnsi="宋体" w:cs="宋体" w:hint="eastAsia"/>
              </w:rPr>
              <w:t>β</w:t>
            </w:r>
            <w:r>
              <w:t>-</w:t>
            </w:r>
            <w:r>
              <w:rPr>
                <w:rFonts w:cs="宋体" w:hint="eastAsia"/>
              </w:rPr>
              <w:t>环状糊精、其他糊精）、改性淀粉（可溶性淀粉、醚化或酯化淀粉、羧甲基纤维素钠、其他改性淀粉）；在同一企业生产的玉米油；其他淀粉及淀粉制品。</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721251">
            <w:pPr>
              <w:jc w:val="center"/>
              <w:rPr>
                <w:rFonts w:cs="Times New Roman"/>
              </w:rPr>
            </w:pPr>
            <w:r>
              <w:t>2</w:t>
            </w:r>
          </w:p>
        </w:tc>
        <w:tc>
          <w:tcPr>
            <w:tcW w:w="1413" w:type="dxa"/>
            <w:vAlign w:val="center"/>
          </w:tcPr>
          <w:p w:rsidR="00B6481A" w:rsidRPr="002621E4" w:rsidRDefault="00B6481A" w:rsidP="002621E4">
            <w:pPr>
              <w:jc w:val="center"/>
              <w:rPr>
                <w:rFonts w:cs="Times New Roman"/>
              </w:rPr>
            </w:pPr>
            <w:r w:rsidRPr="00721251">
              <w:rPr>
                <w:rFonts w:cs="宋体" w:hint="eastAsia"/>
              </w:rPr>
              <w:t>方便食品制造</w:t>
            </w:r>
            <w:r w:rsidRPr="00721251">
              <w:t>143</w:t>
            </w:r>
          </w:p>
        </w:tc>
        <w:tc>
          <w:tcPr>
            <w:tcW w:w="2160" w:type="dxa"/>
            <w:vAlign w:val="center"/>
          </w:tcPr>
          <w:p w:rsidR="00B6481A" w:rsidRPr="00721251" w:rsidRDefault="00B6481A" w:rsidP="00042719">
            <w:pPr>
              <w:jc w:val="center"/>
              <w:rPr>
                <w:rFonts w:cs="Times New Roman"/>
              </w:rPr>
            </w:pPr>
            <w:r>
              <w:t>/</w:t>
            </w:r>
          </w:p>
        </w:tc>
        <w:tc>
          <w:tcPr>
            <w:tcW w:w="1620" w:type="dxa"/>
            <w:tcBorders>
              <w:right w:val="single" w:sz="4" w:space="0" w:color="auto"/>
            </w:tcBorders>
            <w:vAlign w:val="center"/>
          </w:tcPr>
          <w:p w:rsidR="00B6481A" w:rsidRPr="002621E4" w:rsidRDefault="00B6481A" w:rsidP="002621E4">
            <w:pPr>
              <w:autoSpaceDE w:val="0"/>
              <w:autoSpaceDN w:val="0"/>
              <w:adjustRightInd w:val="0"/>
              <w:jc w:val="left"/>
              <w:rPr>
                <w:rFonts w:ascii="宋体" w:hAnsi="Times New Roman" w:cs="Times New Roman"/>
                <w:kern w:val="0"/>
              </w:rPr>
            </w:pPr>
            <w:r>
              <w:rPr>
                <w:rFonts w:ascii="宋体" w:hAnsi="Times New Roman" w:cs="宋体" w:hint="eastAsia"/>
                <w:kern w:val="0"/>
              </w:rPr>
              <w:t>除手工制作、单纯混合和分装的，且在工业建筑中生产的</w:t>
            </w:r>
          </w:p>
        </w:tc>
        <w:tc>
          <w:tcPr>
            <w:tcW w:w="1620" w:type="dxa"/>
            <w:tcBorders>
              <w:right w:val="single" w:sz="4" w:space="0" w:color="auto"/>
            </w:tcBorders>
            <w:vAlign w:val="center"/>
          </w:tcPr>
          <w:p w:rsidR="00B6481A" w:rsidRPr="002621E4" w:rsidRDefault="00B6481A" w:rsidP="002621E4">
            <w:pPr>
              <w:autoSpaceDE w:val="0"/>
              <w:autoSpaceDN w:val="0"/>
              <w:adjustRightInd w:val="0"/>
              <w:jc w:val="left"/>
              <w:rPr>
                <w:rFonts w:ascii="宋体" w:hAnsi="Times New Roman" w:cs="Times New Roman"/>
                <w:kern w:val="0"/>
              </w:rPr>
            </w:pPr>
            <w:r>
              <w:rPr>
                <w:rFonts w:ascii="宋体" w:hAnsi="Times New Roman" w:cs="宋体" w:hint="eastAsia"/>
                <w:kern w:val="0"/>
              </w:rPr>
              <w:t>手工制作、单纯混合或分装的，且在工业建筑中生产的</w:t>
            </w:r>
          </w:p>
        </w:tc>
        <w:tc>
          <w:tcPr>
            <w:tcW w:w="1064" w:type="dxa"/>
            <w:tcBorders>
              <w:right w:val="single" w:sz="4" w:space="0" w:color="auto"/>
            </w:tcBorders>
            <w:vAlign w:val="center"/>
          </w:tcPr>
          <w:p w:rsidR="00B6481A" w:rsidRPr="00721251" w:rsidRDefault="00B6481A" w:rsidP="006F0CCE">
            <w:pPr>
              <w:jc w:val="center"/>
              <w:rPr>
                <w:rFonts w:cs="Times New Roman"/>
              </w:rPr>
            </w:pPr>
            <w:r>
              <w:t>2019.11</w:t>
            </w:r>
          </w:p>
        </w:tc>
        <w:tc>
          <w:tcPr>
            <w:tcW w:w="5590" w:type="dxa"/>
            <w:tcBorders>
              <w:left w:val="single" w:sz="4" w:space="0" w:color="auto"/>
            </w:tcBorders>
            <w:vAlign w:val="center"/>
          </w:tcPr>
          <w:p w:rsidR="00B6481A" w:rsidRPr="00721251" w:rsidRDefault="00B6481A" w:rsidP="002621E4">
            <w:pPr>
              <w:rPr>
                <w:rFonts w:cs="Times New Roman"/>
              </w:rPr>
            </w:pPr>
            <w:r w:rsidRPr="00DC3638">
              <w:rPr>
                <w:rFonts w:cs="宋体" w:hint="eastAsia"/>
                <w:highlight w:val="yellow"/>
              </w:rPr>
              <w:t>未发布</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97126D">
            <w:pPr>
              <w:rPr>
                <w:rFonts w:cs="Times New Roman"/>
              </w:rPr>
            </w:pPr>
            <w:r w:rsidRPr="00A838B3">
              <w:rPr>
                <w:b/>
                <w:bCs/>
              </w:rPr>
              <w:t>143</w:t>
            </w:r>
            <w:r w:rsidRPr="00A838B3">
              <w:rPr>
                <w:rFonts w:cs="宋体" w:hint="eastAsia"/>
                <w:b/>
                <w:bCs/>
              </w:rPr>
              <w:t>、</w:t>
            </w:r>
            <w:r>
              <w:rPr>
                <w:rFonts w:cs="宋体" w:hint="eastAsia"/>
              </w:rPr>
              <w:t>小麦粉、杂粮等为主要原料加工制成，只需简单烹制即可作为主食，具有食用简便、携带方便，易于储藏等特点的食品制造。</w:t>
            </w:r>
          </w:p>
          <w:p w:rsidR="00B6481A" w:rsidRDefault="00B6481A" w:rsidP="0097126D">
            <w:pPr>
              <w:rPr>
                <w:rFonts w:cs="Times New Roman"/>
              </w:rPr>
            </w:pPr>
            <w:r w:rsidRPr="00A838B3">
              <w:rPr>
                <w:b/>
                <w:bCs/>
              </w:rPr>
              <w:t>1431</w:t>
            </w:r>
            <w:r w:rsidRPr="00A838B3">
              <w:rPr>
                <w:rFonts w:cs="宋体" w:hint="eastAsia"/>
                <w:b/>
                <w:bCs/>
              </w:rPr>
              <w:t>米、面制品制造：</w:t>
            </w:r>
            <w:r>
              <w:rPr>
                <w:rFonts w:cs="宋体" w:hint="eastAsia"/>
              </w:rPr>
              <w:t>指以大米、小麦粉、杂粮等为主要原料，经加工制成各种未经蒸煮类米面制品的生产活动。包括对下列米、面制品的制造活动：面制半成品；小麦挂面、切面、通心粉、龙须面、乌冬面、莜麦面、其他面制半成品；米制半成品：年糕、米粉丝、米粉干、其他米制半成品。</w:t>
            </w:r>
          </w:p>
          <w:p w:rsidR="00B6481A" w:rsidRDefault="00B6481A" w:rsidP="0097126D">
            <w:pPr>
              <w:rPr>
                <w:rFonts w:cs="Times New Roman"/>
              </w:rPr>
            </w:pPr>
            <w:r w:rsidRPr="00A838B3">
              <w:rPr>
                <w:b/>
                <w:bCs/>
              </w:rPr>
              <w:t>1432</w:t>
            </w:r>
            <w:r w:rsidRPr="00A838B3">
              <w:rPr>
                <w:rFonts w:cs="宋体" w:hint="eastAsia"/>
                <w:b/>
                <w:bCs/>
              </w:rPr>
              <w:t>速冻食品制造：</w:t>
            </w:r>
            <w:r>
              <w:rPr>
                <w:rFonts w:cs="宋体" w:hint="eastAsia"/>
              </w:rPr>
              <w:t>指以米、小麦粉、杂粮等为主要原料，以肉类、蔬菜等为辅料，经加工制成各类烹制或未烹制的主食食品后，立即采用速冻工艺制成的，并可以在冻结条件下运输储存及销售的各类主食食品的生产活动。包括对下列速冻食品的制造活动：速冻包馅馄饨、速冻春卷等；速冻无馅米面食品：速冻馒头、速冻窝头等。</w:t>
            </w:r>
          </w:p>
          <w:p w:rsidR="00B6481A" w:rsidRDefault="00B6481A" w:rsidP="0097126D">
            <w:pPr>
              <w:rPr>
                <w:rFonts w:cs="Times New Roman"/>
              </w:rPr>
            </w:pPr>
            <w:r w:rsidRPr="00A838B3">
              <w:rPr>
                <w:b/>
                <w:bCs/>
              </w:rPr>
              <w:t>143</w:t>
            </w:r>
            <w:r w:rsidRPr="00A838B3">
              <w:rPr>
                <w:rFonts w:cs="宋体" w:hint="eastAsia"/>
                <w:b/>
                <w:bCs/>
              </w:rPr>
              <w:t>方便面制造：</w:t>
            </w:r>
            <w:r>
              <w:rPr>
                <w:rFonts w:cs="宋体" w:hint="eastAsia"/>
              </w:rPr>
              <w:t>包括下列方便面制造活动：各类方便面食品；各类干吃面食品。</w:t>
            </w:r>
          </w:p>
          <w:p w:rsidR="00B6481A" w:rsidRPr="00A838B3" w:rsidRDefault="00B6481A" w:rsidP="0097126D">
            <w:pPr>
              <w:rPr>
                <w:rFonts w:cs="Times New Roman"/>
                <w:b/>
                <w:bCs/>
              </w:rPr>
            </w:pPr>
            <w:r w:rsidRPr="00A838B3">
              <w:rPr>
                <w:b/>
                <w:bCs/>
              </w:rPr>
              <w:t>1439</w:t>
            </w:r>
            <w:r w:rsidRPr="00A838B3">
              <w:rPr>
                <w:rFonts w:cs="宋体" w:hint="eastAsia"/>
                <w:b/>
                <w:bCs/>
              </w:rPr>
              <w:t>其他方便食品制造：</w:t>
            </w:r>
            <w:r>
              <w:rPr>
                <w:rFonts w:cs="宋体" w:hint="eastAsia"/>
              </w:rPr>
              <w:t>指用米、杂粮等为主要原料加工制成的，可以直接食用或只需简单蒸煮即可作为主食的各种方便主食食品的生产活动，以及其他未列明的方便食品制造。包括下列其他方便食品制造活动：米面熟制品：馒头、窝头、烙饼、其他米面熟制品；干制方便食品：方便粥、方便米饭、方便米粉、方便粉丝、其他干制方便食品；方便菜；其他未列明的方便食品。</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r w:rsidRPr="00DC3638">
              <w:rPr>
                <w:rFonts w:cs="宋体" w:hint="eastAsia"/>
                <w:b/>
                <w:bCs/>
                <w:color w:val="FF0000"/>
              </w:rPr>
              <w:t>（征求意见稿）</w:t>
            </w:r>
          </w:p>
        </w:tc>
      </w:tr>
      <w:tr w:rsidR="00B6481A" w:rsidRPr="00721251">
        <w:tc>
          <w:tcPr>
            <w:tcW w:w="675" w:type="dxa"/>
            <w:vMerge w:val="restart"/>
            <w:vAlign w:val="center"/>
          </w:tcPr>
          <w:p w:rsidR="00B6481A" w:rsidRPr="00721251" w:rsidRDefault="00B6481A" w:rsidP="00721251">
            <w:pPr>
              <w:jc w:val="center"/>
              <w:rPr>
                <w:rFonts w:cs="Times New Roman"/>
              </w:rPr>
            </w:pPr>
            <w:r>
              <w:t>3</w:t>
            </w:r>
          </w:p>
        </w:tc>
        <w:tc>
          <w:tcPr>
            <w:tcW w:w="1413" w:type="dxa"/>
            <w:vAlign w:val="center"/>
          </w:tcPr>
          <w:p w:rsidR="00B6481A" w:rsidRPr="00721251" w:rsidRDefault="00B6481A" w:rsidP="00721251">
            <w:pPr>
              <w:jc w:val="center"/>
            </w:pPr>
            <w:r w:rsidRPr="00721251">
              <w:rPr>
                <w:rFonts w:cs="宋体" w:hint="eastAsia"/>
              </w:rPr>
              <w:t>乳制品制造</w:t>
            </w:r>
            <w:r w:rsidRPr="00721251">
              <w:t>144</w:t>
            </w:r>
          </w:p>
        </w:tc>
        <w:tc>
          <w:tcPr>
            <w:tcW w:w="2160" w:type="dxa"/>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年加工</w:t>
            </w:r>
            <w:r>
              <w:rPr>
                <w:rFonts w:ascii="宋体" w:hAnsi="Times New Roman" w:cs="宋体"/>
                <w:kern w:val="0"/>
              </w:rPr>
              <w:t xml:space="preserve">20 </w:t>
            </w:r>
            <w:r>
              <w:rPr>
                <w:rFonts w:ascii="宋体" w:hAnsi="Times New Roman" w:cs="宋体" w:hint="eastAsia"/>
                <w:kern w:val="0"/>
              </w:rPr>
              <w:t>万吨及以上的以生鲜牛（羊）乳及其制品为主要原料的液体乳及固体乳（乳粉、炼乳、乳脂肪、干酪等）制品制造（不包括含乳饮料和植物蛋白饮料的生产）</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其他（不含单纯分装），且在工业建筑中生产的</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单纯分装的，且在工业建筑中生产的</w:t>
            </w:r>
          </w:p>
        </w:tc>
        <w:tc>
          <w:tcPr>
            <w:tcW w:w="1064" w:type="dxa"/>
            <w:tcBorders>
              <w:right w:val="single" w:sz="4" w:space="0" w:color="auto"/>
            </w:tcBorders>
            <w:vAlign w:val="center"/>
          </w:tcPr>
          <w:p w:rsidR="00B6481A" w:rsidRPr="00721251" w:rsidRDefault="00B6481A" w:rsidP="006F0CCE">
            <w:pPr>
              <w:jc w:val="center"/>
              <w:rPr>
                <w:rFonts w:cs="Times New Roman"/>
              </w:rPr>
            </w:pPr>
            <w:r>
              <w:t>2019.11</w:t>
            </w:r>
          </w:p>
        </w:tc>
        <w:tc>
          <w:tcPr>
            <w:tcW w:w="5590" w:type="dxa"/>
            <w:tcBorders>
              <w:left w:val="single" w:sz="4" w:space="0" w:color="auto"/>
            </w:tcBorders>
            <w:vAlign w:val="center"/>
          </w:tcPr>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以生鲜牛（羊）乳及其制品为主要原料，经加工制成液体乳及固体乳（乳粉、炼乳、乳脂肪、干酪、干酪素、乳清粉、乳糖等）制品的排污单位。不包括含乳饮料和植物蛋白饮料制品生产，也不包括未经加工的生鲜乳的生产。</w:t>
            </w:r>
          </w:p>
          <w:p w:rsidR="00B6481A" w:rsidRPr="00B74E7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乳制品制造工业排污单位含有的冰淇淋生产设施也适用于本标准。含乳饮料和植物蛋白饮料生产适用于酒、饮料制造工业排污许可证申请与核发技术规范，未经加工的生鲜乳的生产适用于畜禽养殖行业排污许可证申请与核发技术规范</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97126D">
            <w:pPr>
              <w:rPr>
                <w:rFonts w:cs="Times New Roman"/>
              </w:rPr>
            </w:pPr>
            <w:r w:rsidRPr="00721251">
              <w:rPr>
                <w:rFonts w:cs="宋体" w:hint="eastAsia"/>
              </w:rPr>
              <w:t>包括下列液体乳制造活动：液体乳；灭菌乳；全脂纯乳、低脂纯乳、脱脂纯乳；巴氏杀菌乳；全脂巴氏鲜乳、低脂巴氏鲜乳、脱脂巴氏鲜乳；调制乳；灭菌调制乳、巴氏杀菌调制乳；发酵乳（含酸乳）；全脂发酵乳、低脂发酵乳、脱脂发酵乳、风味发酵乳。</w:t>
            </w:r>
          </w:p>
          <w:p w:rsidR="00B6481A" w:rsidRDefault="00B6481A" w:rsidP="0097126D">
            <w:pPr>
              <w:rPr>
                <w:rFonts w:cs="Times New Roman"/>
              </w:rPr>
            </w:pPr>
            <w:r w:rsidRPr="00010BA5">
              <w:rPr>
                <w:b/>
                <w:bCs/>
              </w:rPr>
              <w:t>1441</w:t>
            </w:r>
            <w:r w:rsidRPr="00010BA5">
              <w:rPr>
                <w:rFonts w:cs="宋体" w:hint="eastAsia"/>
                <w:b/>
                <w:bCs/>
              </w:rPr>
              <w:t>液体乳制造：</w:t>
            </w:r>
            <w:r>
              <w:rPr>
                <w:rFonts w:cs="宋体" w:hint="eastAsia"/>
              </w:rPr>
              <w:t>包括下列液体乳制造活动：液体乳；灭菌乳；全脂纯乳、低脂纯乳、脱脂纯乳；巴氏杀菌乳：全脂巴氏鲜乳、低脂巴氏鲜乳、脱脂巴氏鲜乳；调制乳：灭菌调制乳、巴氏杀菌调制乳；发酵乳（含酸乳）：全脂发酵乳、低脂发酵乳、脱脂发酵乳、风味发酵乳。</w:t>
            </w:r>
          </w:p>
          <w:p w:rsidR="00B6481A" w:rsidRDefault="00B6481A" w:rsidP="0097126D">
            <w:pPr>
              <w:rPr>
                <w:rFonts w:cs="Times New Roman"/>
              </w:rPr>
            </w:pPr>
            <w:r w:rsidRPr="00010BA5">
              <w:rPr>
                <w:b/>
                <w:bCs/>
              </w:rPr>
              <w:t>1442</w:t>
            </w:r>
            <w:r w:rsidRPr="00010BA5">
              <w:rPr>
                <w:rFonts w:cs="宋体" w:hint="eastAsia"/>
                <w:b/>
                <w:bCs/>
              </w:rPr>
              <w:t>乳粉制造：</w:t>
            </w:r>
            <w:r>
              <w:rPr>
                <w:rFonts w:cs="宋体" w:hint="eastAsia"/>
              </w:rPr>
              <w:t>包括下列乳粉制造活动：全脂乳粉；全脂加糖乳粉；脱脂乳粉；全脂调味乳粉；脱脂调味乳粉；婴幼儿配方乳粉；其他乳粉。</w:t>
            </w:r>
          </w:p>
          <w:p w:rsidR="00B6481A" w:rsidRPr="00721251" w:rsidRDefault="00B6481A" w:rsidP="0097126D">
            <w:pPr>
              <w:rPr>
                <w:rFonts w:cs="Times New Roman"/>
              </w:rPr>
            </w:pPr>
            <w:r w:rsidRPr="00010BA5">
              <w:rPr>
                <w:b/>
                <w:bCs/>
              </w:rPr>
              <w:t>1449</w:t>
            </w:r>
            <w:r w:rsidRPr="00010BA5">
              <w:rPr>
                <w:rFonts w:cs="宋体" w:hint="eastAsia"/>
                <w:b/>
                <w:bCs/>
              </w:rPr>
              <w:t>其他乳制品制造：</w:t>
            </w:r>
            <w:r>
              <w:rPr>
                <w:rFonts w:cs="宋体" w:hint="eastAsia"/>
              </w:rPr>
              <w:t>包括下列其他乳制品制造活动：炼乳；全脂无糖炼乳、全脂加糖炼乳、其他炼乳；乳脂肪：稀奶油、奶油、无水奶油、其他乳脂肪；干酪（奶酪）：鲜干酪、磨碎或粉化干酪、加工重制发酵干酪、蓝纹干酪、其他干酪；干酪素；食用干酪素、其他干酪素；乳清粉；不脱盐乳清粉；乳糖；其他固体乳制品。</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r w:rsidRPr="00DC3638">
              <w:rPr>
                <w:rFonts w:cs="宋体" w:hint="eastAsia"/>
                <w:b/>
                <w:bCs/>
                <w:color w:val="FF0000"/>
              </w:rPr>
              <w:t>（征求意见稿）</w:t>
            </w:r>
          </w:p>
        </w:tc>
      </w:tr>
      <w:tr w:rsidR="00B6481A" w:rsidRPr="00721251">
        <w:tc>
          <w:tcPr>
            <w:tcW w:w="675" w:type="dxa"/>
            <w:vMerge w:val="restart"/>
            <w:vAlign w:val="center"/>
          </w:tcPr>
          <w:p w:rsidR="00B6481A" w:rsidRPr="00721251" w:rsidRDefault="00B6481A" w:rsidP="00721251">
            <w:pPr>
              <w:jc w:val="center"/>
              <w:rPr>
                <w:rFonts w:cs="Times New Roman"/>
              </w:rPr>
            </w:pPr>
            <w:r>
              <w:t>4</w:t>
            </w:r>
          </w:p>
        </w:tc>
        <w:tc>
          <w:tcPr>
            <w:tcW w:w="1413" w:type="dxa"/>
            <w:vAlign w:val="center"/>
          </w:tcPr>
          <w:p w:rsidR="00B6481A" w:rsidRPr="00721251" w:rsidRDefault="00B6481A" w:rsidP="00721251">
            <w:pPr>
              <w:jc w:val="center"/>
            </w:pPr>
            <w:r w:rsidRPr="00721251">
              <w:rPr>
                <w:rFonts w:cs="宋体" w:hint="eastAsia"/>
              </w:rPr>
              <w:t>调味品、发酵制品制造</w:t>
            </w:r>
            <w:r w:rsidRPr="00721251">
              <w:t>146</w:t>
            </w:r>
          </w:p>
        </w:tc>
        <w:tc>
          <w:tcPr>
            <w:tcW w:w="2160" w:type="dxa"/>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含发酵工艺的味精、柠檬酸、赖氨酸等制造</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其他（不含单纯分装），且在工业建筑中生产的</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单纯分装的，且在工业建筑中生产的</w:t>
            </w:r>
          </w:p>
        </w:tc>
        <w:tc>
          <w:tcPr>
            <w:tcW w:w="1064" w:type="dxa"/>
            <w:tcBorders>
              <w:right w:val="single" w:sz="4" w:space="0" w:color="auto"/>
            </w:tcBorders>
            <w:vAlign w:val="center"/>
          </w:tcPr>
          <w:p w:rsidR="00B6481A" w:rsidRPr="00721251" w:rsidRDefault="00B6481A" w:rsidP="00721251">
            <w:pPr>
              <w:jc w:val="center"/>
              <w:rPr>
                <w:rFonts w:cs="Times New Roman"/>
              </w:rPr>
            </w:pPr>
            <w:r>
              <w:t>2019.11</w:t>
            </w:r>
          </w:p>
        </w:tc>
        <w:tc>
          <w:tcPr>
            <w:tcW w:w="5590" w:type="dxa"/>
            <w:tcBorders>
              <w:left w:val="single" w:sz="4" w:space="0" w:color="auto"/>
            </w:tcBorders>
            <w:vAlign w:val="center"/>
          </w:tcPr>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指以玉米、大米、糖蜜、大豆、麸皮等含淀粉或蛋白质的农产品或甘蔗糖蜜、甜菜糖蜜等为原料，经发酵工艺生产味精、赖氨酸、柠檬酸、酵母、酱油、醋等调味品与发酵制品的排污单位和生产设施。不包括淀粉及淀粉制品（不含发酵工艺）生产设施，以及发酵酒精、白酒、啤酒、黄酒、葡萄酒、料酒等酒生产设施。</w:t>
            </w:r>
          </w:p>
          <w:p w:rsidR="00B6481A" w:rsidRPr="00B74E7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淀粉及淀粉制品（不含发酵工艺）生产适用于《排污许可证申请与核发技术规范农副食品加工工业</w:t>
            </w:r>
            <w:r>
              <w:rPr>
                <w:rFonts w:ascii="宋体" w:hAnsi="Times New Roman" w:cs="Times New Roman"/>
                <w:kern w:val="0"/>
              </w:rPr>
              <w:t>—</w:t>
            </w:r>
            <w:r>
              <w:rPr>
                <w:rFonts w:ascii="宋体" w:hAnsi="Times New Roman" w:cs="宋体" w:hint="eastAsia"/>
                <w:kern w:val="0"/>
              </w:rPr>
              <w:t>淀粉工业》（</w:t>
            </w:r>
            <w:r>
              <w:rPr>
                <w:rFonts w:ascii="TimesNewRomanPSMT" w:eastAsia="TimesNewRomanPSMT" w:hAnsi="Times New Roman" w:cs="TimesNewRomanPSMT"/>
                <w:kern w:val="0"/>
              </w:rPr>
              <w:t>HJ 860.2</w:t>
            </w:r>
            <w:r>
              <w:rPr>
                <w:rFonts w:ascii="宋体" w:hAnsi="Times New Roman" w:cs="宋体" w:hint="eastAsia"/>
                <w:kern w:val="0"/>
              </w:rPr>
              <w:t>），发酵酒精、白酒、啤酒、黄酒、葡萄酒、料酒等酒生产适用于《排污许可证申请与核发技术规范酒、饮料制造工业》</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97126D">
            <w:pPr>
              <w:rPr>
                <w:rFonts w:cs="Times New Roman"/>
              </w:rPr>
            </w:pPr>
            <w:r w:rsidRPr="00010BA5">
              <w:rPr>
                <w:b/>
                <w:bCs/>
              </w:rPr>
              <w:t>1461</w:t>
            </w:r>
            <w:r w:rsidRPr="00010BA5">
              <w:rPr>
                <w:rFonts w:cs="宋体" w:hint="eastAsia"/>
                <w:b/>
                <w:bCs/>
              </w:rPr>
              <w:t>味精制造：</w:t>
            </w:r>
            <w:r>
              <w:rPr>
                <w:rFonts w:cs="宋体" w:hint="eastAsia"/>
              </w:rPr>
              <w:t>指以淀粉或糖蜜为原料，经微生物发酵、提取、精制等工序制成的，谷氨酸钠含量在</w:t>
            </w:r>
            <w:r>
              <w:t>80%</w:t>
            </w:r>
            <w:r>
              <w:rPr>
                <w:rFonts w:cs="宋体" w:hint="eastAsia"/>
              </w:rPr>
              <w:t>及以上的鲜味剂的生产活动。包括对下列味精的制造活动：加盐味精、增鲜味精。</w:t>
            </w:r>
          </w:p>
          <w:p w:rsidR="00B6481A" w:rsidRDefault="00B6481A" w:rsidP="0097126D">
            <w:pPr>
              <w:rPr>
                <w:rFonts w:cs="Times New Roman"/>
              </w:rPr>
            </w:pPr>
            <w:r w:rsidRPr="00010BA5">
              <w:rPr>
                <w:b/>
                <w:bCs/>
              </w:rPr>
              <w:t>1462</w:t>
            </w:r>
            <w:r w:rsidRPr="00010BA5">
              <w:rPr>
                <w:rFonts w:cs="宋体" w:hint="eastAsia"/>
                <w:b/>
                <w:bCs/>
              </w:rPr>
              <w:t>酱油、食醋及类似制品制造：</w:t>
            </w:r>
            <w:r>
              <w:rPr>
                <w:rFonts w:cs="宋体" w:hint="eastAsia"/>
              </w:rPr>
              <w:t>指以大豆和（或）脱脂大豆，小麦和（或）麸皮为原料，经微生物发酵制成的各种酱油和酱类制品，以及以单独或混合使用各种含有常数、糖的物料或酒精，经微生物发酵酿制的酸性调味品的生产活动。包括对下列酱油、食醋及类似制品的制造活动：酱油；酿造酱油、勾兑酱油；酱：黄酱、甜面酱、其他酱；特制酱油；辣酱油、磨菇酱油、水果酱油、其他特制酱油；食醋：米醋、酒醋、啤酒醋、麦芽醋、酒精醋、水果醋、其他醋；醋精。</w:t>
            </w:r>
          </w:p>
          <w:p w:rsidR="00B6481A" w:rsidRPr="00010BA5" w:rsidRDefault="00B6481A" w:rsidP="0097126D">
            <w:pPr>
              <w:rPr>
                <w:rFonts w:cs="Times New Roman"/>
                <w:b/>
                <w:bCs/>
              </w:rPr>
            </w:pPr>
            <w:r w:rsidRPr="00010BA5">
              <w:rPr>
                <w:b/>
                <w:bCs/>
              </w:rPr>
              <w:t>1469</w:t>
            </w:r>
            <w:r w:rsidRPr="00010BA5">
              <w:rPr>
                <w:rFonts w:cs="宋体" w:hint="eastAsia"/>
                <w:b/>
                <w:bCs/>
              </w:rPr>
              <w:t>其他调味品、发酵制品制造：</w:t>
            </w:r>
            <w:r>
              <w:rPr>
                <w:rFonts w:cs="宋体" w:hint="eastAsia"/>
              </w:rPr>
              <w:t>包括对下列其他调味品、发酵制品的制造活动：复合调味品；调味油；辣椒油、花椒油、沙拉油、其他调味油；调味汁、酱：番茄调味汁，姜汁，芝麻酱，沙拉酱，蛋黄酱，辣椒酱，其他调味汁、酱；调味料：鸡精、香辛调味料、复合调味料、风味调味料、其他调味料；芥子粉及其调制品：芥子粉、调制芥末、芥末油、芥末酱、其他芥子粉调制品；汤料及其制品：方便汤料、调味紫菜、其他汤料制品；其他复合调味品；（酵母）活性酵母；啤酒酵母、酿酒酵母、发面酵母、培养酵母、种用酵母、干酵母、其他活性酵母；非活性酵母；发酵粉（发酵剂）；食品用氨基酸；食品用赖氨酸、食品用谷氨酸、食品用呈味核苷酸、食品用脯氨酸、食品用缬氨酸、食品用天门冬氨酸、食品用苯丙氨酸、其他食品用氨基酸；柠檬酸及其盐和酸酯：柠檬酸、柠檬酸盐、柠檬酸酯；食品用发酵有机酸：食品用苹果酸及盐、食品用曲酸、食品用衣康酸、食品用乳酸及其盐和酯、食品用酒石酸及盐、食品用乙酸（醋酸）及盐、其他食品用发酵有机酸；食品用酶制剂：食品用糖化酶、食品用淀粉酶、食品用蛋白酶（嫩肉粉）、其他食品用蛋白酶、食品用异构酶、食品用脂肪酶、食品用果胶酶、其他食品用酶制剂。</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721251">
            <w:pPr>
              <w:jc w:val="center"/>
              <w:rPr>
                <w:rFonts w:cs="Times New Roman"/>
              </w:rPr>
            </w:pPr>
            <w:r>
              <w:t>5</w:t>
            </w:r>
          </w:p>
        </w:tc>
        <w:tc>
          <w:tcPr>
            <w:tcW w:w="1413" w:type="dxa"/>
            <w:vAlign w:val="center"/>
          </w:tcPr>
          <w:p w:rsidR="00B6481A" w:rsidRPr="00721251" w:rsidRDefault="00B6481A" w:rsidP="00721251">
            <w:pPr>
              <w:jc w:val="center"/>
            </w:pPr>
            <w:r w:rsidRPr="00721251">
              <w:rPr>
                <w:rFonts w:cs="宋体" w:hint="eastAsia"/>
              </w:rPr>
              <w:t>其他食品制造</w:t>
            </w:r>
            <w:r w:rsidRPr="00721251">
              <w:t>149</w:t>
            </w:r>
          </w:p>
        </w:tc>
        <w:tc>
          <w:tcPr>
            <w:tcW w:w="2160" w:type="dxa"/>
            <w:vAlign w:val="center"/>
          </w:tcPr>
          <w:p w:rsidR="00B6481A" w:rsidRPr="00721251" w:rsidRDefault="00B6481A" w:rsidP="00042719">
            <w:pPr>
              <w:jc w:val="center"/>
              <w:rPr>
                <w:rFonts w:cs="Times New Roman"/>
              </w:rPr>
            </w:pPr>
            <w:r>
              <w:t>/</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在工业建筑中生产的食品及饲料添加剂制造、盐加工、其他食品制造，以上均不含手工制作、单纯混合和分装的</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手工制作、单纯混合或分装的，且在工业建筑中生产的</w:t>
            </w:r>
          </w:p>
        </w:tc>
        <w:tc>
          <w:tcPr>
            <w:tcW w:w="1064" w:type="dxa"/>
            <w:tcBorders>
              <w:right w:val="single" w:sz="4" w:space="0" w:color="auto"/>
            </w:tcBorders>
            <w:vAlign w:val="center"/>
          </w:tcPr>
          <w:p w:rsidR="00B6481A" w:rsidRPr="00721251" w:rsidRDefault="00B6481A" w:rsidP="006F0CCE">
            <w:pPr>
              <w:jc w:val="center"/>
              <w:rPr>
                <w:rFonts w:cs="Times New Roman"/>
              </w:rPr>
            </w:pPr>
            <w:r>
              <w:t>2019.11</w:t>
            </w:r>
          </w:p>
        </w:tc>
        <w:tc>
          <w:tcPr>
            <w:tcW w:w="5590" w:type="dxa"/>
            <w:tcBorders>
              <w:left w:val="single" w:sz="4" w:space="0" w:color="auto"/>
            </w:tcBorders>
            <w:vAlign w:val="center"/>
          </w:tcPr>
          <w:p w:rsidR="00B6481A" w:rsidRPr="0013526B" w:rsidRDefault="00B6481A" w:rsidP="00C85F82">
            <w:pPr>
              <w:rPr>
                <w:rFonts w:cs="Times New Roman"/>
              </w:rPr>
            </w:pPr>
            <w:r w:rsidRPr="00DC3638">
              <w:rPr>
                <w:rFonts w:cs="宋体" w:hint="eastAsia"/>
                <w:highlight w:val="yellow"/>
              </w:rPr>
              <w:t>未发布</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Pr="008148D3" w:rsidRDefault="00B6481A" w:rsidP="0097126D">
            <w:pPr>
              <w:rPr>
                <w:rFonts w:cs="Times New Roman"/>
                <w:b/>
                <w:bCs/>
              </w:rPr>
            </w:pPr>
            <w:r w:rsidRPr="008148D3">
              <w:rPr>
                <w:b/>
                <w:bCs/>
              </w:rPr>
              <w:t>149</w:t>
            </w:r>
            <w:r w:rsidRPr="008148D3">
              <w:rPr>
                <w:rFonts w:cs="宋体" w:hint="eastAsia"/>
                <w:b/>
                <w:bCs/>
              </w:rPr>
              <w:t>其他食品制造</w:t>
            </w:r>
          </w:p>
          <w:p w:rsidR="00B6481A" w:rsidRDefault="00B6481A" w:rsidP="0097126D">
            <w:pPr>
              <w:rPr>
                <w:rFonts w:cs="Times New Roman"/>
              </w:rPr>
            </w:pPr>
            <w:r w:rsidRPr="008148D3">
              <w:rPr>
                <w:b/>
                <w:bCs/>
              </w:rPr>
              <w:t>1491</w:t>
            </w:r>
            <w:r w:rsidRPr="008148D3">
              <w:rPr>
                <w:rFonts w:cs="宋体" w:hint="eastAsia"/>
                <w:b/>
                <w:bCs/>
              </w:rPr>
              <w:t>营养食品制造：</w:t>
            </w:r>
            <w:r>
              <w:rPr>
                <w:rFonts w:cs="宋体" w:hint="eastAsia"/>
              </w:rPr>
              <w:t>指以新食品原料和其他富含营养成分的传统食材为原料，经各种常规食品制造技术生产的特殊医学用途配方食品、婴幼儿配方食品和其他适用于特定人群的主辅食品的生产活动。包括对下列营养食品的制造活动：婴幼儿用均化食品：肉类均化食品、均化蔬菜、水果均化食品、均化混合食品、供婴幼儿食用谷物食品；营养配餐食品：燕麦营养配餐食品、补钙配餐食品、麦乳精、食品补充剂制品、其他营养配餐食品；蜂蜜营养制品：加蜂王浆天然蜂蜜、蜂王浆制剂、鲜蜂王浆粉、其他蜂蜜营养制品；其他营养食品。</w:t>
            </w:r>
          </w:p>
          <w:p w:rsidR="00B6481A" w:rsidRDefault="00B6481A" w:rsidP="0097126D">
            <w:pPr>
              <w:rPr>
                <w:rFonts w:cs="Times New Roman"/>
              </w:rPr>
            </w:pPr>
            <w:r w:rsidRPr="008148D3">
              <w:rPr>
                <w:b/>
                <w:bCs/>
              </w:rPr>
              <w:t>1492</w:t>
            </w:r>
            <w:r w:rsidRPr="008148D3">
              <w:rPr>
                <w:rFonts w:cs="宋体" w:hint="eastAsia"/>
                <w:b/>
                <w:bCs/>
              </w:rPr>
              <w:t>保健食品制造：</w:t>
            </w:r>
            <w:r>
              <w:rPr>
                <w:rFonts w:cs="宋体" w:hint="eastAsia"/>
              </w:rPr>
              <w:t>指标明具有特定保健功能的食品，适用于特定人群食用，具有调节机体功能，不以治疗为目的，对人体不产生急性、亚急性或慢性危害，以补充维生素、矿物质为目的的营养素补充等保健食品制造。包括对下列保健食品的制造活动：调节免疫功能食品；延缓衰老食品；改善记忆食品；促进生长发育食品；抗疲劳食品；减肥食品；耐缺氧食品；抗辐射食品；抗突变食品；抑制肿瘤食品；调节血脂食品；改善性功能食品；调节血糖食品；其他保健食品。</w:t>
            </w:r>
          </w:p>
          <w:p w:rsidR="00B6481A" w:rsidRDefault="00B6481A" w:rsidP="0097126D">
            <w:pPr>
              <w:rPr>
                <w:rFonts w:cs="Times New Roman"/>
              </w:rPr>
            </w:pPr>
            <w:r>
              <w:t>1493</w:t>
            </w:r>
            <w:r>
              <w:rPr>
                <w:rFonts w:cs="宋体" w:hint="eastAsia"/>
              </w:rPr>
              <w:t>冷冻饮品及食用冰制造：指以砂糖、乳制品、豆制品、蛋制品、油脂、果料和食用添加剂等经混合配制、加热杀菌、均质、老化、冻结（凝冻）而成的冷食饮品的制造，以及食用冰的制造。包括对下列冷冻饮品及食用冰的制造活动：冰激凌：全乳脂冰激凌、半乳脂冰激凌、植脂冰激凌、低脂冰激凌、其他冰激凌；雪糕类：清型雪糕、组合型雪糕、其他型雪糕；冰棍；甜味冰；雪泥；食用冰；其他冷冻饮品。</w:t>
            </w:r>
          </w:p>
          <w:p w:rsidR="00B6481A" w:rsidRDefault="00B6481A" w:rsidP="0097126D">
            <w:pPr>
              <w:rPr>
                <w:rFonts w:cs="Times New Roman"/>
              </w:rPr>
            </w:pPr>
            <w:r w:rsidRPr="00523A59">
              <w:rPr>
                <w:b/>
                <w:bCs/>
              </w:rPr>
              <w:t>1494</w:t>
            </w:r>
            <w:r w:rsidRPr="00523A59">
              <w:rPr>
                <w:rFonts w:cs="宋体" w:hint="eastAsia"/>
                <w:b/>
                <w:bCs/>
              </w:rPr>
              <w:t>盐加工：</w:t>
            </w:r>
            <w:r>
              <w:rPr>
                <w:rFonts w:cs="宋体" w:hint="eastAsia"/>
              </w:rPr>
              <w:t>指以原盐为原料，经过化卤、蒸发、洗涤、粉碎、干燥、脱水、筛分等工序，或在其中添加碘酸钾及调味品等加工制成盐产品的生产活动。包括对下列盐的加工活动：食用盐：加碘盐、营养盐、调味盐、其他食用盐；非食用盐：溶雪盐、饮料盐、渔用盐、其他非食用盐；沐浴用浴盐。</w:t>
            </w:r>
          </w:p>
          <w:p w:rsidR="00B6481A" w:rsidRDefault="00B6481A" w:rsidP="0097126D">
            <w:pPr>
              <w:rPr>
                <w:rFonts w:cs="Times New Roman"/>
              </w:rPr>
            </w:pPr>
            <w:r w:rsidRPr="0013526B">
              <w:rPr>
                <w:b/>
                <w:bCs/>
              </w:rPr>
              <w:t>1495</w:t>
            </w:r>
            <w:r w:rsidRPr="0013526B">
              <w:rPr>
                <w:rFonts w:cs="宋体" w:hint="eastAsia"/>
                <w:b/>
                <w:bCs/>
              </w:rPr>
              <w:t>食品及饲料添加剂制造：</w:t>
            </w:r>
            <w:r>
              <w:rPr>
                <w:rFonts w:cs="宋体" w:hint="eastAsia"/>
              </w:rPr>
              <w:t>指增加或改善食品特色的化学品，以及补充动物饲料的营养成分和促进生长、防治疫病的制剂的生产活动。包括对下列食品及饲料添加剂的制造活动：饲料添加剂：促进动物食欲饲料添加剂、饲料保存添加剂、其他饲料添加剂；食品增稠剂：果胶、果胶酸盐及果胶酸酯（果胶、果胶酸盐、果胶酸酯），食品用琼脂，食品用植物胶液，食品用明胶，食品用卡拉胶，食品用阿拉伯胶，食品用黄原胶（汉生胶），其他食品增稠剂；蛋白质添加剂：浓缩蛋白质、人造蛋白质、其他蛋白物质；食品用甜味添加剂：食品用糖醇（食品用山梨醇、食品用甘露糖醇、食品用丙三醇、食品用木糖醇、食品用麦芽糖醇、其他食品用糖醇）、合成甜味剂、食用甜味剂（食品用糖精钠，食品用环已基氨基磺酸钠，食品用天门冬酰苯丙氨酸甲酯，食品用甜菊糖甙，食品用甘草、甘草酸一钾及三钾，食品用乙酰磺胺酸钾，食品用三氯蔗糖，其他食用甜味剂）；食品色、香味添加：食用香片，食品用香料，食品用香味着色糖浆，食品着色剂（食品用焦糖色、食品用天然色素、食品用合成色素、其他食品用着色剂）、食品护色剂，其他食品色、香味添加剂；食品防腐剂：食品用苯甲酸及盐、食品用山梨酸及盐、食品用乳酸链球菌素、食品用纳他霉素、食品用脱氢乙酸及盐、其他食品防腐剂；食品杀菌剂；食品稳定剂和凝固剂；食品抗氧化剂：食品用丁基羟基茴香醚（</w:t>
            </w:r>
            <w:r>
              <w:t>BHA</w:t>
            </w:r>
            <w:r>
              <w:rPr>
                <w:rFonts w:cs="宋体" w:hint="eastAsia"/>
              </w:rPr>
              <w:t>），食品用二丁基羟基甲苯（</w:t>
            </w:r>
            <w:r>
              <w:t>BHT</w:t>
            </w:r>
            <w:r>
              <w:rPr>
                <w:rFonts w:cs="宋体" w:hint="eastAsia"/>
              </w:rPr>
              <w:t>），食品用</w:t>
            </w:r>
            <w:r>
              <w:t>D-</w:t>
            </w:r>
            <w:r>
              <w:rPr>
                <w:rFonts w:cs="宋体" w:hint="eastAsia"/>
              </w:rPr>
              <w:t>异抗坏血酸钠及其钠盐、钙盐酯，食品用特丁基对苯二酚（</w:t>
            </w:r>
            <w:r>
              <w:t>TBHQ</w:t>
            </w:r>
            <w:r>
              <w:rPr>
                <w:rFonts w:cs="宋体" w:hint="eastAsia"/>
              </w:rPr>
              <w:t>），食品用甘草抗氧化物，食品用磷脂，食品用抗坏血酸（维生素</w:t>
            </w:r>
            <w:r>
              <w:t>C</w:t>
            </w:r>
            <w:r>
              <w:rPr>
                <w:rFonts w:cs="宋体" w:hint="eastAsia"/>
              </w:rPr>
              <w:t>）及盐，食品用</w:t>
            </w:r>
            <w:r>
              <w:t>VE(dl-</w:t>
            </w:r>
            <w:r>
              <w:rPr>
                <w:rFonts w:ascii="宋体" w:hAnsi="宋体" w:cs="宋体" w:hint="eastAsia"/>
              </w:rPr>
              <w:t>α</w:t>
            </w:r>
            <w:r>
              <w:t>-</w:t>
            </w:r>
            <w:r>
              <w:rPr>
                <w:rFonts w:cs="宋体" w:hint="eastAsia"/>
              </w:rPr>
              <w:t>生育酚</w:t>
            </w:r>
            <w:r>
              <w:t>)</w:t>
            </w:r>
            <w:r>
              <w:rPr>
                <w:rFonts w:cs="宋体" w:hint="eastAsia"/>
              </w:rPr>
              <w:t>，其他食品抗氧化剂；食品用电解质平衡剂；其他食品保鲜剂；食品酸度调节剂：食品用磷酸及盐、食品用氢氧化钠、食品用碳酸钠、其他食品酸度调节剂；食品抗结剂；食品消泡剂；食品用漂白剂：食品用硫磺、其他食品用漂白剂；食品用膨松剂；食品用胶母糖基础剂；食品用被膜剂；食品用水分保持剂：食品用脱乙酰甲壳素、其他食品用水分保持剂；食品用面粉处理剂；食品乳化剂：食品用司盘、食品用吐温、食品用单甘酯、其他食品乳化剂；食品用营养强化剂；林产食品添加剂；其他食品添加剂：食品工业用加工助剂、其他未列明食品添加剂。</w:t>
            </w:r>
          </w:p>
          <w:p w:rsidR="00B6481A" w:rsidRPr="008148D3" w:rsidRDefault="00B6481A" w:rsidP="0097126D">
            <w:pPr>
              <w:rPr>
                <w:rFonts w:cs="Times New Roman"/>
                <w:b/>
                <w:bCs/>
              </w:rPr>
            </w:pPr>
            <w:r w:rsidRPr="0013526B">
              <w:rPr>
                <w:b/>
                <w:bCs/>
              </w:rPr>
              <w:t>1499</w:t>
            </w:r>
            <w:r w:rsidRPr="0013526B">
              <w:rPr>
                <w:rFonts w:cs="宋体" w:hint="eastAsia"/>
                <w:b/>
                <w:bCs/>
              </w:rPr>
              <w:t>其他未列明食品制造：</w:t>
            </w:r>
            <w:r>
              <w:rPr>
                <w:rFonts w:cs="宋体" w:hint="eastAsia"/>
              </w:rPr>
              <w:t>包括对下列其他未列明食品的制造活动：食品用原料粉：餐用奶油粉、冰激凌粉、果冻食品用粉、食品用香料粉、其他食品用原料粉；饮料用原料：复合酒精制品、碳酸饮料浓缩物、其他饮料用原料；植物液汁及浸膏：鸦片液汁及浸膏、甘草液汁及浸膏、啤酒花液汁及浸膏、除虫菊液汁及浸膏、大麻属植物汁和酊剂、人参精、芦荟浸膏、生漆、印楝素、其他植物液汁及浸膏；糯米纸；其他上述未列明的食品及食品用类似原料。</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r w:rsidRPr="00DC3638">
              <w:rPr>
                <w:rFonts w:cs="宋体" w:hint="eastAsia"/>
                <w:b/>
                <w:bCs/>
                <w:color w:val="FF0000"/>
              </w:rPr>
              <w:t>（征求意见稿）</w:t>
            </w:r>
          </w:p>
        </w:tc>
      </w:tr>
      <w:tr w:rsidR="00B6481A" w:rsidRPr="00721251">
        <w:tc>
          <w:tcPr>
            <w:tcW w:w="675" w:type="dxa"/>
            <w:vMerge w:val="restart"/>
            <w:vAlign w:val="center"/>
          </w:tcPr>
          <w:p w:rsidR="00B6481A" w:rsidRPr="00721251" w:rsidRDefault="00B6481A" w:rsidP="00721251">
            <w:pPr>
              <w:jc w:val="center"/>
              <w:rPr>
                <w:rFonts w:cs="Times New Roman"/>
              </w:rPr>
            </w:pPr>
            <w:r>
              <w:t>6</w:t>
            </w:r>
          </w:p>
        </w:tc>
        <w:tc>
          <w:tcPr>
            <w:tcW w:w="1413" w:type="dxa"/>
            <w:vAlign w:val="center"/>
          </w:tcPr>
          <w:p w:rsidR="00B6481A" w:rsidRPr="00721251" w:rsidRDefault="00B6481A" w:rsidP="00721251">
            <w:pPr>
              <w:jc w:val="center"/>
            </w:pPr>
            <w:r w:rsidRPr="00721251">
              <w:rPr>
                <w:rFonts w:cs="宋体" w:hint="eastAsia"/>
              </w:rPr>
              <w:t>酒的制造</w:t>
            </w:r>
            <w:r w:rsidRPr="00721251">
              <w:t>151</w:t>
            </w:r>
          </w:p>
        </w:tc>
        <w:tc>
          <w:tcPr>
            <w:tcW w:w="2160" w:type="dxa"/>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有发酵工艺的（以水果或水果汁为原料年生产能力</w:t>
            </w:r>
            <w:r>
              <w:rPr>
                <w:rFonts w:ascii="宋体" w:hAnsi="Times New Roman" w:cs="宋体"/>
                <w:kern w:val="0"/>
              </w:rPr>
              <w:t xml:space="preserve">1000 </w:t>
            </w:r>
            <w:r>
              <w:rPr>
                <w:rFonts w:ascii="宋体" w:hAnsi="Times New Roman" w:cs="宋体" w:hint="eastAsia"/>
                <w:kern w:val="0"/>
              </w:rPr>
              <w:t>千升以下的除外），且在工业建筑中生产的</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其他（</w:t>
            </w:r>
            <w:r>
              <w:rPr>
                <w:rFonts w:ascii="宋体" w:hAnsi="Times New Roman" w:cs="宋体"/>
                <w:kern w:val="0"/>
              </w:rPr>
              <w:t xml:space="preserve"> </w:t>
            </w:r>
            <w:r>
              <w:rPr>
                <w:rFonts w:ascii="宋体" w:hAnsi="Times New Roman" w:cs="宋体" w:hint="eastAsia"/>
                <w:kern w:val="0"/>
              </w:rPr>
              <w:t>单纯勾兑的除外），且在工业建筑中生产的</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单纯勾兑的，且在工业建筑中生产的</w:t>
            </w:r>
          </w:p>
        </w:tc>
        <w:tc>
          <w:tcPr>
            <w:tcW w:w="1064" w:type="dxa"/>
            <w:tcBorders>
              <w:right w:val="single" w:sz="4" w:space="0" w:color="auto"/>
            </w:tcBorders>
            <w:vAlign w:val="center"/>
          </w:tcPr>
          <w:p w:rsidR="00B6481A" w:rsidRPr="00042719" w:rsidRDefault="00B6481A" w:rsidP="006F0CCE">
            <w:pPr>
              <w:jc w:val="center"/>
              <w:rPr>
                <w:rFonts w:cs="Times New Roman"/>
              </w:rPr>
            </w:pPr>
            <w:r>
              <w:t>2019.11</w:t>
            </w:r>
          </w:p>
        </w:tc>
        <w:tc>
          <w:tcPr>
            <w:tcW w:w="5590" w:type="dxa"/>
            <w:tcBorders>
              <w:left w:val="single" w:sz="4" w:space="0" w:color="auto"/>
            </w:tcBorders>
            <w:vAlign w:val="center"/>
          </w:tcPr>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酒制造工业排污单位是指生产发酵酒精、白酒、啤酒、黄酒、葡萄酒的排污单位。</w:t>
            </w:r>
          </w:p>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发酵酒精工业（有发酵工艺的酒精制造）是指以淀粉质、糖蜜或其他生物质等为原料，经蒸煮、糖化、发酵、蒸馏等工艺制成食用酒精、工业酒精、变性燃料乙醇等酒精产品的工业。</w:t>
            </w:r>
          </w:p>
          <w:p w:rsidR="00B6481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白酒工业包括从粮谷原料到成品酒灌装全过程的生产企业、只进行白酒原酒生产的企业和只进行白酒勾调灌装的企业。</w:t>
            </w:r>
          </w:p>
          <w:p w:rsidR="00B6481A" w:rsidRPr="0056218E"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葡萄酒工业包括从葡萄原料到成品酒灌装全过程的生产企业、只进行葡萄原酒生产的企业和只进行葡萄酒加工灌装的企业。</w:t>
            </w:r>
          </w:p>
          <w:p w:rsidR="00B6481A" w:rsidRPr="0056218E"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果酒（发酵型）、奶酒（发酵型）、其它发酵酒制造参照葡萄酒制造执行，白兰地、威士忌、伏特加、朗姆酒、奶酒（蒸馏型）、其它蒸馏酒（均有发酵和蒸馏工艺），以及配置酒、露酒的制造参照白酒制造执行。</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97126D">
            <w:pPr>
              <w:rPr>
                <w:rFonts w:cs="Times New Roman"/>
              </w:rPr>
            </w:pPr>
            <w:r w:rsidRPr="00D93602">
              <w:rPr>
                <w:b/>
                <w:bCs/>
              </w:rPr>
              <w:t>1511</w:t>
            </w:r>
            <w:r w:rsidRPr="00D93602">
              <w:rPr>
                <w:rFonts w:cs="宋体" w:hint="eastAsia"/>
                <w:b/>
                <w:bCs/>
              </w:rPr>
              <w:t>酒精制造：</w:t>
            </w:r>
            <w:r>
              <w:rPr>
                <w:rFonts w:cs="宋体" w:hint="eastAsia"/>
              </w:rPr>
              <w:t>指用玉米、小麦、薯类等淀粉质原料或用糖蜜等含糖质原料，经蒸煮、糖化、发酵及蒸馏等工艺制成的酒精产品的生产活动。包括对下列酒精的制造活动：小麦发酵酒精；薯类发酵酒精；高粱发酵酒精；糖蜜发酵酒精；玉米发酵酒精；其他发酵酒精。</w:t>
            </w:r>
          </w:p>
          <w:p w:rsidR="00B6481A" w:rsidRDefault="00B6481A" w:rsidP="0097126D">
            <w:pPr>
              <w:rPr>
                <w:rFonts w:cs="Times New Roman"/>
              </w:rPr>
            </w:pPr>
            <w:r w:rsidRPr="00D93602">
              <w:rPr>
                <w:b/>
                <w:bCs/>
              </w:rPr>
              <w:t>1512</w:t>
            </w:r>
            <w:r w:rsidRPr="00D93602">
              <w:rPr>
                <w:rFonts w:cs="宋体" w:hint="eastAsia"/>
                <w:b/>
                <w:bCs/>
              </w:rPr>
              <w:t>白酒制造：</w:t>
            </w:r>
            <w:r>
              <w:rPr>
                <w:rFonts w:cs="宋体" w:hint="eastAsia"/>
              </w:rPr>
              <w:t>指以高粱等粮谷为主要原料，以大曲、小曲或麸曲及酒母等为糖化发酵剂，经蒸煮、糖化、发酵、蒸馏、陈酿、勾兑而制成的蒸馏酒产品的生产活动。包括对下列白酒的制造活动：固态法白酒（指采用固态糖化、固态发酵及固态蒸馏的传统工艺酿制而成的白酒），如大曲酒、小曲酒、麸曲酒、混曲酒等；半固态法白酒（指采用固态培菌、糖化、加水后，于液态下发酵、蒸馏的传统工艺酿制而成的白酒）；液态法白酒（指主要采用液态糖化、液态发酵、液态蒸馏制成的白酒），如传统液态法白酒、串香白酒、固液勾兑白酒、调香白酒等；固液法白酒（以固态法白酒（不低于</w:t>
            </w:r>
            <w:r>
              <w:t>30%</w:t>
            </w:r>
            <w:r>
              <w:rPr>
                <w:rFonts w:cs="宋体" w:hint="eastAsia"/>
              </w:rPr>
              <w:t>）、液态法白酒勾调而成的白酒）；其他白酒。</w:t>
            </w:r>
          </w:p>
          <w:p w:rsidR="00B6481A" w:rsidRDefault="00B6481A" w:rsidP="0097126D">
            <w:pPr>
              <w:rPr>
                <w:rFonts w:cs="Times New Roman"/>
              </w:rPr>
            </w:pPr>
            <w:r w:rsidRPr="00D93602">
              <w:rPr>
                <w:b/>
                <w:bCs/>
              </w:rPr>
              <w:t>1513</w:t>
            </w:r>
            <w:r w:rsidRPr="00D93602">
              <w:rPr>
                <w:rFonts w:cs="宋体" w:hint="eastAsia"/>
                <w:b/>
                <w:bCs/>
              </w:rPr>
              <w:t>啤酒制造：</w:t>
            </w:r>
            <w:r>
              <w:rPr>
                <w:rFonts w:cs="宋体" w:hint="eastAsia"/>
              </w:rPr>
              <w:t>指以麦芽（包括特种麦芽）、水为主要原料，加啤酒花，经酵母发酵酿制而成，含二氧化碳、起泡、低酒精度的发酵酒产品（包括无醇啤酒，也称脱醇啤酒）的生产活动，以及啤酒专用原料麦芽的生产活动。包括对下列啤酒的制造活动：熟啤酒：瓶装熟啤酒、易拉罐装熟啤酒、其他熟啤酒；生啤酒：瓶装生啤酒、易拉罐装生啤酒、桶装生啤酒、其他生啤酒；特种啤酒：瓶装特种啤酒、易拉罐装特种啤酒、其他特种啤酒；无醇啤酒；其他啤酒；啤酒麦芽；大麦芽、小麦芽。</w:t>
            </w:r>
          </w:p>
          <w:p w:rsidR="00B6481A" w:rsidRDefault="00B6481A" w:rsidP="0097126D">
            <w:pPr>
              <w:rPr>
                <w:rFonts w:cs="Times New Roman"/>
              </w:rPr>
            </w:pPr>
            <w:r w:rsidRPr="00D93602">
              <w:rPr>
                <w:b/>
                <w:bCs/>
              </w:rPr>
              <w:t>1514</w:t>
            </w:r>
            <w:r w:rsidRPr="00D93602">
              <w:rPr>
                <w:rFonts w:cs="宋体" w:hint="eastAsia"/>
                <w:b/>
                <w:bCs/>
              </w:rPr>
              <w:t>黄酒制造：</w:t>
            </w:r>
            <w:r>
              <w:rPr>
                <w:rFonts w:cs="宋体" w:hint="eastAsia"/>
              </w:rPr>
              <w:t>指以稻米、黍米、黑米、小麦、玉米等为主要原料，加曲、酵母等糖化发酵剂发酵酿制而成的发酵酒产品的生产活动。包括对下列黄酒的制造活动：稻米黄酒：干黄酒、半干黄酒、半甜黄酒、浓甜黄酒、其他稻米黄酒；非稻米黄酒：非稻米干黄酒、非稻米半干黄酒、非稻米半甜黄酒、非稻米浓甜黄酒、其他非稻米黄酒。</w:t>
            </w:r>
          </w:p>
          <w:p w:rsidR="00B6481A" w:rsidRDefault="00B6481A" w:rsidP="0097126D">
            <w:pPr>
              <w:rPr>
                <w:rFonts w:cs="Times New Roman"/>
              </w:rPr>
            </w:pPr>
            <w:r w:rsidRPr="00D93602">
              <w:rPr>
                <w:b/>
                <w:bCs/>
              </w:rPr>
              <w:t>1515</w:t>
            </w:r>
            <w:r w:rsidRPr="00D93602">
              <w:rPr>
                <w:rFonts w:cs="宋体" w:hint="eastAsia"/>
                <w:b/>
                <w:bCs/>
              </w:rPr>
              <w:t>葡萄酒制造：</w:t>
            </w:r>
            <w:r>
              <w:rPr>
                <w:rFonts w:cs="宋体" w:hint="eastAsia"/>
              </w:rPr>
              <w:t>指以新鲜葡萄或葡萄汁为原料，经全部或部分发酵酿制而成，含有一定酒精度的发酵酒产品的生产活动。包括对下列葡萄酒的制造活动：干葡萄酒：干红葡萄酒、干桃红葡萄酒、干白葡萄酒、其他干葡萄酒；半干葡萄酒：半干红葡萄酒、半干桃红葡萄酒、半干白葡萄酒、其他半干葡萄酒；半甜葡萄酒：半甜红葡萄酒、半甜桃红葡萄酒、半甜白葡萄酒、其他半甜葡萄酒；甜葡萄酒：甜红葡萄酒、甜桃红葡萄酒、甜白葡萄酒、其他甜葡萄酒；起泡葡萄酒；特种葡萄酒：冰葡萄酒、加香葡萄酒、山葡萄酒、葡萄汽酒、其他特种葡萄酒；葡萄白兰地；酿酒葡萄汁。</w:t>
            </w:r>
          </w:p>
          <w:p w:rsidR="00B6481A" w:rsidRPr="00D93602" w:rsidRDefault="00B6481A" w:rsidP="0097126D">
            <w:pPr>
              <w:rPr>
                <w:rFonts w:cs="Times New Roman"/>
                <w:b/>
                <w:bCs/>
              </w:rPr>
            </w:pPr>
            <w:r w:rsidRPr="00D93602">
              <w:rPr>
                <w:b/>
                <w:bCs/>
              </w:rPr>
              <w:t>1519</w:t>
            </w:r>
            <w:r w:rsidRPr="00D93602">
              <w:rPr>
                <w:rFonts w:cs="宋体" w:hint="eastAsia"/>
                <w:b/>
                <w:bCs/>
              </w:rPr>
              <w:t>其他酒制造：</w:t>
            </w:r>
            <w:r>
              <w:rPr>
                <w:rFonts w:cs="宋体" w:hint="eastAsia"/>
              </w:rPr>
              <w:t>指除葡萄酒以外的果酒、配制酒以及上述未列明的其他酒产品的生产活动。包括对下列其他酒的制造活动：果酒：苹果酒、梨酒、荔枝酒、蜂蜜酒、其他果酒；配制酒：浸泡型果酒、露酒（植物类露酒、动物类露酒、动植物类露酒、其他类露酒）、其他配制酒；其他蒸馏酒酒，指以粮谷、薯类、水果等为主要原料，经发酵、蒸馏、陈酿、勾兑制成的，酒精度（体积分数）在</w:t>
            </w:r>
            <w:r>
              <w:t>18%~60%</w:t>
            </w:r>
            <w:r>
              <w:rPr>
                <w:rFonts w:cs="宋体" w:hint="eastAsia"/>
              </w:rPr>
              <w:t>（</w:t>
            </w:r>
            <w:r>
              <w:t>V/V</w:t>
            </w:r>
            <w:r>
              <w:rPr>
                <w:rFonts w:cs="宋体" w:hint="eastAsia"/>
              </w:rPr>
              <w:t>）的饮料酒，如白兰地、威士忌、俄得克（伏特加）、朗姆酒等其他蒸馏酒；其他酒及酒精专用原辅料。</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r w:rsidRPr="00DC3638">
              <w:rPr>
                <w:rFonts w:cs="宋体" w:hint="eastAsia"/>
                <w:b/>
                <w:bCs/>
                <w:color w:val="FF0000"/>
              </w:rPr>
              <w:t>（征求意见稿）</w:t>
            </w:r>
          </w:p>
        </w:tc>
      </w:tr>
      <w:tr w:rsidR="00B6481A" w:rsidRPr="00721251">
        <w:tc>
          <w:tcPr>
            <w:tcW w:w="675" w:type="dxa"/>
            <w:vMerge w:val="restart"/>
            <w:vAlign w:val="center"/>
          </w:tcPr>
          <w:p w:rsidR="00B6481A" w:rsidRPr="00721251" w:rsidRDefault="00B6481A" w:rsidP="00721251">
            <w:pPr>
              <w:jc w:val="center"/>
              <w:rPr>
                <w:rFonts w:cs="Times New Roman"/>
              </w:rPr>
            </w:pPr>
            <w:r>
              <w:t>7</w:t>
            </w:r>
          </w:p>
        </w:tc>
        <w:tc>
          <w:tcPr>
            <w:tcW w:w="1413" w:type="dxa"/>
            <w:vAlign w:val="center"/>
          </w:tcPr>
          <w:p w:rsidR="00B6481A" w:rsidRPr="00721251" w:rsidRDefault="00B6481A" w:rsidP="00721251">
            <w:pPr>
              <w:jc w:val="center"/>
              <w:rPr>
                <w:rFonts w:cs="Times New Roman"/>
              </w:rPr>
            </w:pPr>
            <w:r>
              <w:rPr>
                <w:rFonts w:ascii="宋体" w:hAnsi="Times New Roman" w:cs="宋体" w:hint="eastAsia"/>
                <w:kern w:val="0"/>
              </w:rPr>
              <w:t>饮料制造</w:t>
            </w:r>
            <w:r>
              <w:rPr>
                <w:rFonts w:ascii="宋体" w:hAnsi="Times New Roman" w:cs="宋体"/>
                <w:kern w:val="0"/>
              </w:rPr>
              <w:t>152</w:t>
            </w:r>
          </w:p>
        </w:tc>
        <w:tc>
          <w:tcPr>
            <w:tcW w:w="2160" w:type="dxa"/>
            <w:vAlign w:val="center"/>
          </w:tcPr>
          <w:p w:rsidR="00B6481A"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含发酵工艺或者原汁生产的饮料制造，且在工业建筑中生产的</w:t>
            </w:r>
          </w:p>
        </w:tc>
        <w:tc>
          <w:tcPr>
            <w:tcW w:w="1620" w:type="dxa"/>
            <w:tcBorders>
              <w:right w:val="single" w:sz="4" w:space="0" w:color="auto"/>
            </w:tcBorders>
            <w:vAlign w:val="center"/>
          </w:tcPr>
          <w:p w:rsidR="00B6481A" w:rsidRDefault="00B6481A" w:rsidP="00B74E7A">
            <w:pPr>
              <w:autoSpaceDE w:val="0"/>
              <w:autoSpaceDN w:val="0"/>
              <w:adjustRightInd w:val="0"/>
              <w:jc w:val="center"/>
              <w:rPr>
                <w:rFonts w:ascii="宋体" w:hAnsi="Times New Roman" w:cs="Times New Roman"/>
                <w:kern w:val="0"/>
              </w:rPr>
            </w:pPr>
            <w:r>
              <w:rPr>
                <w:rFonts w:ascii="宋体" w:hAnsi="Times New Roman" w:cs="宋体"/>
                <w:kern w:val="0"/>
              </w:rPr>
              <w:t>/</w:t>
            </w:r>
          </w:p>
        </w:tc>
        <w:tc>
          <w:tcPr>
            <w:tcW w:w="1620" w:type="dxa"/>
            <w:tcBorders>
              <w:right w:val="single" w:sz="4" w:space="0" w:color="auto"/>
            </w:tcBorders>
            <w:vAlign w:val="center"/>
          </w:tcPr>
          <w:p w:rsidR="00B6481A" w:rsidRPr="00042719" w:rsidRDefault="00B6481A" w:rsidP="00042719">
            <w:pPr>
              <w:autoSpaceDE w:val="0"/>
              <w:autoSpaceDN w:val="0"/>
              <w:adjustRightInd w:val="0"/>
              <w:jc w:val="left"/>
              <w:rPr>
                <w:rFonts w:ascii="宋体" w:hAnsi="Times New Roman" w:cs="Times New Roman"/>
                <w:kern w:val="0"/>
              </w:rPr>
            </w:pPr>
            <w:r>
              <w:rPr>
                <w:rFonts w:ascii="宋体" w:hAnsi="Times New Roman" w:cs="宋体" w:hint="eastAsia"/>
                <w:kern w:val="0"/>
              </w:rPr>
              <w:t>其他在工业建筑中生产的</w:t>
            </w:r>
          </w:p>
        </w:tc>
        <w:tc>
          <w:tcPr>
            <w:tcW w:w="1064" w:type="dxa"/>
            <w:tcBorders>
              <w:right w:val="single" w:sz="4" w:space="0" w:color="auto"/>
            </w:tcBorders>
            <w:vAlign w:val="center"/>
          </w:tcPr>
          <w:p w:rsidR="00B6481A" w:rsidRPr="00042719" w:rsidRDefault="00B6481A" w:rsidP="006F0CCE">
            <w:pPr>
              <w:jc w:val="center"/>
              <w:rPr>
                <w:rFonts w:cs="Times New Roman"/>
              </w:rPr>
            </w:pPr>
            <w:r>
              <w:t>2019.11</w:t>
            </w:r>
          </w:p>
        </w:tc>
        <w:tc>
          <w:tcPr>
            <w:tcW w:w="5590" w:type="dxa"/>
            <w:tcBorders>
              <w:left w:val="single" w:sz="4" w:space="0" w:color="auto"/>
            </w:tcBorders>
            <w:vAlign w:val="center"/>
          </w:tcPr>
          <w:p w:rsidR="00B6481A" w:rsidRPr="00B74E7A" w:rsidRDefault="00B6481A" w:rsidP="00B6481A">
            <w:pPr>
              <w:autoSpaceDE w:val="0"/>
              <w:autoSpaceDN w:val="0"/>
              <w:adjustRightInd w:val="0"/>
              <w:ind w:firstLineChars="200" w:firstLine="31680"/>
              <w:jc w:val="left"/>
              <w:rPr>
                <w:rFonts w:ascii="宋体" w:hAnsi="Times New Roman" w:cs="Times New Roman"/>
                <w:kern w:val="0"/>
              </w:rPr>
            </w:pPr>
            <w:r>
              <w:rPr>
                <w:rFonts w:ascii="宋体" w:hAnsi="Times New Roman" w:cs="宋体" w:hint="eastAsia"/>
                <w:kern w:val="0"/>
              </w:rPr>
              <w:t>饮料制造工业排污单位是指生产定量包装，供直接饮用或按一定比例用水冲调或冲泡饮用的，乙醇含量（质量分数）不超过</w:t>
            </w:r>
            <w:r>
              <w:rPr>
                <w:rFonts w:ascii="TimesNewRomanPSMT" w:eastAsia="TimesNewRomanPSMT" w:hAnsi="Times New Roman" w:cs="TimesNewRomanPSMT"/>
                <w:kern w:val="0"/>
              </w:rPr>
              <w:t>0.5%</w:t>
            </w:r>
            <w:r>
              <w:rPr>
                <w:rFonts w:ascii="宋体" w:hAnsi="Times New Roman" w:cs="宋体" w:hint="eastAsia"/>
                <w:kern w:val="0"/>
              </w:rPr>
              <w:t>的制品的排污单位。根据</w:t>
            </w:r>
            <w:r>
              <w:rPr>
                <w:rFonts w:ascii="TimesNewRomanPSMT" w:eastAsia="TimesNewRomanPSMT" w:hAnsi="Times New Roman" w:cs="TimesNewRomanPSMT"/>
                <w:kern w:val="0"/>
              </w:rPr>
              <w:t>GB/T 4754</w:t>
            </w:r>
            <w:r>
              <w:rPr>
                <w:rFonts w:ascii="宋体" w:hAnsi="Times New Roman" w:cs="宋体" w:hint="eastAsia"/>
                <w:kern w:val="0"/>
              </w:rPr>
              <w:t>、</w:t>
            </w:r>
            <w:r>
              <w:rPr>
                <w:rFonts w:ascii="TimesNewRomanPSMT" w:eastAsia="TimesNewRomanPSMT" w:hAnsi="Times New Roman" w:cs="TimesNewRomanPSMT"/>
                <w:kern w:val="0"/>
              </w:rPr>
              <w:t>GB/T 10789</w:t>
            </w:r>
            <w:r>
              <w:rPr>
                <w:rFonts w:ascii="宋体" w:hAnsi="Times New Roman" w:cs="宋体" w:hint="eastAsia"/>
                <w:kern w:val="0"/>
              </w:rPr>
              <w:t>，主要产品分为碳酸饮料、瓶（罐）装饮用水、果蔬汁及果蔬汁饮料、含乳饮料和植物蛋白饮料、固体饮料和茶饮料。</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97126D">
            <w:pPr>
              <w:rPr>
                <w:rFonts w:cs="Times New Roman"/>
                <w:b/>
                <w:bCs/>
              </w:rPr>
            </w:pPr>
            <w:r>
              <w:rPr>
                <w:b/>
                <w:bCs/>
              </w:rPr>
              <w:t>152</w:t>
            </w:r>
            <w:r>
              <w:rPr>
                <w:rFonts w:cs="宋体" w:hint="eastAsia"/>
                <w:b/>
                <w:bCs/>
              </w:rPr>
              <w:t>饮料制造</w:t>
            </w:r>
          </w:p>
          <w:p w:rsidR="00B6481A" w:rsidRDefault="00B6481A" w:rsidP="0097126D">
            <w:pPr>
              <w:rPr>
                <w:rFonts w:cs="Times New Roman"/>
              </w:rPr>
            </w:pPr>
            <w:r>
              <w:rPr>
                <w:b/>
                <w:bCs/>
              </w:rPr>
              <w:t>1521</w:t>
            </w:r>
            <w:r>
              <w:rPr>
                <w:rFonts w:cs="宋体" w:hint="eastAsia"/>
                <w:b/>
                <w:bCs/>
              </w:rPr>
              <w:t>碳酸饮料制造：</w:t>
            </w:r>
            <w:r w:rsidRPr="002415C4">
              <w:rPr>
                <w:rFonts w:cs="宋体" w:hint="eastAsia"/>
              </w:rPr>
              <w:t>指在一定条件下充入</w:t>
            </w:r>
            <w:r>
              <w:rPr>
                <w:rFonts w:cs="宋体" w:hint="eastAsia"/>
              </w:rPr>
              <w:t>二氧化碳气的饮用品制造，其成品中二氧化碳气的含量（</w:t>
            </w:r>
            <w:r>
              <w:t>20</w:t>
            </w:r>
            <w:r>
              <w:rPr>
                <w:rFonts w:ascii="宋体" w:hAnsi="宋体" w:cs="宋体" w:hint="eastAsia"/>
              </w:rPr>
              <w:t>℃</w:t>
            </w:r>
            <w:r>
              <w:rPr>
                <w:rFonts w:cs="宋体" w:hint="eastAsia"/>
              </w:rPr>
              <w:t>时的体积倍数）不低于</w:t>
            </w:r>
            <w:r>
              <w:t>2.0</w:t>
            </w:r>
            <w:r>
              <w:rPr>
                <w:rFonts w:cs="宋体" w:hint="eastAsia"/>
              </w:rPr>
              <w:t>倍。包括对下列碳酸饮料的制造活动：果汁型碳酸饮料；果味型碳酸饮料；可乐型碳酸饮料；其他碳酸型饮料（汽水）。</w:t>
            </w:r>
          </w:p>
          <w:p w:rsidR="00B6481A" w:rsidRDefault="00B6481A" w:rsidP="0097126D">
            <w:pPr>
              <w:rPr>
                <w:rFonts w:cs="Times New Roman"/>
              </w:rPr>
            </w:pPr>
            <w:r w:rsidRPr="00523A59">
              <w:rPr>
                <w:b/>
                <w:bCs/>
              </w:rPr>
              <w:t>1522</w:t>
            </w:r>
            <w:r w:rsidRPr="00523A59">
              <w:rPr>
                <w:rFonts w:cs="宋体" w:hint="eastAsia"/>
                <w:b/>
                <w:bCs/>
              </w:rPr>
              <w:t>瓶（罐）装饮用水制造：</w:t>
            </w:r>
            <w:r>
              <w:rPr>
                <w:rFonts w:cs="宋体" w:hint="eastAsia"/>
              </w:rPr>
              <w:t>指以地下矿泉水和符合生活饮用水卫生标准的水为水源加工制成的，密封于塑料瓶（罐）、玻璃瓶或其他容器中，不含任何添加剂，可直接饮用的水的生产活动。包括对下列瓶（罐）装饮用水的制造活动：饮用天然水：饮用天然矿泉水、饮用天然泉水、其他饮用天然水；饮用纯净水；饮用矿物质水；其他包装饮用水。</w:t>
            </w:r>
          </w:p>
          <w:p w:rsidR="00B6481A" w:rsidRDefault="00B6481A" w:rsidP="0097126D">
            <w:pPr>
              <w:rPr>
                <w:rFonts w:cs="Times New Roman"/>
              </w:rPr>
            </w:pPr>
            <w:r w:rsidRPr="00B74E7A">
              <w:rPr>
                <w:b/>
                <w:bCs/>
              </w:rPr>
              <w:t>1523</w:t>
            </w:r>
            <w:r w:rsidRPr="00B74E7A">
              <w:rPr>
                <w:rFonts w:cs="宋体" w:hint="eastAsia"/>
                <w:b/>
                <w:bCs/>
              </w:rPr>
              <w:t>果菜汁及果菜汁饮料制造：</w:t>
            </w:r>
            <w:r>
              <w:rPr>
                <w:rFonts w:cs="宋体" w:hint="eastAsia"/>
              </w:rPr>
              <w:t>指以新鲜或冷藏水果和蔬菜为原料，经加工制得的果菜汁液制品生产活动，以及在果汁或浓缩果汁、蔬菜汁中加入水、糖液、酸昧剂等，经调制而成的可直接饮用的饮品（果汁含量不低于</w:t>
            </w:r>
            <w:r>
              <w:t>10%</w:t>
            </w:r>
            <w:r>
              <w:rPr>
                <w:rFonts w:cs="宋体" w:hint="eastAsia"/>
              </w:rPr>
              <w:t>）的生产活动。包括对下列果菜汁及果菜汁饮料的制造活动：果汁（浆）、蔬菜汁（浆）；浓缩果汁（浆）、浓缩蔬菜汁（浆）；果汁饮料、蔬菜汁饮料；果汁饮料浓浆和蔬菜汁饮料浓浆；复合果蔬汁（浆）、复合果蔬汁饮料；果肉饮料；发酵型果蔬汁饮料；水果饮料；其他果汁和蔬菜汁类饮料。</w:t>
            </w:r>
          </w:p>
          <w:p w:rsidR="00B6481A" w:rsidRDefault="00B6481A" w:rsidP="0097126D">
            <w:pPr>
              <w:rPr>
                <w:rFonts w:cs="Times New Roman"/>
              </w:rPr>
            </w:pPr>
            <w:r w:rsidRPr="00523A59">
              <w:rPr>
                <w:b/>
                <w:bCs/>
              </w:rPr>
              <w:t>1524</w:t>
            </w:r>
            <w:r w:rsidRPr="00523A59">
              <w:rPr>
                <w:rFonts w:cs="宋体" w:hint="eastAsia"/>
                <w:b/>
                <w:bCs/>
              </w:rPr>
              <w:t>含乳饮料和植物蛋白饮料制造：</w:t>
            </w:r>
            <w:r>
              <w:rPr>
                <w:rFonts w:cs="宋体" w:hint="eastAsia"/>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包括对下列含乳饮料和植物蛋白饮料的制造活动：含乳饮料：配制型含乳饮料、发酵型含乳饮料、乳酸菌饮料、其他含乳饮料；植物蛋白饮料：豆奶（乳）、豆浆饮料、豆奶（乳）饮料、椰子汁（乳）、杏仁露（乳）、核桃露（乳）、花生露（乳）、其他植物蛋白饮料；复合蛋白饮料；其他蛋白饮料。</w:t>
            </w:r>
          </w:p>
          <w:p w:rsidR="00B6481A" w:rsidRDefault="00B6481A" w:rsidP="0097126D">
            <w:pPr>
              <w:rPr>
                <w:rFonts w:cs="Times New Roman"/>
              </w:rPr>
            </w:pPr>
            <w:r w:rsidRPr="00A609EE">
              <w:rPr>
                <w:b/>
                <w:bCs/>
              </w:rPr>
              <w:t>1525</w:t>
            </w:r>
            <w:r w:rsidRPr="00A609EE">
              <w:rPr>
                <w:rFonts w:cs="宋体" w:hint="eastAsia"/>
                <w:b/>
                <w:bCs/>
              </w:rPr>
              <w:t>固体饮料制造：</w:t>
            </w:r>
            <w:r>
              <w:rPr>
                <w:rFonts w:cs="宋体" w:hint="eastAsia"/>
              </w:rPr>
              <w:t>指以糖、食品添加剂、果汁或植物抽提物等为原料，加工制成粉末状、颗粒状或块状制品（其成品水分（质量分数）不高于</w:t>
            </w:r>
            <w:r>
              <w:t>5%</w:t>
            </w:r>
            <w:r>
              <w:rPr>
                <w:rFonts w:cs="宋体" w:hint="eastAsia"/>
              </w:rPr>
              <w:t>）的生产活动。包括对下列固体饮料的制造活动：果香型固体饮料：以糖、果汁、营养强化剂、食用香精或着色剂等为原料加工制成的用水冲溶后具有色、香、味与品名相符的制品，如酸梅精；蛋白型固体饮料：以糖、乳制品、蛋粉、植物蛋白或营养强化剂等为原料加工制成的制品，如麦乳精；咖啡固体饮料：以糖为主、添加咖啡、可可、乳制品、香精等加工制成的制品；以茶叶、菊花及茅根等植物为主要原料，经抽提、浓缩与糖拌匀或不加糖加工制成的制品；以食用包埋剂吸收咖啡或其他植物提取物及其他食品添加剂等为原料加工制成的制品；其他型固体饮料。</w:t>
            </w:r>
          </w:p>
          <w:p w:rsidR="00B6481A" w:rsidRDefault="00B6481A" w:rsidP="0097126D">
            <w:pPr>
              <w:rPr>
                <w:rFonts w:cs="Times New Roman"/>
                <w:b/>
                <w:bCs/>
              </w:rPr>
            </w:pPr>
            <w:r w:rsidRPr="00523A59">
              <w:rPr>
                <w:b/>
                <w:bCs/>
              </w:rPr>
              <w:t>1529</w:t>
            </w:r>
            <w:r w:rsidRPr="00523A59">
              <w:rPr>
                <w:rFonts w:cs="宋体" w:hint="eastAsia"/>
                <w:b/>
                <w:bCs/>
              </w:rPr>
              <w:t>茶饮料及其他饮料制造：</w:t>
            </w:r>
            <w:r>
              <w:rPr>
                <w:rFonts w:cs="宋体" w:hint="eastAsia"/>
              </w:rPr>
              <w:t>指茶饮料、特殊用途饮料以及其他未列明的饮料制造。包括对下列茶饮料及其他饮料的制造活动：茶饮料：茶饮料（茶汤）、茶浓缩液、调味茶饮料（果汁茶饮料和果味茶饮料、奶茶饮料和奶味茶饮料、碳酸茶饮料、其他调味茶饮料）、复（混）合茶饮料、其他茶饮料；咖啡饮料：浓咖啡饮料、咖啡饮料、低咖啡因咖啡饮料、其他咖啡饮料；植物饮料：食用菌饮料、藻类饮料、可可饮料、谷物饮料、其他植物饮料；风味饮料：果味饮料、乳味饮料、茶味饮料、咖啡味饮料、其他风味饮料；特殊用途饮料：运动饮料、营养素饮料、其他特殊用途饮料；其他未列明软饮料：如苏打水等；饮料专用原辅料。</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721251">
            <w:pPr>
              <w:jc w:val="center"/>
              <w:rPr>
                <w:rFonts w:cs="Times New Roman"/>
              </w:rPr>
            </w:pPr>
            <w:r>
              <w:t>8</w:t>
            </w:r>
          </w:p>
        </w:tc>
        <w:tc>
          <w:tcPr>
            <w:tcW w:w="1413" w:type="dxa"/>
            <w:vAlign w:val="center"/>
          </w:tcPr>
          <w:p w:rsidR="00B6481A" w:rsidRPr="00721251" w:rsidRDefault="00B6481A" w:rsidP="00721251">
            <w:pPr>
              <w:jc w:val="center"/>
            </w:pPr>
            <w:r w:rsidRPr="00721251">
              <w:rPr>
                <w:rFonts w:cs="宋体" w:hint="eastAsia"/>
              </w:rPr>
              <w:t>人造板制造</w:t>
            </w:r>
            <w:r w:rsidRPr="00721251">
              <w:t>202</w:t>
            </w:r>
          </w:p>
        </w:tc>
        <w:tc>
          <w:tcPr>
            <w:tcW w:w="2160" w:type="dxa"/>
            <w:vAlign w:val="center"/>
          </w:tcPr>
          <w:p w:rsidR="00B6481A" w:rsidRPr="00721251" w:rsidRDefault="00B6481A" w:rsidP="00C130B3">
            <w:pPr>
              <w:rPr>
                <w:rFonts w:cs="Times New Roman"/>
              </w:rPr>
            </w:pPr>
            <w:r>
              <w:rPr>
                <w:rFonts w:ascii="宋体" w:hAnsi="Times New Roman" w:cs="宋体" w:hint="eastAsia"/>
                <w:kern w:val="0"/>
              </w:rPr>
              <w:t>年产</w:t>
            </w:r>
            <w:r>
              <w:rPr>
                <w:rFonts w:ascii="宋体" w:hAnsi="Times New Roman" w:cs="宋体"/>
                <w:kern w:val="0"/>
              </w:rPr>
              <w:t xml:space="preserve">20 </w:t>
            </w:r>
            <w:r>
              <w:rPr>
                <w:rFonts w:ascii="宋体" w:hAnsi="Times New Roman" w:cs="宋体" w:hint="eastAsia"/>
                <w:kern w:val="0"/>
              </w:rPr>
              <w:t>万立方米及以上的</w:t>
            </w:r>
          </w:p>
        </w:tc>
        <w:tc>
          <w:tcPr>
            <w:tcW w:w="1620" w:type="dxa"/>
            <w:tcBorders>
              <w:right w:val="single" w:sz="4" w:space="0" w:color="auto"/>
            </w:tcBorders>
            <w:vAlign w:val="center"/>
          </w:tcPr>
          <w:p w:rsidR="00B6481A" w:rsidRPr="00721251" w:rsidRDefault="00B6481A" w:rsidP="00721251">
            <w:pPr>
              <w:jc w:val="center"/>
              <w:rPr>
                <w:rFonts w:cs="Times New Roman"/>
              </w:rPr>
            </w:pPr>
            <w:r w:rsidRPr="00721251">
              <w:rPr>
                <w:rFonts w:cs="宋体" w:hint="eastAsia"/>
              </w:rPr>
              <w:t>其他</w:t>
            </w:r>
          </w:p>
        </w:tc>
        <w:tc>
          <w:tcPr>
            <w:tcW w:w="1620" w:type="dxa"/>
            <w:tcBorders>
              <w:right w:val="single" w:sz="4" w:space="0" w:color="auto"/>
            </w:tcBorders>
            <w:vAlign w:val="center"/>
          </w:tcPr>
          <w:p w:rsidR="00B6481A" w:rsidRPr="00721251" w:rsidRDefault="00B6481A" w:rsidP="00721251">
            <w:pPr>
              <w:jc w:val="center"/>
              <w:rPr>
                <w:rFonts w:cs="Times New Roman"/>
              </w:rPr>
            </w:pPr>
            <w:r>
              <w:t>/</w:t>
            </w:r>
          </w:p>
        </w:tc>
        <w:tc>
          <w:tcPr>
            <w:tcW w:w="1064" w:type="dxa"/>
            <w:tcBorders>
              <w:right w:val="single" w:sz="4" w:space="0" w:color="auto"/>
            </w:tcBorders>
            <w:vAlign w:val="center"/>
          </w:tcPr>
          <w:p w:rsidR="00B6481A" w:rsidRPr="00721251" w:rsidRDefault="00B6481A" w:rsidP="006F0CCE">
            <w:pPr>
              <w:jc w:val="center"/>
              <w:rPr>
                <w:rFonts w:cs="Times New Roman"/>
              </w:rPr>
            </w:pPr>
            <w:r>
              <w:t>2019.11</w:t>
            </w:r>
          </w:p>
        </w:tc>
        <w:tc>
          <w:tcPr>
            <w:tcW w:w="5590" w:type="dxa"/>
            <w:tcBorders>
              <w:left w:val="single" w:sz="4" w:space="0" w:color="auto"/>
            </w:tcBorders>
            <w:vAlign w:val="center"/>
          </w:tcPr>
          <w:p w:rsidR="00B6481A" w:rsidRPr="00B66BB7" w:rsidRDefault="00B6481A" w:rsidP="00C85F82">
            <w:pPr>
              <w:rPr>
                <w:rFonts w:cs="Times New Roman"/>
              </w:rPr>
            </w:pPr>
            <w:r w:rsidRPr="00DC3638">
              <w:rPr>
                <w:rFonts w:cs="宋体" w:hint="eastAsia"/>
                <w:highlight w:val="yellow"/>
              </w:rPr>
              <w:t>未发布</w:t>
            </w:r>
          </w:p>
        </w:tc>
      </w:tr>
      <w:tr w:rsidR="00B6481A" w:rsidRPr="00721251">
        <w:tc>
          <w:tcPr>
            <w:tcW w:w="675" w:type="dxa"/>
            <w:vMerge/>
            <w:vAlign w:val="center"/>
          </w:tcPr>
          <w:p w:rsidR="00B6481A" w:rsidRDefault="00B6481A" w:rsidP="00721251">
            <w:pPr>
              <w:jc w:val="center"/>
              <w:rPr>
                <w:rFonts w:cs="Times New Roman"/>
              </w:rPr>
            </w:pPr>
          </w:p>
        </w:tc>
        <w:tc>
          <w:tcPr>
            <w:tcW w:w="13467" w:type="dxa"/>
            <w:gridSpan w:val="6"/>
            <w:vAlign w:val="center"/>
          </w:tcPr>
          <w:p w:rsidR="00B6481A" w:rsidRDefault="00B6481A" w:rsidP="00DD2926">
            <w:pPr>
              <w:rPr>
                <w:rFonts w:cs="Times New Roman"/>
              </w:rPr>
            </w:pPr>
            <w:r w:rsidRPr="00115527">
              <w:rPr>
                <w:b/>
                <w:bCs/>
              </w:rPr>
              <w:t>202</w:t>
            </w:r>
            <w:r w:rsidRPr="00115527">
              <w:rPr>
                <w:rFonts w:cs="宋体" w:hint="eastAsia"/>
                <w:b/>
                <w:bCs/>
              </w:rPr>
              <w:t>人造板制造：</w:t>
            </w:r>
            <w:r>
              <w:rPr>
                <w:rFonts w:cs="宋体" w:hint="eastAsia"/>
              </w:rPr>
              <w:t>指用木材及其剩余物、棉杆、甘蔗渣和芦苇等植物纤维为原料，加工成符合国家标准的胶合板、纤维板、刨花板、细木工板和木丝板等产品的生产活动，以及人造板二次加工装饰板的制造。</w:t>
            </w:r>
          </w:p>
          <w:p w:rsidR="00B6481A" w:rsidRDefault="00B6481A" w:rsidP="00DD2926">
            <w:pPr>
              <w:rPr>
                <w:rFonts w:cs="Times New Roman"/>
              </w:rPr>
            </w:pPr>
            <w:r w:rsidRPr="00115527">
              <w:rPr>
                <w:b/>
                <w:bCs/>
              </w:rPr>
              <w:t>2021</w:t>
            </w:r>
            <w:r w:rsidRPr="00115527">
              <w:rPr>
                <w:rFonts w:cs="宋体" w:hint="eastAsia"/>
                <w:b/>
                <w:bCs/>
              </w:rPr>
              <w:t>胶合板制造：</w:t>
            </w:r>
            <w:r>
              <w:rPr>
                <w:rFonts w:cs="宋体" w:hint="eastAsia"/>
              </w:rPr>
              <w:t>指具有一定规格的原木经旋（刨）切成单板，再经干燥、涂胶、组坯、热压而成的符合国家标准及供需双方协定标准的产品生产活动。包括对下列胶合板的制造活动：木胶合板；胶合板表面装饰板：合成树脂浸渍纸贴面板、装饰单板贴面板、其他表面装饰板；其他胶合板。</w:t>
            </w:r>
          </w:p>
          <w:p w:rsidR="00B6481A" w:rsidRPr="00781B06" w:rsidRDefault="00B6481A" w:rsidP="00DD2926">
            <w:pPr>
              <w:rPr>
                <w:rFonts w:cs="Times New Roman"/>
              </w:rPr>
            </w:pPr>
            <w:r w:rsidRPr="00115527">
              <w:rPr>
                <w:b/>
                <w:bCs/>
              </w:rPr>
              <w:t>2022</w:t>
            </w:r>
            <w:r w:rsidRPr="00115527">
              <w:rPr>
                <w:rFonts w:cs="宋体" w:hint="eastAsia"/>
                <w:b/>
                <w:bCs/>
              </w:rPr>
              <w:t>纤维板制造：</w:t>
            </w:r>
            <w:r>
              <w:rPr>
                <w:rFonts w:cs="宋体" w:hint="eastAsia"/>
              </w:rPr>
              <w:t>指用木材碎料（包括木片）、棉杆、甘蔗渣、芦苇等植物纤维作原料，经削片纤维分离，辅装成型，热压而成的产品生产活动。包括对下列纤维板的制造活动：木质纤维板：硬质纤维板、中密度纤维板、高密度纤维板、软质纤维板、其他木质纤维板；纤维板表面装饰板：合成树脂浸渍纸贴面板、印刷木纹纸贴面板、直接印刷板、其他表面装饰板。</w:t>
            </w:r>
          </w:p>
          <w:p w:rsidR="00B6481A" w:rsidRDefault="00B6481A" w:rsidP="00DD2926">
            <w:pPr>
              <w:rPr>
                <w:rFonts w:cs="Times New Roman"/>
              </w:rPr>
            </w:pPr>
            <w:r w:rsidRPr="00115527">
              <w:rPr>
                <w:b/>
                <w:bCs/>
              </w:rPr>
              <w:t>2023</w:t>
            </w:r>
            <w:r w:rsidRPr="00115527">
              <w:rPr>
                <w:rFonts w:cs="宋体" w:hint="eastAsia"/>
                <w:b/>
                <w:bCs/>
              </w:rPr>
              <w:t>刨花板制造：</w:t>
            </w:r>
            <w:r>
              <w:rPr>
                <w:rFonts w:cs="宋体" w:hint="eastAsia"/>
              </w:rPr>
              <w:t>指用木材碎料（包括木片）和其他植物纤维作原料，制成刨花，经干燥、施胶，辅装成型，热压而成的产品生产活动。包括对下列刨花板的制造活动：普通刨花板、定向刨花板、其他木质刨花板；刨花板表面装饰板：合成树脂浸渍纸贴面板、印刷木纹纸贴面板、其他表面装饰板。</w:t>
            </w:r>
          </w:p>
          <w:p w:rsidR="00B6481A" w:rsidRPr="00115527" w:rsidRDefault="00B6481A" w:rsidP="00DD2926">
            <w:pPr>
              <w:rPr>
                <w:rFonts w:cs="Times New Roman"/>
                <w:b/>
                <w:bCs/>
              </w:rPr>
            </w:pPr>
            <w:r w:rsidRPr="00115527">
              <w:rPr>
                <w:b/>
                <w:bCs/>
              </w:rPr>
              <w:t>2029</w:t>
            </w:r>
            <w:r w:rsidRPr="00115527">
              <w:rPr>
                <w:rFonts w:cs="宋体" w:hint="eastAsia"/>
                <w:b/>
                <w:bCs/>
              </w:rPr>
              <w:t>其他人造板制造：</w:t>
            </w:r>
            <w:r>
              <w:rPr>
                <w:rFonts w:cs="宋体" w:hint="eastAsia"/>
              </w:rPr>
              <w:t>包括非木质人造板、细木工板、胶合木等其他各类人造板的制造。包括对下列其他人造板的制造活动：细木工板、胶合木、集成材、重组木、指接材、层积材、强化木、木丝板等；其他未列明的人造板、材的生产。</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Align w:val="center"/>
          </w:tcPr>
          <w:p w:rsidR="00B6481A" w:rsidRPr="00721251" w:rsidRDefault="00B6481A" w:rsidP="00CE36B0">
            <w:pPr>
              <w:jc w:val="center"/>
              <w:rPr>
                <w:rFonts w:cs="Times New Roman"/>
              </w:rPr>
            </w:pPr>
            <w:r>
              <w:t>9</w:t>
            </w:r>
          </w:p>
        </w:tc>
        <w:tc>
          <w:tcPr>
            <w:tcW w:w="1413" w:type="dxa"/>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无机酸制造</w:t>
            </w:r>
            <w:r>
              <w:rPr>
                <w:rFonts w:ascii="宋体" w:hAnsi="Times New Roman" w:cs="宋体"/>
                <w:kern w:val="0"/>
              </w:rPr>
              <w:t>2611</w:t>
            </w:r>
            <w:r>
              <w:rPr>
                <w:rFonts w:ascii="宋体" w:hAnsi="Times New Roman" w:cs="宋体" w:hint="eastAsia"/>
                <w:kern w:val="0"/>
              </w:rPr>
              <w:t>，无机碱制造</w:t>
            </w:r>
            <w:r>
              <w:rPr>
                <w:rFonts w:ascii="宋体" w:hAnsi="Times New Roman" w:cs="宋体"/>
                <w:kern w:val="0"/>
              </w:rPr>
              <w:t>2612</w:t>
            </w:r>
            <w:r>
              <w:rPr>
                <w:rFonts w:ascii="宋体" w:hAnsi="Times New Roman" w:cs="宋体" w:hint="eastAsia"/>
                <w:kern w:val="0"/>
              </w:rPr>
              <w:t>，无机盐制造</w:t>
            </w:r>
            <w:r>
              <w:rPr>
                <w:rFonts w:ascii="宋体" w:hAnsi="Times New Roman" w:cs="宋体"/>
                <w:kern w:val="0"/>
              </w:rPr>
              <w:t>2613</w:t>
            </w:r>
          </w:p>
        </w:tc>
        <w:tc>
          <w:tcPr>
            <w:tcW w:w="2160" w:type="dxa"/>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无机酸制造、无机碱制造、无机盐制造，以上均不含单纯混合或者分装的</w:t>
            </w:r>
          </w:p>
        </w:tc>
        <w:tc>
          <w:tcPr>
            <w:tcW w:w="1620" w:type="dxa"/>
            <w:tcBorders>
              <w:right w:val="single" w:sz="4" w:space="0" w:color="auto"/>
            </w:tcBorders>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单纯混合或者分装的无机碱制造、无机盐制造、无机酸制造</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22223D"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无机磷化工</w:t>
            </w:r>
            <w:r>
              <w:rPr>
                <w:rFonts w:ascii="宋体" w:hAnsi="Times New Roman" w:cs="宋体"/>
                <w:kern w:val="0"/>
              </w:rPr>
              <w:t>2019</w:t>
            </w:r>
            <w:r>
              <w:rPr>
                <w:rFonts w:ascii="宋体" w:hAnsi="Times New Roman" w:cs="宋体" w:hint="eastAsia"/>
                <w:kern w:val="0"/>
              </w:rPr>
              <w:t>年</w:t>
            </w:r>
            <w:r>
              <w:rPr>
                <w:rFonts w:ascii="宋体" w:hAnsi="Times New Roman" w:cs="宋体"/>
                <w:kern w:val="0"/>
              </w:rPr>
              <w:t>11</w:t>
            </w:r>
            <w:r>
              <w:rPr>
                <w:rFonts w:ascii="宋体" w:hAnsi="Times New Roman" w:cs="宋体" w:hint="eastAsia"/>
                <w:kern w:val="0"/>
              </w:rPr>
              <w:t>月，其他</w:t>
            </w:r>
            <w:r>
              <w:rPr>
                <w:rFonts w:ascii="宋体" w:hAnsi="Times New Roman" w:cs="宋体"/>
                <w:kern w:val="0"/>
              </w:rPr>
              <w:t xml:space="preserve">2020 </w:t>
            </w:r>
            <w:r>
              <w:rPr>
                <w:rFonts w:ascii="宋体" w:hAnsi="Times New Roman" w:cs="宋体" w:hint="eastAsia"/>
                <w:kern w:val="0"/>
              </w:rPr>
              <w:t>年</w:t>
            </w:r>
          </w:p>
        </w:tc>
        <w:tc>
          <w:tcPr>
            <w:tcW w:w="5590" w:type="dxa"/>
            <w:tcBorders>
              <w:left w:val="single" w:sz="4" w:space="0" w:color="auto"/>
            </w:tcBorders>
            <w:vAlign w:val="center"/>
          </w:tcPr>
          <w:p w:rsidR="00B6481A" w:rsidRDefault="00B6481A" w:rsidP="00CE36B0">
            <w:pPr>
              <w:rPr>
                <w:rFonts w:cs="Times New Roman"/>
                <w:b/>
                <w:bCs/>
              </w:rPr>
            </w:pPr>
            <w:r w:rsidRPr="00DC3638">
              <w:rPr>
                <w:rFonts w:cs="宋体" w:hint="eastAsia"/>
                <w:b/>
                <w:bCs/>
                <w:highlight w:val="yellow"/>
              </w:rPr>
              <w:t>未发布</w:t>
            </w:r>
          </w:p>
        </w:tc>
      </w:tr>
      <w:tr w:rsidR="00B6481A" w:rsidRPr="00721251">
        <w:tc>
          <w:tcPr>
            <w:tcW w:w="675" w:type="dxa"/>
            <w:vAlign w:val="center"/>
          </w:tcPr>
          <w:p w:rsidR="00B6481A" w:rsidRPr="00721251" w:rsidRDefault="00B6481A" w:rsidP="00CE36B0">
            <w:pPr>
              <w:jc w:val="center"/>
              <w:rPr>
                <w:rFonts w:cs="Times New Roman"/>
              </w:rPr>
            </w:pPr>
            <w:r>
              <w:t>10</w:t>
            </w:r>
          </w:p>
        </w:tc>
        <w:tc>
          <w:tcPr>
            <w:tcW w:w="1413" w:type="dxa"/>
            <w:vAlign w:val="center"/>
          </w:tcPr>
          <w:p w:rsidR="00B6481A" w:rsidRPr="00721251" w:rsidRDefault="00B6481A" w:rsidP="00CE36B0">
            <w:pPr>
              <w:jc w:val="center"/>
              <w:rPr>
                <w:rFonts w:cs="Times New Roman"/>
              </w:rPr>
            </w:pPr>
            <w:r>
              <w:rPr>
                <w:rFonts w:ascii="宋体" w:hAnsi="Times New Roman" w:cs="宋体" w:hint="eastAsia"/>
                <w:kern w:val="0"/>
              </w:rPr>
              <w:t>聚氯乙烯</w:t>
            </w:r>
          </w:p>
        </w:tc>
        <w:tc>
          <w:tcPr>
            <w:tcW w:w="2160" w:type="dxa"/>
            <w:vAlign w:val="center"/>
          </w:tcPr>
          <w:p w:rsidR="00B6481A" w:rsidRPr="00721251" w:rsidRDefault="00B6481A" w:rsidP="00CE36B0">
            <w:pPr>
              <w:rPr>
                <w:rFonts w:cs="Times New Roman"/>
              </w:rPr>
            </w:pPr>
            <w:r>
              <w:rPr>
                <w:rFonts w:cs="宋体" w:hint="eastAsia"/>
              </w:rPr>
              <w:t>全部</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2019.11</w:t>
            </w:r>
          </w:p>
        </w:tc>
        <w:tc>
          <w:tcPr>
            <w:tcW w:w="5590" w:type="dxa"/>
            <w:tcBorders>
              <w:left w:val="single" w:sz="4" w:space="0" w:color="auto"/>
            </w:tcBorders>
            <w:vAlign w:val="center"/>
          </w:tcPr>
          <w:p w:rsidR="00B6481A" w:rsidRDefault="00B6481A" w:rsidP="00CE36B0">
            <w:pPr>
              <w:rPr>
                <w:rFonts w:cs="Times New Roman"/>
                <w:b/>
                <w:bCs/>
              </w:rPr>
            </w:pP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11</w:t>
            </w:r>
          </w:p>
        </w:tc>
        <w:tc>
          <w:tcPr>
            <w:tcW w:w="1413" w:type="dxa"/>
            <w:vAlign w:val="center"/>
          </w:tcPr>
          <w:p w:rsidR="00B6481A" w:rsidRPr="00721251" w:rsidRDefault="00B6481A" w:rsidP="00CE36B0">
            <w:pPr>
              <w:jc w:val="center"/>
            </w:pPr>
            <w:r w:rsidRPr="00721251">
              <w:rPr>
                <w:rFonts w:cs="宋体" w:hint="eastAsia"/>
              </w:rPr>
              <w:t>金属废料和碎屑加工处理</w:t>
            </w:r>
            <w:r w:rsidRPr="00721251">
              <w:t>421/</w:t>
            </w:r>
            <w:r w:rsidRPr="00721251">
              <w:rPr>
                <w:rFonts w:cs="宋体" w:hint="eastAsia"/>
              </w:rPr>
              <w:t>非金属废料和碎屑加工处理</w:t>
            </w:r>
            <w:r w:rsidRPr="00721251">
              <w:t>422</w:t>
            </w:r>
          </w:p>
        </w:tc>
        <w:tc>
          <w:tcPr>
            <w:tcW w:w="2160" w:type="dxa"/>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废电子电器产品、废电池（除废铅蓄电池外）、废机动车、废电机、废五金、废塑料（除分拣清洗工艺的）、废油、废船、废轮胎等加工、再生利用，以上均不含以废杂有色金属原料（含废渣等二次资源）提炼铜、铅、锌、铝及其合金的</w:t>
            </w:r>
          </w:p>
        </w:tc>
        <w:tc>
          <w:tcPr>
            <w:tcW w:w="1620" w:type="dxa"/>
            <w:tcBorders>
              <w:right w:val="single" w:sz="4" w:space="0" w:color="auto"/>
            </w:tcBorders>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其他（不含废铅蓄电池和以废杂有色金属原料（含废渣等二次资源）提炼铜、铅、锌、铝及其合金的）</w:t>
            </w:r>
          </w:p>
        </w:tc>
        <w:tc>
          <w:tcPr>
            <w:tcW w:w="1620" w:type="dxa"/>
            <w:tcBorders>
              <w:right w:val="single" w:sz="4" w:space="0" w:color="auto"/>
            </w:tcBorders>
            <w:vAlign w:val="center"/>
          </w:tcPr>
          <w:p w:rsidR="00B6481A" w:rsidRPr="008B7720"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2019.11</w:t>
            </w:r>
          </w:p>
        </w:tc>
        <w:tc>
          <w:tcPr>
            <w:tcW w:w="5590" w:type="dxa"/>
            <w:tcBorders>
              <w:left w:val="single" w:sz="4" w:space="0" w:color="auto"/>
            </w:tcBorders>
            <w:vAlign w:val="center"/>
          </w:tcPr>
          <w:p w:rsidR="00B6481A" w:rsidRPr="00963BAE" w:rsidRDefault="00B6481A" w:rsidP="00CE36B0">
            <w:pPr>
              <w:rPr>
                <w:rFonts w:cs="Times New Roman"/>
              </w:rPr>
            </w:pPr>
            <w:r w:rsidRPr="00DC3638">
              <w:rPr>
                <w:rFonts w:cs="宋体" w:hint="eastAsia"/>
                <w:highlight w:val="yellow"/>
              </w:rPr>
              <w:t>未发布</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Pr="00ED4F18" w:rsidRDefault="00B6481A" w:rsidP="00DD2926">
            <w:pPr>
              <w:rPr>
                <w:rFonts w:cs="Times New Roman"/>
                <w:b/>
                <w:bCs/>
              </w:rPr>
            </w:pPr>
            <w:r w:rsidRPr="00ED4F18">
              <w:rPr>
                <w:b/>
                <w:bCs/>
              </w:rPr>
              <w:t>421</w:t>
            </w:r>
            <w:r w:rsidRPr="00ED4F18">
              <w:rPr>
                <w:rFonts w:cs="宋体" w:hint="eastAsia"/>
                <w:b/>
                <w:bCs/>
              </w:rPr>
              <w:t>金属废料和碎屑加工处理</w:t>
            </w:r>
          </w:p>
          <w:p w:rsidR="00B6481A" w:rsidRDefault="00B6481A" w:rsidP="00DD2926">
            <w:pPr>
              <w:rPr>
                <w:rFonts w:cs="Times New Roman"/>
              </w:rPr>
            </w:pPr>
            <w:r w:rsidRPr="00ED4F18">
              <w:rPr>
                <w:b/>
                <w:bCs/>
              </w:rPr>
              <w:t>4210</w:t>
            </w:r>
            <w:r w:rsidRPr="00ED4F18">
              <w:rPr>
                <w:rFonts w:cs="宋体" w:hint="eastAsia"/>
                <w:b/>
                <w:bCs/>
              </w:rPr>
              <w:t>金属废料和碎屑加工处理：</w:t>
            </w:r>
            <w:r>
              <w:rPr>
                <w:rFonts w:cs="宋体" w:hint="eastAsia"/>
              </w:rPr>
              <w:t>指从各种废料（包括固体废料、废水（液）、废气等）中回收，并使之便于转化为新原材料，或适于进一步加工为金属原料的金属废料和碎屑的再加工处理活动，包括废旧电器、电子产品拆解回收。包括对下列金属废料和碎屑的加工处理活动：熔炼用废钢：重型废钢、中型废钢、小型废钢、统料型废钢、轻料型废钢、渣钢；熔炼用废铁：优质废铁、合金废铁、还原铁（热压铁）；金属和金属化合物矿灰及残渣：含铁矿灰及残渣、含锌矿灰及残渣、含铅淤渣，含铅抗震化合物淤渣，主要含铜矿灰及残渣，主要含铝矿灰及残渣，含砷、汞、铊及其混合物，含锑、铍、镉、铬及其混合物，主要含钨矿灰及残渣，其他金属和金属化合物矿灰及残渣；有色金属废料与碎屑：铜废碎料、铝废碎料、镍废料与碎屑、铅废碎料、锌废碎料、锡废碎料、其他有色金属废料与碎屑；贵金属或包贵金属废碎料：金及镀金废碎料、含金或金化合物废碎料、铂及镀铂废碎料、含铂或铂化合物废碎料、含银及银化合物废碎料、其他贵金属或包贵金属废碎料；废电池；废原电池、废蓄电池、原电池废碎料、蓄电池废碎料；其他金属废料和碎屑。</w:t>
            </w:r>
          </w:p>
          <w:p w:rsidR="00B6481A" w:rsidRPr="00ED4F18" w:rsidRDefault="00B6481A" w:rsidP="00DD2926">
            <w:pPr>
              <w:rPr>
                <w:rFonts w:cs="Times New Roman"/>
                <w:b/>
                <w:bCs/>
              </w:rPr>
            </w:pPr>
            <w:r w:rsidRPr="00ED4F18">
              <w:rPr>
                <w:b/>
                <w:bCs/>
              </w:rPr>
              <w:t>422</w:t>
            </w:r>
            <w:r w:rsidRPr="00ED4F18">
              <w:rPr>
                <w:rFonts w:cs="宋体" w:hint="eastAsia"/>
                <w:b/>
                <w:bCs/>
              </w:rPr>
              <w:t>非金属废料和碎屑加工处理</w:t>
            </w:r>
          </w:p>
          <w:p w:rsidR="00B6481A" w:rsidRPr="00ED4F18" w:rsidRDefault="00B6481A" w:rsidP="00DD2926">
            <w:pPr>
              <w:rPr>
                <w:rFonts w:cs="Times New Roman"/>
                <w:b/>
                <w:bCs/>
              </w:rPr>
            </w:pPr>
            <w:r w:rsidRPr="00ED4F18">
              <w:rPr>
                <w:b/>
                <w:bCs/>
              </w:rPr>
              <w:t>4220</w:t>
            </w:r>
            <w:r w:rsidRPr="00ED4F18">
              <w:rPr>
                <w:rFonts w:cs="宋体" w:hint="eastAsia"/>
                <w:b/>
                <w:bCs/>
              </w:rPr>
              <w:t>非金属废料和碎屑加工处理：</w:t>
            </w:r>
            <w:r>
              <w:rPr>
                <w:rFonts w:cs="宋体" w:hint="eastAsia"/>
              </w:rPr>
              <w:t>指从各种废料（包括固体废料、废水（液）、废气等）中回收，或经过分类，使其适于进一步加工为新原料的非金属废料和碎屑的再加工处理活动。包括对下列非金属废料和碎屑的加工处理活动：从金属矿山和黄金矿山回收的硫精矿、硫铁矿、莹石、磷等非金属原料；原油、天然气生产过程中回收提取的轻烃、硫磺等；从炭素生产废料中回收的石墨粉、煤焦粉、石英砂等；利用废水（液）回收生产的各种非金属原料；利用废物（油）炼油加工；（纺织品废料）废丝，动物毛废料：羊毛废料、动物粗毛废料、其他动物毛废料；动物毛回收纤维：羊毛回收纤维、其他动物毛回收纤维；废棉：废棉纱线、棉回收纤维、其他废棉；化学纤维废料：合成纤维废料、人造纤维废料；旧服装、相关纺织品；新或旧纺织材料碎织物：已分拣纺织材料碎织物、未分拣纺织材料碎织物；废线绳索缆及其制品：已分拣废线绳索缆及其制品、未分拣废线绳索缆及其制品；皮革废料：皮革或再生皮革边角废料、皮革粉末；造纸废料、废纸：木浆残余碱液、回收（废碎）纸或纸板；橡胶废料：橡胶废碎料、橡胶下角料及其粉、粒、旧充气轮胎；塑料废料：乙烯聚合物废碎料及下脚料、苯乙烯聚合物废碎料及下脚料、氯乙烯聚合物废碎料及下脚料、废塑料瓶、其他塑料废料；废旧农膜回收利用服务；废旧家电；利用废气回收的各种非金属原料；回收橡胶，如旧轮胎以生产二次原材料；对废玻璃的破碎、清洗和分选；对其他回收的废旧物资的破碎、清理和分选，如拆毁废物以获得二次原材料的处理活动；其他非金属废料和碎屑。</w:t>
            </w:r>
          </w:p>
        </w:tc>
      </w:tr>
      <w:tr w:rsidR="00B6481A" w:rsidRPr="00721251">
        <w:tc>
          <w:tcPr>
            <w:tcW w:w="675" w:type="dxa"/>
            <w:vAlign w:val="center"/>
          </w:tcPr>
          <w:p w:rsidR="00B6481A" w:rsidRPr="00721251" w:rsidRDefault="00B6481A" w:rsidP="00E2221D">
            <w:pPr>
              <w:jc w:val="center"/>
              <w:rPr>
                <w:rFonts w:cs="Times New Roman"/>
                <w:b/>
                <w:bCs/>
              </w:rPr>
            </w:pPr>
            <w:r w:rsidRPr="00721251">
              <w:rPr>
                <w:rFonts w:cs="宋体" w:hint="eastAsia"/>
                <w:b/>
                <w:bCs/>
              </w:rPr>
              <w:t>序号</w:t>
            </w:r>
          </w:p>
        </w:tc>
        <w:tc>
          <w:tcPr>
            <w:tcW w:w="1413" w:type="dxa"/>
            <w:vAlign w:val="center"/>
          </w:tcPr>
          <w:p w:rsidR="00B6481A" w:rsidRPr="00721251" w:rsidRDefault="00B6481A" w:rsidP="00E2221D">
            <w:pPr>
              <w:jc w:val="center"/>
              <w:rPr>
                <w:rFonts w:cs="Times New Roman"/>
                <w:b/>
                <w:bCs/>
              </w:rPr>
            </w:pPr>
            <w:r w:rsidRPr="00721251">
              <w:rPr>
                <w:rFonts w:cs="宋体" w:hint="eastAsia"/>
                <w:b/>
                <w:bCs/>
              </w:rPr>
              <w:t>行业类别</w:t>
            </w:r>
          </w:p>
        </w:tc>
        <w:tc>
          <w:tcPr>
            <w:tcW w:w="2160" w:type="dxa"/>
            <w:vAlign w:val="center"/>
          </w:tcPr>
          <w:p w:rsidR="00B6481A" w:rsidRPr="00721251" w:rsidRDefault="00B6481A" w:rsidP="00E2221D">
            <w:pPr>
              <w:jc w:val="center"/>
              <w:rPr>
                <w:rFonts w:cs="Times New Roman"/>
                <w:b/>
                <w:bCs/>
              </w:rPr>
            </w:pPr>
            <w:r w:rsidRPr="00721251">
              <w:rPr>
                <w:rFonts w:cs="宋体" w:hint="eastAsia"/>
                <w:b/>
                <w:bCs/>
              </w:rPr>
              <w:t>重点管理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sidRPr="00721251">
              <w:rPr>
                <w:rFonts w:cs="宋体" w:hint="eastAsia"/>
                <w:b/>
                <w:bCs/>
              </w:rPr>
              <w:t>简化管理</w:t>
            </w:r>
          </w:p>
        </w:tc>
        <w:tc>
          <w:tcPr>
            <w:tcW w:w="1620"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登记管理</w:t>
            </w:r>
          </w:p>
        </w:tc>
        <w:tc>
          <w:tcPr>
            <w:tcW w:w="1064" w:type="dxa"/>
            <w:tcBorders>
              <w:right w:val="single" w:sz="4" w:space="0" w:color="auto"/>
            </w:tcBorders>
            <w:vAlign w:val="center"/>
          </w:tcPr>
          <w:p w:rsidR="00B6481A" w:rsidRPr="00721251" w:rsidRDefault="00B6481A" w:rsidP="00E2221D">
            <w:pPr>
              <w:jc w:val="center"/>
              <w:rPr>
                <w:rFonts w:cs="Times New Roman"/>
                <w:b/>
                <w:bCs/>
              </w:rPr>
            </w:pPr>
            <w:r>
              <w:rPr>
                <w:rFonts w:cs="宋体" w:hint="eastAsia"/>
                <w:b/>
                <w:bCs/>
              </w:rPr>
              <w:t>申领期限</w:t>
            </w:r>
          </w:p>
        </w:tc>
        <w:tc>
          <w:tcPr>
            <w:tcW w:w="5590" w:type="dxa"/>
            <w:tcBorders>
              <w:left w:val="single" w:sz="4" w:space="0" w:color="auto"/>
            </w:tcBorders>
            <w:vAlign w:val="center"/>
          </w:tcPr>
          <w:p w:rsidR="00B6481A" w:rsidRPr="00721251" w:rsidRDefault="00B6481A" w:rsidP="00E2221D">
            <w:pPr>
              <w:jc w:val="center"/>
              <w:rPr>
                <w:rFonts w:cs="Times New Roman"/>
                <w:b/>
                <w:bCs/>
              </w:rPr>
            </w:pPr>
            <w:r>
              <w:rPr>
                <w:rFonts w:cs="宋体" w:hint="eastAsia"/>
                <w:b/>
                <w:bCs/>
              </w:rPr>
              <w:t>技术规范</w:t>
            </w:r>
            <w:r w:rsidRPr="00721251">
              <w:rPr>
                <w:rFonts w:cs="宋体" w:hint="eastAsia"/>
                <w:b/>
                <w:bCs/>
              </w:rPr>
              <w:t>行业解释</w:t>
            </w:r>
          </w:p>
        </w:tc>
      </w:tr>
      <w:tr w:rsidR="00B6481A" w:rsidRPr="00721251">
        <w:tc>
          <w:tcPr>
            <w:tcW w:w="675" w:type="dxa"/>
            <w:vMerge w:val="restart"/>
            <w:vAlign w:val="center"/>
          </w:tcPr>
          <w:p w:rsidR="00B6481A" w:rsidRPr="00721251" w:rsidRDefault="00B6481A" w:rsidP="00CE36B0">
            <w:pPr>
              <w:jc w:val="center"/>
              <w:rPr>
                <w:rFonts w:cs="Times New Roman"/>
              </w:rPr>
            </w:pPr>
            <w:r>
              <w:t>12</w:t>
            </w:r>
          </w:p>
        </w:tc>
        <w:tc>
          <w:tcPr>
            <w:tcW w:w="1413" w:type="dxa"/>
            <w:vAlign w:val="center"/>
          </w:tcPr>
          <w:p w:rsidR="00B6481A" w:rsidRPr="00721251" w:rsidRDefault="00B6481A" w:rsidP="00CE36B0">
            <w:pPr>
              <w:jc w:val="center"/>
            </w:pPr>
            <w:r w:rsidRPr="00721251">
              <w:rPr>
                <w:rFonts w:cs="宋体" w:hint="eastAsia"/>
              </w:rPr>
              <w:t>环境治理业</w:t>
            </w:r>
            <w:r w:rsidRPr="00721251">
              <w:t>772</w:t>
            </w:r>
          </w:p>
        </w:tc>
        <w:tc>
          <w:tcPr>
            <w:tcW w:w="2160" w:type="dxa"/>
            <w:vAlign w:val="center"/>
          </w:tcPr>
          <w:p w:rsidR="00B6481A" w:rsidRPr="008B7720" w:rsidRDefault="00B6481A" w:rsidP="00CE36B0">
            <w:pPr>
              <w:autoSpaceDE w:val="0"/>
              <w:autoSpaceDN w:val="0"/>
              <w:adjustRightInd w:val="0"/>
              <w:jc w:val="left"/>
              <w:rPr>
                <w:rFonts w:ascii="宋体" w:hAnsi="Times New Roman" w:cs="Times New Roman"/>
                <w:kern w:val="0"/>
              </w:rPr>
            </w:pPr>
            <w:r>
              <w:rPr>
                <w:rFonts w:ascii="宋体" w:hAnsi="Times New Roman" w:cs="宋体" w:hint="eastAsia"/>
                <w:kern w:val="0"/>
              </w:rPr>
              <w:t>一般工业固体废物填埋，危险废物处理处置，以上均不含焚烧</w:t>
            </w:r>
          </w:p>
        </w:tc>
        <w:tc>
          <w:tcPr>
            <w:tcW w:w="1620" w:type="dxa"/>
            <w:tcBorders>
              <w:right w:val="single" w:sz="4" w:space="0" w:color="auto"/>
            </w:tcBorders>
            <w:vAlign w:val="center"/>
          </w:tcPr>
          <w:p w:rsidR="00B6481A" w:rsidRPr="00721251" w:rsidRDefault="00B6481A" w:rsidP="00CE36B0">
            <w:pPr>
              <w:jc w:val="center"/>
              <w:rPr>
                <w:rFonts w:cs="Times New Roman"/>
              </w:rPr>
            </w:pPr>
            <w:r>
              <w:rPr>
                <w:rFonts w:ascii="宋体" w:hAnsi="Times New Roman" w:cs="宋体" w:hint="eastAsia"/>
                <w:kern w:val="0"/>
              </w:rPr>
              <w:t>单纯收集危险废物的</w:t>
            </w:r>
          </w:p>
        </w:tc>
        <w:tc>
          <w:tcPr>
            <w:tcW w:w="1620" w:type="dxa"/>
            <w:tcBorders>
              <w:right w:val="single" w:sz="4" w:space="0" w:color="auto"/>
            </w:tcBorders>
            <w:vAlign w:val="center"/>
          </w:tcPr>
          <w:p w:rsidR="00B6481A" w:rsidRPr="00721251" w:rsidRDefault="00B6481A" w:rsidP="00CE36B0">
            <w:pPr>
              <w:jc w:val="center"/>
              <w:rPr>
                <w:rFonts w:cs="Times New Roman"/>
              </w:rPr>
            </w:pPr>
            <w:r>
              <w:t>/</w:t>
            </w:r>
          </w:p>
        </w:tc>
        <w:tc>
          <w:tcPr>
            <w:tcW w:w="1064" w:type="dxa"/>
            <w:tcBorders>
              <w:right w:val="single" w:sz="4" w:space="0" w:color="auto"/>
            </w:tcBorders>
            <w:vAlign w:val="center"/>
          </w:tcPr>
          <w:p w:rsidR="00B6481A" w:rsidRPr="00721251" w:rsidRDefault="00B6481A" w:rsidP="00CE36B0">
            <w:pPr>
              <w:jc w:val="center"/>
              <w:rPr>
                <w:rFonts w:cs="Times New Roman"/>
              </w:rPr>
            </w:pPr>
            <w:r>
              <w:t>2019.11</w:t>
            </w:r>
          </w:p>
        </w:tc>
        <w:tc>
          <w:tcPr>
            <w:tcW w:w="5590" w:type="dxa"/>
            <w:tcBorders>
              <w:left w:val="single" w:sz="4" w:space="0" w:color="auto"/>
            </w:tcBorders>
            <w:vAlign w:val="center"/>
          </w:tcPr>
          <w:p w:rsidR="00B6481A" w:rsidRPr="00ED4F18" w:rsidRDefault="00B6481A" w:rsidP="00CE36B0">
            <w:pPr>
              <w:rPr>
                <w:rFonts w:cs="Times New Roman"/>
              </w:rPr>
            </w:pPr>
            <w:r w:rsidRPr="00DC3638">
              <w:rPr>
                <w:rFonts w:cs="宋体" w:hint="eastAsia"/>
                <w:highlight w:val="yellow"/>
              </w:rPr>
              <w:t>未发布</w:t>
            </w:r>
          </w:p>
        </w:tc>
      </w:tr>
      <w:tr w:rsidR="00B6481A" w:rsidRPr="00721251">
        <w:tc>
          <w:tcPr>
            <w:tcW w:w="675" w:type="dxa"/>
            <w:vMerge/>
            <w:vAlign w:val="center"/>
          </w:tcPr>
          <w:p w:rsidR="00B6481A" w:rsidRDefault="00B6481A" w:rsidP="00CE36B0">
            <w:pPr>
              <w:jc w:val="center"/>
              <w:rPr>
                <w:rFonts w:cs="Times New Roman"/>
              </w:rPr>
            </w:pPr>
          </w:p>
        </w:tc>
        <w:tc>
          <w:tcPr>
            <w:tcW w:w="13467" w:type="dxa"/>
            <w:gridSpan w:val="6"/>
            <w:vAlign w:val="center"/>
          </w:tcPr>
          <w:p w:rsidR="00B6481A" w:rsidRDefault="00B6481A" w:rsidP="00DD2926">
            <w:pPr>
              <w:rPr>
                <w:rFonts w:cs="Times New Roman"/>
              </w:rPr>
            </w:pPr>
            <w:r w:rsidRPr="006D1B7B">
              <w:rPr>
                <w:b/>
                <w:bCs/>
              </w:rPr>
              <w:t>7723</w:t>
            </w:r>
            <w:r w:rsidRPr="006D1B7B">
              <w:rPr>
                <w:rFonts w:cs="宋体" w:hint="eastAsia"/>
                <w:b/>
                <w:bCs/>
              </w:rPr>
              <w:t>固体废物治理：</w:t>
            </w:r>
            <w:r>
              <w:rPr>
                <w:rFonts w:cs="宋体" w:hint="eastAsia"/>
              </w:rPr>
              <w:t>指除城乡居民生活垃圾以外的固体废物治理及其他非危险废物的治理。包括下列固体废物治理活动：化工产品废弃物治理服务；矿物油废弃物治理服务；金属矿物质废弃物治理服务；废旧机械设备治理服务；非金属矿物质废弃物治理服务；工业焚烧残渣物治理服务；建筑施工废弃物治理服务；其他固体废物治理服务。</w:t>
            </w:r>
          </w:p>
          <w:p w:rsidR="00B6481A" w:rsidRPr="006D1B7B" w:rsidRDefault="00B6481A" w:rsidP="00DD2926">
            <w:pPr>
              <w:rPr>
                <w:rFonts w:cs="Times New Roman"/>
                <w:b/>
                <w:bCs/>
              </w:rPr>
            </w:pPr>
            <w:r w:rsidRPr="006D1B7B">
              <w:rPr>
                <w:b/>
                <w:bCs/>
              </w:rPr>
              <w:t>7724</w:t>
            </w:r>
            <w:r w:rsidRPr="006D1B7B">
              <w:rPr>
                <w:rFonts w:cs="宋体" w:hint="eastAsia"/>
                <w:b/>
                <w:bCs/>
              </w:rPr>
              <w:t>危险废物治理：</w:t>
            </w:r>
            <w:r>
              <w:rPr>
                <w:rFonts w:cs="宋体" w:hint="eastAsia"/>
              </w:rPr>
              <w:t>指对制造、维修、医疗等活动产生的危险废物进行收集、贮存、利用、处理和处置等活动。包括下列危险废物治理活动：医疗及药物废弃物治理服务；腐蚀性废弃物治理服务；有毒性废弃物治理服务；爆炸性废弃物治理服务；其他危险废物治理服务。</w:t>
            </w:r>
          </w:p>
        </w:tc>
      </w:tr>
    </w:tbl>
    <w:p w:rsidR="00B6481A" w:rsidRDefault="00B6481A">
      <w:pPr>
        <w:rPr>
          <w:rFonts w:cs="Times New Roman"/>
        </w:rPr>
      </w:pPr>
    </w:p>
    <w:sectPr w:rsidR="00B6481A" w:rsidSect="00C130B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1A" w:rsidRDefault="00B6481A">
      <w:pPr>
        <w:rPr>
          <w:rFonts w:cs="Times New Roman"/>
        </w:rPr>
      </w:pPr>
      <w:r>
        <w:rPr>
          <w:rFonts w:cs="Times New Roman"/>
        </w:rPr>
        <w:separator/>
      </w:r>
    </w:p>
  </w:endnote>
  <w:endnote w:type="continuationSeparator" w:id="0">
    <w:p w:rsidR="00B6481A" w:rsidRDefault="00B648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方正大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1A" w:rsidRDefault="00B6481A">
      <w:pPr>
        <w:rPr>
          <w:rFonts w:cs="Times New Roman"/>
        </w:rPr>
      </w:pPr>
      <w:r>
        <w:rPr>
          <w:rFonts w:cs="Times New Roman"/>
        </w:rPr>
        <w:separator/>
      </w:r>
    </w:p>
  </w:footnote>
  <w:footnote w:type="continuationSeparator" w:id="0">
    <w:p w:rsidR="00B6481A" w:rsidRDefault="00B6481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8E6"/>
    <w:rsid w:val="00010BA5"/>
    <w:rsid w:val="0001312A"/>
    <w:rsid w:val="00035B51"/>
    <w:rsid w:val="00042719"/>
    <w:rsid w:val="00052835"/>
    <w:rsid w:val="000603D9"/>
    <w:rsid w:val="0007590D"/>
    <w:rsid w:val="000928D2"/>
    <w:rsid w:val="000B707B"/>
    <w:rsid w:val="000B7A0D"/>
    <w:rsid w:val="00100384"/>
    <w:rsid w:val="001115B3"/>
    <w:rsid w:val="00113DCF"/>
    <w:rsid w:val="00115527"/>
    <w:rsid w:val="00130A92"/>
    <w:rsid w:val="0013526B"/>
    <w:rsid w:val="001611BA"/>
    <w:rsid w:val="00200B8C"/>
    <w:rsid w:val="0021175F"/>
    <w:rsid w:val="0022223D"/>
    <w:rsid w:val="00237130"/>
    <w:rsid w:val="002415C4"/>
    <w:rsid w:val="00247A6F"/>
    <w:rsid w:val="00253CCA"/>
    <w:rsid w:val="002621E4"/>
    <w:rsid w:val="00281152"/>
    <w:rsid w:val="002A131A"/>
    <w:rsid w:val="002B1223"/>
    <w:rsid w:val="002B464A"/>
    <w:rsid w:val="002D78FC"/>
    <w:rsid w:val="002D7C94"/>
    <w:rsid w:val="002F22D3"/>
    <w:rsid w:val="002F646D"/>
    <w:rsid w:val="00381A47"/>
    <w:rsid w:val="003959F8"/>
    <w:rsid w:val="003B0AD4"/>
    <w:rsid w:val="003B111B"/>
    <w:rsid w:val="00412630"/>
    <w:rsid w:val="00412816"/>
    <w:rsid w:val="00421239"/>
    <w:rsid w:val="00424B7C"/>
    <w:rsid w:val="00426BF3"/>
    <w:rsid w:val="0048581E"/>
    <w:rsid w:val="00485F9A"/>
    <w:rsid w:val="004C4CC0"/>
    <w:rsid w:val="004F35D3"/>
    <w:rsid w:val="004F4C8F"/>
    <w:rsid w:val="00501529"/>
    <w:rsid w:val="00501610"/>
    <w:rsid w:val="00523A59"/>
    <w:rsid w:val="0054288F"/>
    <w:rsid w:val="0054421E"/>
    <w:rsid w:val="0056218E"/>
    <w:rsid w:val="005D0FD0"/>
    <w:rsid w:val="005E6D2B"/>
    <w:rsid w:val="00606EAA"/>
    <w:rsid w:val="006176CF"/>
    <w:rsid w:val="0063415E"/>
    <w:rsid w:val="006430C5"/>
    <w:rsid w:val="00654517"/>
    <w:rsid w:val="0065468B"/>
    <w:rsid w:val="006619E7"/>
    <w:rsid w:val="006746B7"/>
    <w:rsid w:val="006A05BE"/>
    <w:rsid w:val="006A7739"/>
    <w:rsid w:val="006B7588"/>
    <w:rsid w:val="006C08E6"/>
    <w:rsid w:val="006D1B7B"/>
    <w:rsid w:val="006F0CCE"/>
    <w:rsid w:val="00721251"/>
    <w:rsid w:val="0072657B"/>
    <w:rsid w:val="00745383"/>
    <w:rsid w:val="007714C9"/>
    <w:rsid w:val="00775565"/>
    <w:rsid w:val="00781B06"/>
    <w:rsid w:val="0079186D"/>
    <w:rsid w:val="007B343F"/>
    <w:rsid w:val="007F36BC"/>
    <w:rsid w:val="008148D3"/>
    <w:rsid w:val="00852B12"/>
    <w:rsid w:val="0088649B"/>
    <w:rsid w:val="00890F59"/>
    <w:rsid w:val="00894374"/>
    <w:rsid w:val="008B7720"/>
    <w:rsid w:val="008C275F"/>
    <w:rsid w:val="008C757A"/>
    <w:rsid w:val="008D217E"/>
    <w:rsid w:val="008D5E5D"/>
    <w:rsid w:val="008D62C5"/>
    <w:rsid w:val="008E3B73"/>
    <w:rsid w:val="008E4FDA"/>
    <w:rsid w:val="008F719A"/>
    <w:rsid w:val="00916222"/>
    <w:rsid w:val="0093205B"/>
    <w:rsid w:val="00944E98"/>
    <w:rsid w:val="00950FFE"/>
    <w:rsid w:val="00957214"/>
    <w:rsid w:val="00963665"/>
    <w:rsid w:val="00963BAE"/>
    <w:rsid w:val="00964419"/>
    <w:rsid w:val="0097126D"/>
    <w:rsid w:val="0099352F"/>
    <w:rsid w:val="00A43B19"/>
    <w:rsid w:val="00A609EE"/>
    <w:rsid w:val="00A80C6B"/>
    <w:rsid w:val="00A838B3"/>
    <w:rsid w:val="00A8467D"/>
    <w:rsid w:val="00AE7E47"/>
    <w:rsid w:val="00B0299F"/>
    <w:rsid w:val="00B441B2"/>
    <w:rsid w:val="00B47E73"/>
    <w:rsid w:val="00B63064"/>
    <w:rsid w:val="00B6481A"/>
    <w:rsid w:val="00B66BB7"/>
    <w:rsid w:val="00B73C21"/>
    <w:rsid w:val="00B74E7A"/>
    <w:rsid w:val="00B81ACA"/>
    <w:rsid w:val="00B82996"/>
    <w:rsid w:val="00B8532B"/>
    <w:rsid w:val="00BA6D2D"/>
    <w:rsid w:val="00BB326C"/>
    <w:rsid w:val="00BB5AA1"/>
    <w:rsid w:val="00BD250E"/>
    <w:rsid w:val="00BF0F7F"/>
    <w:rsid w:val="00C130B3"/>
    <w:rsid w:val="00C14C26"/>
    <w:rsid w:val="00C563DA"/>
    <w:rsid w:val="00C85F82"/>
    <w:rsid w:val="00CB5652"/>
    <w:rsid w:val="00CE36B0"/>
    <w:rsid w:val="00CF343C"/>
    <w:rsid w:val="00D17359"/>
    <w:rsid w:val="00D23437"/>
    <w:rsid w:val="00D93602"/>
    <w:rsid w:val="00D96D57"/>
    <w:rsid w:val="00DC3638"/>
    <w:rsid w:val="00DD2926"/>
    <w:rsid w:val="00DE7005"/>
    <w:rsid w:val="00E14864"/>
    <w:rsid w:val="00E1720E"/>
    <w:rsid w:val="00E2221D"/>
    <w:rsid w:val="00E34F75"/>
    <w:rsid w:val="00E5319F"/>
    <w:rsid w:val="00E966F4"/>
    <w:rsid w:val="00EA566A"/>
    <w:rsid w:val="00EB4CB7"/>
    <w:rsid w:val="00EC01B6"/>
    <w:rsid w:val="00ED4F18"/>
    <w:rsid w:val="00F100C4"/>
    <w:rsid w:val="00F13DB3"/>
    <w:rsid w:val="00F519E6"/>
    <w:rsid w:val="00F7092D"/>
    <w:rsid w:val="00F91621"/>
    <w:rsid w:val="00FA33CD"/>
    <w:rsid w:val="00FD700F"/>
    <w:rsid w:val="00FF03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9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08E6"/>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371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0A92"/>
    <w:rPr>
      <w:sz w:val="18"/>
      <w:szCs w:val="18"/>
    </w:rPr>
  </w:style>
  <w:style w:type="paragraph" w:styleId="Footer">
    <w:name w:val="footer"/>
    <w:basedOn w:val="Normal"/>
    <w:link w:val="FooterChar"/>
    <w:uiPriority w:val="99"/>
    <w:rsid w:val="002371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0A92"/>
    <w:rPr>
      <w:sz w:val="18"/>
      <w:szCs w:val="18"/>
    </w:rPr>
  </w:style>
</w:styles>
</file>

<file path=word/webSettings.xml><?xml version="1.0" encoding="utf-8"?>
<w:webSettings xmlns:r="http://schemas.openxmlformats.org/officeDocument/2006/relationships" xmlns:w="http://schemas.openxmlformats.org/wordprocessingml/2006/main">
  <w:divs>
    <w:div w:id="1881085950">
      <w:marLeft w:val="0"/>
      <w:marRight w:val="0"/>
      <w:marTop w:val="0"/>
      <w:marBottom w:val="0"/>
      <w:divBdr>
        <w:top w:val="none" w:sz="0" w:space="0" w:color="auto"/>
        <w:left w:val="none" w:sz="0" w:space="0" w:color="auto"/>
        <w:bottom w:val="none" w:sz="0" w:space="0" w:color="auto"/>
        <w:right w:val="none" w:sz="0" w:space="0" w:color="auto"/>
      </w:divBdr>
      <w:divsChild>
        <w:div w:id="1881085949">
          <w:marLeft w:val="0"/>
          <w:marRight w:val="0"/>
          <w:marTop w:val="0"/>
          <w:marBottom w:val="225"/>
          <w:divBdr>
            <w:top w:val="none" w:sz="0" w:space="0" w:color="auto"/>
            <w:left w:val="none" w:sz="0" w:space="0" w:color="auto"/>
            <w:bottom w:val="none" w:sz="0" w:space="0" w:color="auto"/>
            <w:right w:val="none" w:sz="0" w:space="0" w:color="auto"/>
          </w:divBdr>
        </w:div>
        <w:div w:id="18810859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949</TotalTime>
  <Pages>23</Pages>
  <Words>3934</Words>
  <Characters>22430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2019年需核发行业</dc:title>
  <dc:subject/>
  <dc:creator>PC</dc:creator>
  <cp:keywords/>
  <dc:description/>
  <cp:lastModifiedBy>MC SYSTEM</cp:lastModifiedBy>
  <cp:revision>10</cp:revision>
  <dcterms:created xsi:type="dcterms:W3CDTF">2019-02-25T07:13:00Z</dcterms:created>
  <dcterms:modified xsi:type="dcterms:W3CDTF">2019-02-28T02:55:00Z</dcterms:modified>
</cp:coreProperties>
</file>