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327AB" w14:textId="77777777" w:rsidR="00DA68A4" w:rsidRPr="00256937" w:rsidRDefault="00DA68A4">
      <w:pPr>
        <w:pStyle w:val="null3"/>
        <w:jc w:val="center"/>
        <w:outlineLvl w:val="0"/>
        <w:rPr>
          <w:rFonts w:hint="default"/>
          <w:b/>
          <w:sz w:val="48"/>
        </w:rPr>
      </w:pPr>
    </w:p>
    <w:p w14:paraId="3F516700" w14:textId="77777777" w:rsidR="00DA68A4" w:rsidRPr="001D3086" w:rsidRDefault="00887B8E">
      <w:pPr>
        <w:pStyle w:val="null3"/>
        <w:jc w:val="center"/>
        <w:outlineLvl w:val="0"/>
        <w:rPr>
          <w:rFonts w:hint="default"/>
          <w:sz w:val="52"/>
          <w:szCs w:val="52"/>
        </w:rPr>
      </w:pPr>
      <w:r w:rsidRPr="001D3086">
        <w:rPr>
          <w:b/>
          <w:sz w:val="52"/>
          <w:szCs w:val="52"/>
        </w:rPr>
        <w:t>福建省政府采购</w:t>
      </w:r>
    </w:p>
    <w:p w14:paraId="23CAD702" w14:textId="77777777" w:rsidR="00DA68A4" w:rsidRPr="001D3086" w:rsidRDefault="00887B8E">
      <w:pPr>
        <w:pStyle w:val="null3"/>
        <w:jc w:val="center"/>
        <w:outlineLvl w:val="0"/>
        <w:rPr>
          <w:rFonts w:hint="default"/>
          <w:sz w:val="52"/>
          <w:szCs w:val="52"/>
        </w:rPr>
      </w:pPr>
      <w:r w:rsidRPr="001D3086">
        <w:rPr>
          <w:b/>
          <w:sz w:val="52"/>
          <w:szCs w:val="52"/>
        </w:rPr>
        <w:t>货物和服务项目</w:t>
      </w:r>
    </w:p>
    <w:p w14:paraId="4DBD656B" w14:textId="77777777" w:rsidR="00DA68A4" w:rsidRPr="001D3086" w:rsidRDefault="00887B8E">
      <w:pPr>
        <w:pStyle w:val="null3"/>
        <w:jc w:val="center"/>
        <w:outlineLvl w:val="0"/>
        <w:rPr>
          <w:rFonts w:hint="default"/>
          <w:b/>
          <w:sz w:val="52"/>
          <w:szCs w:val="52"/>
        </w:rPr>
      </w:pPr>
      <w:r w:rsidRPr="001D3086">
        <w:rPr>
          <w:b/>
          <w:sz w:val="52"/>
          <w:szCs w:val="52"/>
        </w:rPr>
        <w:t>公开招标文件</w:t>
      </w:r>
    </w:p>
    <w:p w14:paraId="7D5AFE4B" w14:textId="77777777" w:rsidR="00DA68A4" w:rsidRPr="001D3086" w:rsidRDefault="00DA68A4">
      <w:pPr>
        <w:pStyle w:val="null3"/>
        <w:jc w:val="center"/>
        <w:outlineLvl w:val="0"/>
        <w:rPr>
          <w:rFonts w:hint="default"/>
          <w:b/>
          <w:sz w:val="48"/>
        </w:rPr>
      </w:pPr>
    </w:p>
    <w:p w14:paraId="25F86DEA" w14:textId="77777777" w:rsidR="00DA68A4" w:rsidRPr="001D3086" w:rsidRDefault="00DA68A4">
      <w:pPr>
        <w:pStyle w:val="null3"/>
        <w:jc w:val="center"/>
        <w:outlineLvl w:val="0"/>
        <w:rPr>
          <w:rFonts w:hint="default"/>
        </w:rPr>
      </w:pPr>
    </w:p>
    <w:p w14:paraId="36FDD9F7" w14:textId="77777777" w:rsidR="00DA68A4" w:rsidRPr="001D3086" w:rsidRDefault="00887B8E">
      <w:pPr>
        <w:pStyle w:val="null3"/>
        <w:jc w:val="center"/>
        <w:outlineLvl w:val="2"/>
        <w:rPr>
          <w:rFonts w:hint="default"/>
        </w:rPr>
      </w:pPr>
      <w:r w:rsidRPr="001D3086">
        <w:rPr>
          <w:b/>
          <w:sz w:val="28"/>
        </w:rPr>
        <w:t>项目名称：宁化</w:t>
      </w:r>
      <w:proofErr w:type="gramStart"/>
      <w:r w:rsidRPr="001D3086">
        <w:rPr>
          <w:b/>
          <w:sz w:val="28"/>
        </w:rPr>
        <w:t>县体育</w:t>
      </w:r>
      <w:proofErr w:type="gramEnd"/>
      <w:r w:rsidRPr="001D3086">
        <w:rPr>
          <w:b/>
          <w:sz w:val="28"/>
        </w:rPr>
        <w:t>中心体育馆赛事灯光声控系统和热身馆场地等设施项目</w:t>
      </w:r>
    </w:p>
    <w:p w14:paraId="4C4F3617" w14:textId="77777777" w:rsidR="00DA68A4" w:rsidRPr="001D3086" w:rsidRDefault="00887B8E">
      <w:pPr>
        <w:pStyle w:val="null3"/>
        <w:ind w:firstLineChars="353" w:firstLine="992"/>
        <w:outlineLvl w:val="2"/>
        <w:rPr>
          <w:rFonts w:hint="default"/>
        </w:rPr>
      </w:pPr>
      <w:r w:rsidRPr="001D3086">
        <w:rPr>
          <w:b/>
          <w:sz w:val="28"/>
        </w:rPr>
        <w:t>备案编号：</w:t>
      </w:r>
      <w:r w:rsidRPr="001D3086">
        <w:rPr>
          <w:b/>
          <w:sz w:val="28"/>
        </w:rPr>
        <w:t>CGXM-2024-350424-00820[2024]00743</w:t>
      </w:r>
    </w:p>
    <w:p w14:paraId="14DA9BD0" w14:textId="77777777" w:rsidR="00DA68A4" w:rsidRPr="001D3086" w:rsidRDefault="00887B8E">
      <w:pPr>
        <w:pStyle w:val="null3"/>
        <w:ind w:firstLineChars="353" w:firstLine="992"/>
        <w:outlineLvl w:val="2"/>
        <w:rPr>
          <w:rFonts w:hint="default"/>
          <w:b/>
          <w:sz w:val="28"/>
        </w:rPr>
      </w:pPr>
      <w:r w:rsidRPr="001D3086">
        <w:rPr>
          <w:b/>
          <w:sz w:val="28"/>
        </w:rPr>
        <w:t>项目编号：</w:t>
      </w:r>
      <w:r w:rsidRPr="001D3086">
        <w:rPr>
          <w:b/>
          <w:sz w:val="28"/>
        </w:rPr>
        <w:t>[350424]</w:t>
      </w:r>
      <w:proofErr w:type="gramStart"/>
      <w:r w:rsidRPr="001D3086">
        <w:rPr>
          <w:b/>
          <w:sz w:val="28"/>
        </w:rPr>
        <w:t>HJZB[</w:t>
      </w:r>
      <w:proofErr w:type="gramEnd"/>
      <w:r w:rsidRPr="001D3086">
        <w:rPr>
          <w:b/>
          <w:sz w:val="28"/>
        </w:rPr>
        <w:t>GK]2024003</w:t>
      </w:r>
    </w:p>
    <w:p w14:paraId="353DADF0" w14:textId="77777777" w:rsidR="00DA68A4" w:rsidRPr="001D3086" w:rsidRDefault="00DA68A4">
      <w:pPr>
        <w:pStyle w:val="null3"/>
        <w:jc w:val="center"/>
        <w:outlineLvl w:val="2"/>
        <w:rPr>
          <w:rFonts w:hint="default"/>
          <w:b/>
          <w:sz w:val="28"/>
        </w:rPr>
      </w:pPr>
    </w:p>
    <w:p w14:paraId="2005CF02" w14:textId="77777777" w:rsidR="00DA68A4" w:rsidRPr="001D3086" w:rsidRDefault="00DA68A4">
      <w:pPr>
        <w:pStyle w:val="null3"/>
        <w:jc w:val="center"/>
        <w:outlineLvl w:val="2"/>
        <w:rPr>
          <w:rFonts w:hint="default"/>
          <w:b/>
          <w:sz w:val="28"/>
        </w:rPr>
      </w:pPr>
    </w:p>
    <w:p w14:paraId="648F9FFC" w14:textId="77777777" w:rsidR="00DA68A4" w:rsidRPr="001D3086" w:rsidRDefault="00DA68A4">
      <w:pPr>
        <w:pStyle w:val="null3"/>
        <w:jc w:val="center"/>
        <w:outlineLvl w:val="2"/>
        <w:rPr>
          <w:rFonts w:hint="default"/>
          <w:b/>
          <w:sz w:val="28"/>
        </w:rPr>
      </w:pPr>
    </w:p>
    <w:p w14:paraId="7EB4142C" w14:textId="77777777" w:rsidR="00DA68A4" w:rsidRPr="001D3086" w:rsidRDefault="00DA68A4">
      <w:pPr>
        <w:pStyle w:val="null3"/>
        <w:jc w:val="center"/>
        <w:outlineLvl w:val="2"/>
        <w:rPr>
          <w:rFonts w:hint="default"/>
          <w:b/>
          <w:sz w:val="28"/>
        </w:rPr>
      </w:pPr>
    </w:p>
    <w:p w14:paraId="3C71CF71" w14:textId="77777777" w:rsidR="00DA68A4" w:rsidRPr="001D3086" w:rsidRDefault="00DA68A4">
      <w:pPr>
        <w:pStyle w:val="null3"/>
        <w:jc w:val="center"/>
        <w:outlineLvl w:val="2"/>
        <w:rPr>
          <w:rFonts w:hint="default"/>
          <w:b/>
          <w:sz w:val="28"/>
        </w:rPr>
      </w:pPr>
    </w:p>
    <w:p w14:paraId="7132AB4E" w14:textId="77777777" w:rsidR="00DA68A4" w:rsidRPr="001D3086" w:rsidRDefault="00DA68A4">
      <w:pPr>
        <w:pStyle w:val="null3"/>
        <w:jc w:val="center"/>
        <w:outlineLvl w:val="2"/>
        <w:rPr>
          <w:rFonts w:hint="default"/>
          <w:b/>
          <w:sz w:val="28"/>
        </w:rPr>
      </w:pPr>
    </w:p>
    <w:p w14:paraId="3FBF92CA" w14:textId="77777777" w:rsidR="00DA68A4" w:rsidRPr="001D3086" w:rsidRDefault="00887B8E">
      <w:pPr>
        <w:pStyle w:val="null3"/>
        <w:jc w:val="center"/>
        <w:outlineLvl w:val="2"/>
        <w:rPr>
          <w:rFonts w:hint="default"/>
        </w:rPr>
      </w:pPr>
      <w:r w:rsidRPr="001D3086">
        <w:rPr>
          <w:b/>
          <w:sz w:val="28"/>
        </w:rPr>
        <w:t>采购人：宁化县文体和旅游局</w:t>
      </w:r>
    </w:p>
    <w:p w14:paraId="33293542" w14:textId="77777777" w:rsidR="00DA68A4" w:rsidRPr="001D3086" w:rsidRDefault="00887B8E">
      <w:pPr>
        <w:pStyle w:val="null3"/>
        <w:jc w:val="center"/>
        <w:outlineLvl w:val="2"/>
        <w:rPr>
          <w:rFonts w:hint="default"/>
        </w:rPr>
      </w:pPr>
      <w:r w:rsidRPr="001D3086">
        <w:rPr>
          <w:b/>
          <w:sz w:val="28"/>
        </w:rPr>
        <w:t>代理机构：三明华建招标代理有限公司</w:t>
      </w:r>
    </w:p>
    <w:p w14:paraId="2873452F" w14:textId="496D9D59" w:rsidR="00DA68A4" w:rsidRPr="001D3086" w:rsidRDefault="00887B8E">
      <w:pPr>
        <w:pStyle w:val="null3"/>
        <w:jc w:val="center"/>
        <w:outlineLvl w:val="2"/>
        <w:rPr>
          <w:rFonts w:hint="default"/>
        </w:rPr>
      </w:pPr>
      <w:r w:rsidRPr="001D3086">
        <w:rPr>
          <w:b/>
          <w:sz w:val="28"/>
        </w:rPr>
        <w:t>编制时间：</w:t>
      </w:r>
      <w:r w:rsidRPr="001D3086">
        <w:rPr>
          <w:b/>
          <w:sz w:val="28"/>
        </w:rPr>
        <w:t>2024</w:t>
      </w:r>
      <w:r w:rsidRPr="001D3086">
        <w:rPr>
          <w:b/>
          <w:sz w:val="28"/>
        </w:rPr>
        <w:t>年</w:t>
      </w:r>
      <w:r w:rsidR="000F6354" w:rsidRPr="001D3086">
        <w:rPr>
          <w:b/>
          <w:sz w:val="28"/>
        </w:rPr>
        <w:t>12</w:t>
      </w:r>
      <w:r w:rsidRPr="001D3086">
        <w:rPr>
          <w:b/>
          <w:sz w:val="28"/>
        </w:rPr>
        <w:t>月</w:t>
      </w:r>
    </w:p>
    <w:p w14:paraId="1AF5D8ED" w14:textId="77777777" w:rsidR="00DA68A4" w:rsidRPr="001D3086" w:rsidRDefault="00887B8E">
      <w:pPr>
        <w:pStyle w:val="null3"/>
        <w:rPr>
          <w:rFonts w:hint="default"/>
        </w:rPr>
      </w:pPr>
      <w:r w:rsidRPr="001D3086">
        <w:t xml:space="preserve"> </w:t>
      </w:r>
      <w:r w:rsidRPr="001D3086">
        <w:br/>
      </w:r>
      <w:r w:rsidRPr="001D3086">
        <w:br w:type="page"/>
      </w:r>
    </w:p>
    <w:p w14:paraId="73BCA84B" w14:textId="77777777" w:rsidR="00DA68A4" w:rsidRPr="001D3086" w:rsidRDefault="00887B8E">
      <w:pPr>
        <w:pStyle w:val="null3"/>
        <w:jc w:val="center"/>
        <w:outlineLvl w:val="1"/>
        <w:rPr>
          <w:rFonts w:hint="default"/>
        </w:rPr>
      </w:pPr>
      <w:r w:rsidRPr="001D3086">
        <w:rPr>
          <w:b/>
          <w:sz w:val="36"/>
        </w:rPr>
        <w:lastRenderedPageBreak/>
        <w:t>第一章</w:t>
      </w:r>
      <w:r w:rsidRPr="001D3086">
        <w:rPr>
          <w:b/>
          <w:sz w:val="36"/>
        </w:rPr>
        <w:t xml:space="preserve"> </w:t>
      </w:r>
      <w:r w:rsidRPr="001D3086">
        <w:rPr>
          <w:b/>
          <w:sz w:val="36"/>
        </w:rPr>
        <w:t>投标邀请</w:t>
      </w:r>
    </w:p>
    <w:p w14:paraId="692BB20A" w14:textId="77777777" w:rsidR="00DA68A4" w:rsidRPr="001D3086" w:rsidRDefault="00887B8E">
      <w:pPr>
        <w:pStyle w:val="null3"/>
        <w:ind w:firstLine="480"/>
        <w:jc w:val="both"/>
        <w:rPr>
          <w:rFonts w:hint="default"/>
        </w:rPr>
      </w:pPr>
      <w:r w:rsidRPr="001D3086">
        <w:t>三明华建招标代理有限公司</w:t>
      </w:r>
      <w:r w:rsidRPr="001D3086">
        <w:t xml:space="preserve"> </w:t>
      </w:r>
      <w:r w:rsidRPr="001D3086">
        <w:t>采用公开招标方式组织</w:t>
      </w:r>
      <w:r w:rsidRPr="001D3086">
        <w:t xml:space="preserve"> </w:t>
      </w:r>
      <w:r w:rsidRPr="001D3086">
        <w:t>宁化</w:t>
      </w:r>
      <w:proofErr w:type="gramStart"/>
      <w:r w:rsidRPr="001D3086">
        <w:t>县体育</w:t>
      </w:r>
      <w:proofErr w:type="gramEnd"/>
      <w:r w:rsidRPr="001D3086">
        <w:t>中心体育馆赛事灯光声控系统和热身馆场地等设施项目</w:t>
      </w:r>
      <w:r w:rsidRPr="001D3086">
        <w:t xml:space="preserve"> </w:t>
      </w:r>
      <w:r w:rsidRPr="001D3086">
        <w:t>（以下简称：“本项目”）的政府采购活动，</w:t>
      </w:r>
      <w:proofErr w:type="gramStart"/>
      <w:r w:rsidRPr="001D3086">
        <w:t>现邀请</w:t>
      </w:r>
      <w:proofErr w:type="gramEnd"/>
      <w:r w:rsidRPr="001D3086">
        <w:t>供应商参加投标。</w:t>
      </w:r>
    </w:p>
    <w:p w14:paraId="5B49B84B" w14:textId="77777777" w:rsidR="00DA68A4" w:rsidRPr="001D3086" w:rsidRDefault="00887B8E">
      <w:pPr>
        <w:pStyle w:val="null3"/>
        <w:ind w:firstLine="480"/>
        <w:outlineLvl w:val="2"/>
        <w:rPr>
          <w:rFonts w:hint="default"/>
        </w:rPr>
      </w:pPr>
      <w:r w:rsidRPr="001D3086">
        <w:rPr>
          <w:b/>
          <w:sz w:val="28"/>
        </w:rPr>
        <w:t>1</w:t>
      </w:r>
      <w:r w:rsidRPr="001D3086">
        <w:rPr>
          <w:b/>
          <w:sz w:val="28"/>
        </w:rPr>
        <w:t>、备案编号：</w:t>
      </w:r>
      <w:r w:rsidRPr="001D3086">
        <w:rPr>
          <w:b/>
          <w:sz w:val="28"/>
        </w:rPr>
        <w:t>CGXM-2024-350424-00820[2024]00743</w:t>
      </w:r>
    </w:p>
    <w:p w14:paraId="1D8A0BB7" w14:textId="77777777" w:rsidR="00DA68A4" w:rsidRPr="001D3086" w:rsidRDefault="00887B8E">
      <w:pPr>
        <w:pStyle w:val="null3"/>
        <w:ind w:firstLine="480"/>
        <w:outlineLvl w:val="2"/>
        <w:rPr>
          <w:rFonts w:hint="default"/>
        </w:rPr>
      </w:pPr>
      <w:r w:rsidRPr="001D3086">
        <w:rPr>
          <w:b/>
          <w:sz w:val="28"/>
        </w:rPr>
        <w:t>2</w:t>
      </w:r>
      <w:r w:rsidRPr="001D3086">
        <w:rPr>
          <w:b/>
          <w:sz w:val="28"/>
        </w:rPr>
        <w:t>、项目编号：</w:t>
      </w:r>
      <w:r w:rsidRPr="001D3086">
        <w:rPr>
          <w:b/>
          <w:sz w:val="28"/>
        </w:rPr>
        <w:t>[350424]</w:t>
      </w:r>
      <w:proofErr w:type="gramStart"/>
      <w:r w:rsidRPr="001D3086">
        <w:rPr>
          <w:b/>
          <w:sz w:val="28"/>
        </w:rPr>
        <w:t>HJZB[</w:t>
      </w:r>
      <w:proofErr w:type="gramEnd"/>
      <w:r w:rsidRPr="001D3086">
        <w:rPr>
          <w:b/>
          <w:sz w:val="28"/>
        </w:rPr>
        <w:t>GK]2024003</w:t>
      </w:r>
    </w:p>
    <w:p w14:paraId="0A10025C" w14:textId="77777777" w:rsidR="00DA68A4" w:rsidRPr="001D3086" w:rsidRDefault="00887B8E">
      <w:pPr>
        <w:pStyle w:val="null3"/>
        <w:ind w:firstLine="480"/>
        <w:jc w:val="both"/>
        <w:outlineLvl w:val="2"/>
        <w:rPr>
          <w:rFonts w:hint="default"/>
        </w:rPr>
      </w:pPr>
      <w:r w:rsidRPr="001D3086">
        <w:rPr>
          <w:b/>
          <w:sz w:val="28"/>
        </w:rPr>
        <w:t>3</w:t>
      </w:r>
      <w:r w:rsidRPr="001D3086">
        <w:rPr>
          <w:b/>
          <w:sz w:val="28"/>
        </w:rPr>
        <w:t>、预算金额、最高限价：详见《采购标的一览表》。</w:t>
      </w:r>
    </w:p>
    <w:p w14:paraId="12A26BBF" w14:textId="77777777" w:rsidR="00DA68A4" w:rsidRPr="001D3086" w:rsidRDefault="00887B8E">
      <w:pPr>
        <w:pStyle w:val="null3"/>
        <w:ind w:firstLine="480"/>
        <w:outlineLvl w:val="2"/>
        <w:rPr>
          <w:rFonts w:hint="default"/>
        </w:rPr>
      </w:pPr>
      <w:r w:rsidRPr="001D3086">
        <w:rPr>
          <w:b/>
          <w:sz w:val="28"/>
        </w:rPr>
        <w:t>4</w:t>
      </w:r>
      <w:r w:rsidRPr="001D3086">
        <w:rPr>
          <w:b/>
          <w:sz w:val="28"/>
        </w:rPr>
        <w:t>、招标内容及要求：详见《采购标的一览表》及招标文件第五章。</w:t>
      </w:r>
    </w:p>
    <w:p w14:paraId="1C2D052B" w14:textId="77777777" w:rsidR="00DA68A4" w:rsidRPr="001D3086" w:rsidRDefault="00887B8E">
      <w:pPr>
        <w:pStyle w:val="null3"/>
        <w:ind w:firstLine="480"/>
        <w:outlineLvl w:val="2"/>
        <w:rPr>
          <w:rFonts w:hint="default"/>
        </w:rPr>
      </w:pPr>
      <w:r w:rsidRPr="001D3086">
        <w:rPr>
          <w:b/>
          <w:sz w:val="28"/>
        </w:rPr>
        <w:t>5</w:t>
      </w:r>
      <w:r w:rsidRPr="001D3086">
        <w:rPr>
          <w:b/>
          <w:sz w:val="28"/>
        </w:rPr>
        <w:t>、需要落实的政府采购政策</w:t>
      </w:r>
    </w:p>
    <w:p w14:paraId="06A556BC" w14:textId="77777777" w:rsidR="00DA68A4" w:rsidRPr="001D3086" w:rsidRDefault="00887B8E">
      <w:pPr>
        <w:pStyle w:val="null3"/>
        <w:ind w:firstLine="960"/>
        <w:rPr>
          <w:rFonts w:hint="default"/>
        </w:rPr>
      </w:pPr>
      <w:r w:rsidRPr="001D3086">
        <w:t>进口产品：不适用本项目</w:t>
      </w:r>
    </w:p>
    <w:p w14:paraId="7E6551B5" w14:textId="77777777" w:rsidR="00DA68A4" w:rsidRPr="001D3086" w:rsidRDefault="00887B8E">
      <w:pPr>
        <w:pStyle w:val="null3"/>
        <w:ind w:firstLine="960"/>
        <w:rPr>
          <w:rFonts w:hint="default"/>
        </w:rPr>
      </w:pPr>
      <w:r w:rsidRPr="001D3086">
        <w:t>节能产品：适用于（所有采购包或品目号），按照《关于印发节能产品政府采购品目清单的通知》财库〔</w:t>
      </w:r>
      <w:r w:rsidRPr="001D3086">
        <w:t>2019</w:t>
      </w:r>
      <w:r w:rsidRPr="001D3086">
        <w:t>〕</w:t>
      </w:r>
      <w:r w:rsidRPr="001D3086">
        <w:t>19</w:t>
      </w:r>
      <w:r w:rsidRPr="001D3086">
        <w:t>号执行。</w:t>
      </w:r>
    </w:p>
    <w:p w14:paraId="1857D809" w14:textId="77777777" w:rsidR="00DA68A4" w:rsidRPr="001D3086" w:rsidRDefault="00887B8E">
      <w:pPr>
        <w:pStyle w:val="null3"/>
        <w:ind w:firstLine="960"/>
        <w:rPr>
          <w:rFonts w:hint="default"/>
        </w:rPr>
      </w:pPr>
      <w:r w:rsidRPr="001D3086">
        <w:t>环境标志产品：适用于（所有采购包或品目号），按照《关于印发环境标志产品政府采购品目清单的通知》财库〔</w:t>
      </w:r>
      <w:r w:rsidRPr="001D3086">
        <w:t>2019</w:t>
      </w:r>
      <w:r w:rsidRPr="001D3086">
        <w:t>〕</w:t>
      </w:r>
      <w:r w:rsidRPr="001D3086">
        <w:t>18</w:t>
      </w:r>
      <w:r w:rsidRPr="001D3086">
        <w:t>号执行。</w:t>
      </w:r>
    </w:p>
    <w:p w14:paraId="65A45A91" w14:textId="77777777" w:rsidR="00DA68A4" w:rsidRPr="001D3086" w:rsidRDefault="00887B8E">
      <w:pPr>
        <w:pStyle w:val="null3"/>
        <w:ind w:firstLine="960"/>
        <w:rPr>
          <w:rFonts w:hint="default"/>
        </w:rPr>
      </w:pPr>
      <w:r w:rsidRPr="001D3086">
        <w:t>促进中小企业发展的相关政策：</w:t>
      </w:r>
    </w:p>
    <w:p w14:paraId="11EAE8CE" w14:textId="77777777" w:rsidR="00DA68A4" w:rsidRPr="001D3086" w:rsidRDefault="00887B8E">
      <w:pPr>
        <w:pStyle w:val="null3"/>
        <w:ind w:firstLine="960"/>
        <w:rPr>
          <w:rFonts w:hint="default"/>
        </w:rPr>
      </w:pPr>
      <w:r w:rsidRPr="001D3086">
        <w:t>采购包</w:t>
      </w:r>
      <w:r w:rsidRPr="001D3086">
        <w:t>1</w:t>
      </w:r>
      <w:r w:rsidRPr="001D3086">
        <w:t>：</w:t>
      </w:r>
      <w:proofErr w:type="gramStart"/>
      <w:r w:rsidRPr="001D3086">
        <w:t>不</w:t>
      </w:r>
      <w:proofErr w:type="gramEnd"/>
      <w:r w:rsidRPr="001D3086">
        <w:t>专门面向中小企业采购</w:t>
      </w:r>
    </w:p>
    <w:p w14:paraId="1133F22A" w14:textId="77777777" w:rsidR="00DA68A4" w:rsidRPr="001D3086" w:rsidRDefault="00887B8E">
      <w:pPr>
        <w:pStyle w:val="null3"/>
        <w:ind w:firstLine="480"/>
        <w:jc w:val="both"/>
        <w:outlineLvl w:val="2"/>
        <w:rPr>
          <w:rFonts w:hint="default"/>
        </w:rPr>
      </w:pPr>
      <w:r w:rsidRPr="001D3086">
        <w:rPr>
          <w:b/>
          <w:sz w:val="28"/>
        </w:rPr>
        <w:t>6</w:t>
      </w:r>
      <w:r w:rsidRPr="001D3086">
        <w:rPr>
          <w:b/>
          <w:sz w:val="28"/>
        </w:rPr>
        <w:t>、投标人的资格要求</w:t>
      </w:r>
    </w:p>
    <w:p w14:paraId="63C95914" w14:textId="77777777" w:rsidR="00DA68A4" w:rsidRPr="001D3086" w:rsidRDefault="00887B8E">
      <w:pPr>
        <w:pStyle w:val="null3"/>
        <w:ind w:firstLine="960"/>
        <w:jc w:val="both"/>
        <w:rPr>
          <w:rFonts w:hint="default"/>
        </w:rPr>
      </w:pPr>
      <w:r w:rsidRPr="001D3086">
        <w:t>6.1</w:t>
      </w:r>
      <w:r w:rsidRPr="001D3086">
        <w:t>法定条件：符合政府采购法第二十二条第一款规定的条件。</w:t>
      </w:r>
    </w:p>
    <w:p w14:paraId="3D91A1F4" w14:textId="77777777" w:rsidR="00DA68A4" w:rsidRPr="001D3086" w:rsidRDefault="00887B8E">
      <w:pPr>
        <w:pStyle w:val="null3"/>
        <w:ind w:firstLine="960"/>
        <w:jc w:val="both"/>
        <w:rPr>
          <w:rFonts w:hint="default"/>
        </w:rPr>
      </w:pPr>
      <w:r w:rsidRPr="001D3086">
        <w:t>6.2</w:t>
      </w:r>
      <w:r w:rsidRPr="001D3086">
        <w:t>特定条件：</w:t>
      </w:r>
    </w:p>
    <w:p w14:paraId="2C7FB3AC" w14:textId="77777777" w:rsidR="00DA68A4" w:rsidRPr="001D3086" w:rsidRDefault="00887B8E">
      <w:pPr>
        <w:pStyle w:val="null3"/>
        <w:ind w:firstLine="960"/>
        <w:jc w:val="both"/>
        <w:rPr>
          <w:rFonts w:hint="default"/>
        </w:rPr>
      </w:pPr>
      <w:r w:rsidRPr="001D3086">
        <w:t>采购包</w:t>
      </w:r>
      <w:r w:rsidRPr="001D3086">
        <w:t>1</w:t>
      </w:r>
      <w:r w:rsidRPr="001D308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30"/>
      </w:tblGrid>
      <w:tr w:rsidR="00256937" w:rsidRPr="001D3086" w14:paraId="082B5121" w14:textId="77777777">
        <w:trPr>
          <w:jc w:val="center"/>
        </w:trPr>
        <w:tc>
          <w:tcPr>
            <w:tcW w:w="1276" w:type="dxa"/>
          </w:tcPr>
          <w:p w14:paraId="77ADC61B" w14:textId="77777777" w:rsidR="00DA68A4" w:rsidRPr="001D3086" w:rsidRDefault="00887B8E">
            <w:pPr>
              <w:pStyle w:val="null3"/>
              <w:jc w:val="both"/>
              <w:rPr>
                <w:rFonts w:hint="default"/>
              </w:rPr>
            </w:pPr>
            <w:r w:rsidRPr="001D3086">
              <w:t>资格审查要求概况</w:t>
            </w:r>
          </w:p>
        </w:tc>
        <w:tc>
          <w:tcPr>
            <w:tcW w:w="7030" w:type="dxa"/>
          </w:tcPr>
          <w:p w14:paraId="668D1984" w14:textId="77777777" w:rsidR="00DA68A4" w:rsidRPr="001D3086" w:rsidRDefault="00887B8E">
            <w:pPr>
              <w:pStyle w:val="null3"/>
              <w:jc w:val="both"/>
              <w:rPr>
                <w:rFonts w:hint="default"/>
              </w:rPr>
            </w:pPr>
            <w:r w:rsidRPr="001D3086">
              <w:t xml:space="preserve"> </w:t>
            </w:r>
            <w:r w:rsidRPr="001D3086">
              <w:t>评审点具体描述</w:t>
            </w:r>
          </w:p>
        </w:tc>
      </w:tr>
      <w:tr w:rsidR="00256937" w:rsidRPr="001D3086" w14:paraId="2EA868CD" w14:textId="77777777">
        <w:trPr>
          <w:jc w:val="center"/>
        </w:trPr>
        <w:tc>
          <w:tcPr>
            <w:tcW w:w="1276" w:type="dxa"/>
          </w:tcPr>
          <w:p w14:paraId="1C059FB8" w14:textId="77777777" w:rsidR="00DA68A4" w:rsidRPr="001D3086" w:rsidRDefault="00887B8E">
            <w:pPr>
              <w:pStyle w:val="null3"/>
              <w:jc w:val="both"/>
              <w:rPr>
                <w:rFonts w:hint="default"/>
              </w:rPr>
            </w:pPr>
            <w:r w:rsidRPr="001D3086">
              <w:t>资格承诺函</w:t>
            </w:r>
          </w:p>
        </w:tc>
        <w:tc>
          <w:tcPr>
            <w:tcW w:w="7030" w:type="dxa"/>
          </w:tcPr>
          <w:p w14:paraId="0F218FF4" w14:textId="77777777" w:rsidR="00DA68A4" w:rsidRPr="001D3086" w:rsidRDefault="00887B8E">
            <w:pPr>
              <w:pStyle w:val="null3"/>
              <w:jc w:val="both"/>
              <w:rPr>
                <w:rFonts w:hint="default"/>
              </w:rPr>
            </w:pPr>
            <w:r w:rsidRPr="001D3086">
              <w:t>采用资格承诺制的供应商，须根据投标</w:t>
            </w:r>
            <w:r w:rsidRPr="001D3086">
              <w:t>(</w:t>
            </w:r>
            <w:r w:rsidRPr="001D3086">
              <w:t>响应</w:t>
            </w:r>
            <w:r w:rsidRPr="001D3086">
              <w:t>)</w:t>
            </w:r>
            <w:r w:rsidRPr="001D3086">
              <w:t>格式文件要求提供资格承诺函，否则，视为未按照招标文件规定提交投标人的资格及资信文件，按资格审查不合格处理。</w:t>
            </w:r>
          </w:p>
        </w:tc>
      </w:tr>
    </w:tbl>
    <w:p w14:paraId="5175DB5B" w14:textId="77777777" w:rsidR="00DA68A4" w:rsidRPr="001D3086" w:rsidRDefault="00887B8E">
      <w:pPr>
        <w:pStyle w:val="null3"/>
        <w:ind w:firstLine="960"/>
        <w:jc w:val="both"/>
        <w:rPr>
          <w:rFonts w:hint="default"/>
        </w:rPr>
      </w:pPr>
      <w:r w:rsidRPr="001D3086">
        <w:t>6.3</w:t>
      </w:r>
      <w:r w:rsidRPr="001D3086">
        <w:t>是否接受联合体投标：</w:t>
      </w:r>
    </w:p>
    <w:p w14:paraId="5829B577" w14:textId="77777777" w:rsidR="00DA68A4" w:rsidRPr="001D3086" w:rsidRDefault="00887B8E">
      <w:pPr>
        <w:pStyle w:val="null3"/>
        <w:ind w:firstLine="960"/>
        <w:jc w:val="both"/>
        <w:rPr>
          <w:rFonts w:hint="default"/>
        </w:rPr>
      </w:pPr>
      <w:r w:rsidRPr="001D3086">
        <w:t>采购包</w:t>
      </w:r>
      <w:r w:rsidRPr="001D3086">
        <w:t>1</w:t>
      </w:r>
      <w:r w:rsidRPr="001D3086">
        <w:t>：不接受</w:t>
      </w:r>
    </w:p>
    <w:p w14:paraId="55425E3A" w14:textId="77777777" w:rsidR="00DA68A4" w:rsidRPr="001D3086" w:rsidRDefault="00887B8E">
      <w:pPr>
        <w:pStyle w:val="null3"/>
        <w:ind w:firstLine="480"/>
        <w:jc w:val="both"/>
        <w:rPr>
          <w:rFonts w:hint="default"/>
        </w:rPr>
      </w:pPr>
      <w:r w:rsidRPr="001D3086">
        <w:rPr>
          <w:b/>
        </w:rPr>
        <w:t>※根据上述资格要求，电子投标文件中应提交的“投标人的资格及资信证明文件”详见招标文件第四章。</w:t>
      </w:r>
    </w:p>
    <w:p w14:paraId="4F52E44A" w14:textId="77777777" w:rsidR="00DA68A4" w:rsidRPr="001D3086" w:rsidRDefault="00887B8E">
      <w:pPr>
        <w:pStyle w:val="null3"/>
        <w:ind w:firstLine="480"/>
        <w:jc w:val="both"/>
        <w:outlineLvl w:val="2"/>
        <w:rPr>
          <w:rFonts w:hint="default"/>
        </w:rPr>
      </w:pPr>
      <w:r w:rsidRPr="001D3086">
        <w:rPr>
          <w:b/>
          <w:sz w:val="28"/>
        </w:rPr>
        <w:t>7</w:t>
      </w:r>
      <w:r w:rsidRPr="001D3086">
        <w:rPr>
          <w:b/>
          <w:sz w:val="28"/>
        </w:rPr>
        <w:t>、招标文件的获取</w:t>
      </w:r>
    </w:p>
    <w:p w14:paraId="3F6365D3" w14:textId="77777777" w:rsidR="00DA68A4" w:rsidRPr="001D3086" w:rsidRDefault="00887B8E">
      <w:pPr>
        <w:pStyle w:val="null3"/>
        <w:ind w:firstLine="960"/>
        <w:jc w:val="both"/>
        <w:rPr>
          <w:rFonts w:hint="default"/>
        </w:rPr>
      </w:pPr>
      <w:r w:rsidRPr="001D3086">
        <w:t>7.1</w:t>
      </w:r>
      <w:r w:rsidRPr="001D3086">
        <w:t>招标文件获取期限：详见招标公告或更正公告，若不一致，以更正公告为准。</w:t>
      </w:r>
    </w:p>
    <w:p w14:paraId="4CF13D74" w14:textId="77777777" w:rsidR="00DA68A4" w:rsidRPr="001D3086" w:rsidRDefault="00887B8E">
      <w:pPr>
        <w:pStyle w:val="null3"/>
        <w:ind w:firstLine="960"/>
        <w:jc w:val="both"/>
        <w:rPr>
          <w:rFonts w:hint="default"/>
        </w:rPr>
      </w:pPr>
      <w:r w:rsidRPr="001D3086">
        <w:t>7.2</w:t>
      </w:r>
      <w:r w:rsidRPr="001D3086">
        <w:t>在招标文件获取期限内，供应商应通过福建省政府采购网上公开信息系统的注册账号（免费注册）并获取招标文件</w:t>
      </w:r>
      <w:r w:rsidRPr="001D3086">
        <w:t>(</w:t>
      </w:r>
      <w:r w:rsidRPr="001D3086">
        <w:t>登陆福建省政府采购网上公开信息系统进行文件获取</w:t>
      </w:r>
      <w:r w:rsidRPr="001D3086">
        <w:t>)</w:t>
      </w:r>
      <w:r w:rsidRPr="001D3086">
        <w:t>，否则投标将被拒绝。</w:t>
      </w:r>
    </w:p>
    <w:p w14:paraId="68085313" w14:textId="77777777" w:rsidR="00DA68A4" w:rsidRPr="001D3086" w:rsidRDefault="00887B8E">
      <w:pPr>
        <w:pStyle w:val="null3"/>
        <w:ind w:firstLine="960"/>
        <w:jc w:val="both"/>
        <w:rPr>
          <w:rFonts w:hint="default"/>
        </w:rPr>
      </w:pPr>
      <w:r w:rsidRPr="001D3086">
        <w:lastRenderedPageBreak/>
        <w:t>7.3</w:t>
      </w:r>
      <w:r w:rsidRPr="001D3086">
        <w:t>获取地点及方式：注册账号后，通过福建省政府采购网上公开信息系统以下载方式获取。</w:t>
      </w:r>
    </w:p>
    <w:p w14:paraId="73989CE7" w14:textId="77777777" w:rsidR="00DA68A4" w:rsidRPr="001D3086" w:rsidRDefault="00887B8E">
      <w:pPr>
        <w:pStyle w:val="null3"/>
        <w:ind w:firstLine="960"/>
        <w:jc w:val="both"/>
        <w:rPr>
          <w:rFonts w:hint="default"/>
        </w:rPr>
      </w:pPr>
      <w:r w:rsidRPr="001D3086">
        <w:t>7.4</w:t>
      </w:r>
      <w:r w:rsidRPr="001D3086">
        <w:t>招标文件售价：</w:t>
      </w:r>
      <w:r w:rsidRPr="001D3086">
        <w:t>0</w:t>
      </w:r>
      <w:r w:rsidRPr="001D3086">
        <w:t>元。</w:t>
      </w:r>
    </w:p>
    <w:p w14:paraId="6016DE8C" w14:textId="77777777" w:rsidR="00DA68A4" w:rsidRPr="001D3086" w:rsidRDefault="00887B8E">
      <w:pPr>
        <w:pStyle w:val="null3"/>
        <w:ind w:firstLine="480"/>
        <w:jc w:val="both"/>
        <w:outlineLvl w:val="2"/>
        <w:rPr>
          <w:rFonts w:hint="default"/>
        </w:rPr>
      </w:pPr>
      <w:r w:rsidRPr="001D3086">
        <w:rPr>
          <w:b/>
          <w:sz w:val="28"/>
        </w:rPr>
        <w:t>8</w:t>
      </w:r>
      <w:r w:rsidRPr="001D3086">
        <w:rPr>
          <w:b/>
          <w:sz w:val="28"/>
        </w:rPr>
        <w:t>、投标截止</w:t>
      </w:r>
    </w:p>
    <w:p w14:paraId="2DB16EB7" w14:textId="77777777" w:rsidR="00DA68A4" w:rsidRPr="001D3086" w:rsidRDefault="00887B8E">
      <w:pPr>
        <w:pStyle w:val="null3"/>
        <w:ind w:firstLine="960"/>
        <w:jc w:val="both"/>
        <w:rPr>
          <w:rFonts w:hint="default"/>
        </w:rPr>
      </w:pPr>
      <w:r w:rsidRPr="001D3086">
        <w:t>8.1</w:t>
      </w:r>
      <w:r w:rsidRPr="001D3086">
        <w:t>投标截止时间：详见招标公告或更正公告，若不一致，以更正公告为准。</w:t>
      </w:r>
    </w:p>
    <w:p w14:paraId="26F90D3A" w14:textId="77777777" w:rsidR="00DA68A4" w:rsidRPr="001D3086" w:rsidRDefault="00887B8E">
      <w:pPr>
        <w:pStyle w:val="null3"/>
        <w:ind w:firstLine="960"/>
        <w:jc w:val="both"/>
        <w:rPr>
          <w:rFonts w:hint="default"/>
        </w:rPr>
      </w:pPr>
      <w:r w:rsidRPr="001D3086">
        <w:t>8.2</w:t>
      </w:r>
      <w:r w:rsidRPr="001D3086">
        <w:t>投标人应在投标截止时间前按照福建省政府采购网上公开信息系统设定的操作流程将电子投标文件上传至福建省政府采购网上公开信息系统，否则投标将被拒绝。</w:t>
      </w:r>
    </w:p>
    <w:p w14:paraId="7C486434" w14:textId="77777777" w:rsidR="00DA68A4" w:rsidRPr="001D3086" w:rsidRDefault="00887B8E">
      <w:pPr>
        <w:pStyle w:val="null3"/>
        <w:ind w:firstLine="480"/>
        <w:jc w:val="both"/>
        <w:outlineLvl w:val="2"/>
        <w:rPr>
          <w:rFonts w:hint="default"/>
        </w:rPr>
      </w:pPr>
      <w:r w:rsidRPr="001D3086">
        <w:rPr>
          <w:b/>
          <w:sz w:val="28"/>
        </w:rPr>
        <w:t>9</w:t>
      </w:r>
      <w:r w:rsidRPr="001D3086">
        <w:rPr>
          <w:b/>
          <w:sz w:val="28"/>
        </w:rPr>
        <w:t>、开标时间及地点</w:t>
      </w:r>
    </w:p>
    <w:p w14:paraId="24F13B3C" w14:textId="77777777" w:rsidR="00DA68A4" w:rsidRPr="001D3086" w:rsidRDefault="00887B8E">
      <w:pPr>
        <w:pStyle w:val="null3"/>
        <w:ind w:firstLine="960"/>
        <w:jc w:val="both"/>
        <w:rPr>
          <w:rFonts w:hint="default"/>
        </w:rPr>
      </w:pPr>
      <w:r w:rsidRPr="001D3086">
        <w:t>详见招标公告或更正公告，若不一致，以更正公告为准。</w:t>
      </w:r>
    </w:p>
    <w:p w14:paraId="2750DA86" w14:textId="77777777" w:rsidR="00DA68A4" w:rsidRPr="001D3086" w:rsidRDefault="00887B8E">
      <w:pPr>
        <w:pStyle w:val="null3"/>
        <w:ind w:firstLine="480"/>
        <w:jc w:val="both"/>
        <w:outlineLvl w:val="2"/>
        <w:rPr>
          <w:rFonts w:hint="default"/>
        </w:rPr>
      </w:pPr>
      <w:r w:rsidRPr="001D3086">
        <w:rPr>
          <w:b/>
          <w:sz w:val="28"/>
        </w:rPr>
        <w:t>10</w:t>
      </w:r>
      <w:r w:rsidRPr="001D3086">
        <w:rPr>
          <w:b/>
          <w:sz w:val="28"/>
        </w:rPr>
        <w:t>、公告期限</w:t>
      </w:r>
    </w:p>
    <w:p w14:paraId="2829D20A" w14:textId="77777777" w:rsidR="00DA68A4" w:rsidRPr="001D3086" w:rsidRDefault="00887B8E">
      <w:pPr>
        <w:pStyle w:val="null3"/>
        <w:ind w:firstLine="960"/>
        <w:jc w:val="both"/>
        <w:rPr>
          <w:rFonts w:hint="default"/>
        </w:rPr>
      </w:pPr>
      <w:r w:rsidRPr="001D3086">
        <w:t>10.1</w:t>
      </w:r>
      <w:r w:rsidRPr="001D3086">
        <w:t>招标公告的公告期限：自财政部和福建省财政厅指定的政府采购信息发布媒体最先发布公告之日起</w:t>
      </w:r>
      <w:r w:rsidRPr="001D3086">
        <w:t>5</w:t>
      </w:r>
      <w:r w:rsidRPr="001D3086">
        <w:t>个工作日。</w:t>
      </w:r>
    </w:p>
    <w:p w14:paraId="2EC4CB3D" w14:textId="77777777" w:rsidR="00DA68A4" w:rsidRPr="001D3086" w:rsidRDefault="00887B8E">
      <w:pPr>
        <w:pStyle w:val="null3"/>
        <w:ind w:firstLine="960"/>
        <w:jc w:val="both"/>
        <w:rPr>
          <w:rFonts w:hint="default"/>
        </w:rPr>
      </w:pPr>
      <w:r w:rsidRPr="001D3086">
        <w:t>10.2</w:t>
      </w:r>
      <w:r w:rsidRPr="001D3086">
        <w:t>招标文件公告期限：招标文件随同招标公告一并发布，其公告期限与招标公告的公告期限保持一致。</w:t>
      </w:r>
    </w:p>
    <w:p w14:paraId="39A196A0" w14:textId="77777777" w:rsidR="00DA68A4" w:rsidRPr="001D3086" w:rsidRDefault="00887B8E">
      <w:pPr>
        <w:pStyle w:val="null3"/>
        <w:ind w:firstLine="480"/>
        <w:outlineLvl w:val="2"/>
        <w:rPr>
          <w:rFonts w:hint="default"/>
        </w:rPr>
      </w:pPr>
      <w:r w:rsidRPr="001D3086">
        <w:rPr>
          <w:b/>
          <w:sz w:val="28"/>
        </w:rPr>
        <w:t>11</w:t>
      </w:r>
      <w:r w:rsidRPr="001D3086">
        <w:rPr>
          <w:b/>
          <w:sz w:val="28"/>
        </w:rPr>
        <w:t>、采购人：宁化县文体和旅游局</w:t>
      </w:r>
    </w:p>
    <w:p w14:paraId="04F4D2B6" w14:textId="77777777" w:rsidR="00DA68A4" w:rsidRPr="001D3086" w:rsidRDefault="00887B8E">
      <w:pPr>
        <w:pStyle w:val="null3"/>
        <w:ind w:firstLine="960"/>
        <w:rPr>
          <w:rFonts w:hint="default"/>
        </w:rPr>
      </w:pPr>
      <w:r w:rsidRPr="001D3086">
        <w:t xml:space="preserve"> </w:t>
      </w:r>
      <w:r w:rsidRPr="001D3086">
        <w:t>地址：宁化县财福源大楼</w:t>
      </w:r>
      <w:r w:rsidRPr="001D3086">
        <w:t>8</w:t>
      </w:r>
      <w:r w:rsidRPr="001D3086">
        <w:t>楼</w:t>
      </w:r>
    </w:p>
    <w:p w14:paraId="2976F288" w14:textId="77777777" w:rsidR="00DA68A4" w:rsidRPr="001D3086" w:rsidRDefault="00887B8E">
      <w:pPr>
        <w:pStyle w:val="null3"/>
        <w:ind w:firstLineChars="496" w:firstLine="992"/>
        <w:rPr>
          <w:rFonts w:hint="default"/>
        </w:rPr>
      </w:pPr>
      <w:r w:rsidRPr="001D3086">
        <w:t xml:space="preserve"> </w:t>
      </w:r>
      <w:r w:rsidRPr="001D3086">
        <w:t>邮编：</w:t>
      </w:r>
      <w:r w:rsidRPr="001D3086">
        <w:t> 365400</w:t>
      </w:r>
    </w:p>
    <w:p w14:paraId="387CB9C8" w14:textId="77777777" w:rsidR="00DA68A4" w:rsidRPr="001D3086" w:rsidRDefault="00887B8E">
      <w:pPr>
        <w:pStyle w:val="null3"/>
        <w:ind w:firstLineChars="496" w:firstLine="992"/>
        <w:rPr>
          <w:rFonts w:hint="default"/>
        </w:rPr>
      </w:pPr>
      <w:r w:rsidRPr="001D3086">
        <w:t>联系人：</w:t>
      </w:r>
      <w:r w:rsidRPr="001D3086">
        <w:t> </w:t>
      </w:r>
      <w:r w:rsidRPr="001D3086">
        <w:t>小董</w:t>
      </w:r>
    </w:p>
    <w:p w14:paraId="124C3B99" w14:textId="77777777" w:rsidR="00DA68A4" w:rsidRPr="001D3086" w:rsidRDefault="00887B8E">
      <w:pPr>
        <w:pStyle w:val="null3"/>
        <w:ind w:firstLineChars="496" w:firstLine="992"/>
        <w:rPr>
          <w:rFonts w:hint="default"/>
        </w:rPr>
      </w:pPr>
      <w:r w:rsidRPr="001D3086">
        <w:t>联系电话：</w:t>
      </w:r>
      <w:r w:rsidRPr="001D3086">
        <w:t> 0598-6509503</w:t>
      </w:r>
    </w:p>
    <w:p w14:paraId="1CA14979" w14:textId="77777777" w:rsidR="00DA68A4" w:rsidRPr="001D3086" w:rsidRDefault="00887B8E">
      <w:pPr>
        <w:pStyle w:val="null3"/>
        <w:ind w:firstLine="480"/>
        <w:outlineLvl w:val="2"/>
        <w:rPr>
          <w:rFonts w:hint="default"/>
        </w:rPr>
      </w:pPr>
      <w:r w:rsidRPr="001D3086">
        <w:rPr>
          <w:b/>
          <w:sz w:val="28"/>
        </w:rPr>
        <w:t>12</w:t>
      </w:r>
      <w:r w:rsidRPr="001D3086">
        <w:rPr>
          <w:b/>
          <w:sz w:val="28"/>
        </w:rPr>
        <w:t>、代理机构：三明华建招标代理有限公司</w:t>
      </w:r>
    </w:p>
    <w:p w14:paraId="2F10D6CE" w14:textId="77777777" w:rsidR="00DA68A4" w:rsidRPr="001D3086" w:rsidRDefault="00887B8E">
      <w:pPr>
        <w:pStyle w:val="null3"/>
        <w:ind w:firstLine="960"/>
        <w:jc w:val="both"/>
        <w:rPr>
          <w:rFonts w:hint="default"/>
        </w:rPr>
      </w:pPr>
      <w:r w:rsidRPr="001D3086">
        <w:t xml:space="preserve"> </w:t>
      </w:r>
      <w:r w:rsidRPr="001D3086">
        <w:t>地址：</w:t>
      </w:r>
      <w:r w:rsidRPr="001D3086">
        <w:t xml:space="preserve"> </w:t>
      </w:r>
      <w:r w:rsidRPr="001D3086">
        <w:t>三明市沙县区长泰路与金沙路交叉口东南侧金泰加油站综合楼四楼</w:t>
      </w:r>
    </w:p>
    <w:p w14:paraId="5CB8E7F1" w14:textId="77777777" w:rsidR="00DA68A4" w:rsidRPr="001D3086" w:rsidRDefault="00887B8E">
      <w:pPr>
        <w:pStyle w:val="null3"/>
        <w:ind w:firstLineChars="496" w:firstLine="992"/>
        <w:jc w:val="both"/>
        <w:rPr>
          <w:rFonts w:hint="default"/>
        </w:rPr>
      </w:pPr>
      <w:r w:rsidRPr="001D3086">
        <w:t xml:space="preserve"> </w:t>
      </w:r>
      <w:r w:rsidRPr="001D3086">
        <w:t>邮编：</w:t>
      </w:r>
      <w:r w:rsidRPr="001D3086">
        <w:t xml:space="preserve"> 365000</w:t>
      </w:r>
    </w:p>
    <w:p w14:paraId="5A18271E" w14:textId="77777777" w:rsidR="00DA68A4" w:rsidRPr="001D3086" w:rsidRDefault="00887B8E">
      <w:pPr>
        <w:pStyle w:val="null3"/>
        <w:ind w:firstLineChars="496" w:firstLine="992"/>
        <w:jc w:val="both"/>
        <w:rPr>
          <w:rFonts w:hint="default"/>
        </w:rPr>
      </w:pPr>
      <w:r w:rsidRPr="001D3086">
        <w:t xml:space="preserve"> </w:t>
      </w:r>
      <w:r w:rsidRPr="001D3086">
        <w:t>联系人：</w:t>
      </w:r>
      <w:r w:rsidRPr="001D3086">
        <w:t xml:space="preserve"> </w:t>
      </w:r>
      <w:r w:rsidRPr="001D3086">
        <w:t>小吴</w:t>
      </w:r>
    </w:p>
    <w:p w14:paraId="0A49B3C6" w14:textId="77777777" w:rsidR="00DA68A4" w:rsidRPr="001D3086" w:rsidRDefault="00887B8E">
      <w:pPr>
        <w:pStyle w:val="null3"/>
        <w:ind w:firstLineChars="496" w:firstLine="992"/>
        <w:jc w:val="both"/>
        <w:rPr>
          <w:rFonts w:hint="default"/>
        </w:rPr>
      </w:pPr>
      <w:r w:rsidRPr="001D3086">
        <w:t xml:space="preserve"> </w:t>
      </w:r>
      <w:r w:rsidRPr="001D3086">
        <w:t>联系电话：</w:t>
      </w:r>
      <w:r w:rsidRPr="001D3086">
        <w:t xml:space="preserve"> 0598-8259969</w:t>
      </w:r>
    </w:p>
    <w:p w14:paraId="59A75C26" w14:textId="77777777" w:rsidR="00DA68A4" w:rsidRPr="001D3086" w:rsidRDefault="00887B8E" w:rsidP="00664709">
      <w:pPr>
        <w:pStyle w:val="null3"/>
        <w:spacing w:before="240"/>
        <w:ind w:firstLine="480"/>
        <w:jc w:val="both"/>
        <w:outlineLvl w:val="2"/>
        <w:rPr>
          <w:rFonts w:hint="default"/>
        </w:rPr>
      </w:pPr>
      <w:r w:rsidRPr="001D3086">
        <w:rPr>
          <w:b/>
          <w:sz w:val="28"/>
        </w:rPr>
        <w:t>附</w:t>
      </w:r>
      <w:r w:rsidRPr="001D3086">
        <w:rPr>
          <w:b/>
          <w:sz w:val="28"/>
        </w:rPr>
        <w:t>1</w:t>
      </w:r>
      <w:r w:rsidRPr="001D3086">
        <w:rPr>
          <w:b/>
          <w:sz w:val="28"/>
        </w:rPr>
        <w:t>：账户信息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56937" w:rsidRPr="001D3086" w14:paraId="2D9FDF8B" w14:textId="77777777" w:rsidTr="00664709">
        <w:tc>
          <w:tcPr>
            <w:tcW w:w="7938" w:type="dxa"/>
          </w:tcPr>
          <w:p w14:paraId="797A40E1" w14:textId="77777777" w:rsidR="00DA68A4" w:rsidRPr="001D3086" w:rsidRDefault="00887B8E">
            <w:pPr>
              <w:pStyle w:val="null3"/>
              <w:rPr>
                <w:rFonts w:hint="default"/>
              </w:rPr>
            </w:pPr>
            <w:r w:rsidRPr="001D3086">
              <w:t>投标保证金账户</w:t>
            </w:r>
          </w:p>
        </w:tc>
      </w:tr>
      <w:tr w:rsidR="00256937" w:rsidRPr="001D3086" w14:paraId="3F51BD85" w14:textId="77777777" w:rsidTr="00664709">
        <w:tc>
          <w:tcPr>
            <w:tcW w:w="7938" w:type="dxa"/>
          </w:tcPr>
          <w:p w14:paraId="78F92B09" w14:textId="77777777" w:rsidR="00DA68A4" w:rsidRPr="001D3086" w:rsidRDefault="00887B8E">
            <w:pPr>
              <w:pStyle w:val="null3"/>
              <w:rPr>
                <w:rFonts w:hint="default"/>
              </w:rPr>
            </w:pPr>
            <w:r w:rsidRPr="001D3086">
              <w:t>开户名称：</w:t>
            </w:r>
            <w:r w:rsidRPr="001D3086">
              <w:t xml:space="preserve"> </w:t>
            </w:r>
            <w:r w:rsidRPr="001D3086">
              <w:t>三明华建招标代理有限公司</w:t>
            </w:r>
          </w:p>
        </w:tc>
      </w:tr>
      <w:tr w:rsidR="00256937" w:rsidRPr="001D3086" w14:paraId="2F8CCBCC" w14:textId="77777777" w:rsidTr="00664709">
        <w:tc>
          <w:tcPr>
            <w:tcW w:w="7938" w:type="dxa"/>
          </w:tcPr>
          <w:p w14:paraId="49DD22D0" w14:textId="77777777" w:rsidR="00DA68A4" w:rsidRPr="001D3086" w:rsidRDefault="00887B8E">
            <w:pPr>
              <w:pStyle w:val="null3"/>
              <w:rPr>
                <w:rFonts w:hint="default"/>
              </w:rPr>
            </w:pPr>
            <w:r w:rsidRPr="001D3086">
              <w:t>开户银行：供应商在福建省政府采购网上公开信息系统获取招标文件后，根据其提示自行选择要缴交的投标保证金托管银行。</w:t>
            </w:r>
          </w:p>
        </w:tc>
      </w:tr>
      <w:tr w:rsidR="00256937" w:rsidRPr="001D3086" w14:paraId="465FF7B8" w14:textId="77777777" w:rsidTr="00664709">
        <w:tc>
          <w:tcPr>
            <w:tcW w:w="7938" w:type="dxa"/>
          </w:tcPr>
          <w:p w14:paraId="3C35F5D0" w14:textId="77777777" w:rsidR="00DA68A4" w:rsidRPr="001D3086" w:rsidRDefault="00887B8E">
            <w:pPr>
              <w:pStyle w:val="null3"/>
              <w:rPr>
                <w:rFonts w:hint="default"/>
              </w:rPr>
            </w:pPr>
            <w:r w:rsidRPr="001D3086">
              <w:t>银行账号：福建省政府采购网上公开信息系统根据供应商选择的投标保证金托管银行自动生成供应商所投采购包的缴交银行账号（即多个采购包将对应生成多个</w:t>
            </w:r>
            <w:proofErr w:type="gramStart"/>
            <w:r w:rsidRPr="001D3086">
              <w:t>缴</w:t>
            </w:r>
            <w:proofErr w:type="gramEnd"/>
            <w:r w:rsidRPr="001D3086">
              <w:t>交账号）。供应商应按照所投采购包的投标保证金要求，缴交相应的投标保证金。</w:t>
            </w:r>
          </w:p>
        </w:tc>
      </w:tr>
      <w:tr w:rsidR="00256937" w:rsidRPr="001D3086" w14:paraId="6C11A055" w14:textId="77777777" w:rsidTr="00664709">
        <w:tc>
          <w:tcPr>
            <w:tcW w:w="7938" w:type="dxa"/>
          </w:tcPr>
          <w:p w14:paraId="6E957F13" w14:textId="77777777" w:rsidR="00DA68A4" w:rsidRPr="001D3086" w:rsidRDefault="00887B8E">
            <w:pPr>
              <w:pStyle w:val="null3"/>
              <w:rPr>
                <w:rFonts w:hint="default"/>
              </w:rPr>
            </w:pPr>
            <w:r w:rsidRPr="001D3086">
              <w:t>特别提示</w:t>
            </w:r>
          </w:p>
        </w:tc>
      </w:tr>
      <w:tr w:rsidR="00256937" w:rsidRPr="001D3086" w14:paraId="35319470" w14:textId="77777777" w:rsidTr="00664709">
        <w:tc>
          <w:tcPr>
            <w:tcW w:w="7938" w:type="dxa"/>
          </w:tcPr>
          <w:p w14:paraId="7220B046" w14:textId="77777777" w:rsidR="00DA68A4" w:rsidRPr="001D3086" w:rsidRDefault="00887B8E">
            <w:pPr>
              <w:pStyle w:val="null3"/>
              <w:rPr>
                <w:rFonts w:hint="default"/>
              </w:rPr>
            </w:pPr>
            <w:r w:rsidRPr="001D3086">
              <w:t>1</w:t>
            </w:r>
            <w:r w:rsidRPr="001D3086">
              <w:t>、投标人应认真核对账户信息，将投标保证金汇入以上账户，并自行承担</w:t>
            </w:r>
            <w:proofErr w:type="gramStart"/>
            <w:r w:rsidRPr="001D3086">
              <w:t>因汇错</w:t>
            </w:r>
            <w:proofErr w:type="gramEnd"/>
            <w:r w:rsidRPr="001D3086">
              <w:t>投标保证金而产生的一切后果。</w:t>
            </w:r>
          </w:p>
          <w:p w14:paraId="11867C84" w14:textId="77777777" w:rsidR="00DA68A4" w:rsidRPr="001D3086" w:rsidRDefault="00887B8E">
            <w:pPr>
              <w:pStyle w:val="null3"/>
              <w:rPr>
                <w:rFonts w:hint="default"/>
              </w:rPr>
            </w:pPr>
            <w:r w:rsidRPr="001D3086">
              <w:t xml:space="preserve"> 2</w:t>
            </w:r>
            <w:r w:rsidRPr="001D3086">
              <w:t>、投标人在转账或电汇的凭证上应按照以下格式注明，以便核对：“（项目编号：</w:t>
            </w:r>
            <w:r w:rsidRPr="001D3086">
              <w:t>***</w:t>
            </w:r>
            <w:r w:rsidRPr="001D3086">
              <w:t>）的投标保证金”。</w:t>
            </w:r>
          </w:p>
        </w:tc>
      </w:tr>
    </w:tbl>
    <w:p w14:paraId="503ECDD9" w14:textId="77777777" w:rsidR="00DA68A4" w:rsidRPr="001D3086" w:rsidRDefault="00887B8E">
      <w:pPr>
        <w:pStyle w:val="null3"/>
        <w:ind w:firstLine="480"/>
        <w:jc w:val="both"/>
        <w:outlineLvl w:val="2"/>
        <w:rPr>
          <w:rFonts w:hint="default"/>
        </w:rPr>
      </w:pPr>
      <w:r w:rsidRPr="001D3086">
        <w:rPr>
          <w:b/>
          <w:sz w:val="28"/>
        </w:rPr>
        <w:lastRenderedPageBreak/>
        <w:t>附</w:t>
      </w:r>
      <w:r w:rsidRPr="001D3086">
        <w:rPr>
          <w:b/>
          <w:sz w:val="28"/>
        </w:rPr>
        <w:t>2</w:t>
      </w:r>
      <w:r w:rsidRPr="001D3086">
        <w:rPr>
          <w:b/>
          <w:sz w:val="28"/>
        </w:rPr>
        <w:t>：采购标的一览表</w:t>
      </w:r>
    </w:p>
    <w:p w14:paraId="18608B0C" w14:textId="77777777" w:rsidR="00DA68A4" w:rsidRPr="001D3086" w:rsidRDefault="00887B8E">
      <w:pPr>
        <w:pStyle w:val="null3"/>
        <w:rPr>
          <w:rFonts w:hint="default"/>
        </w:rPr>
      </w:pPr>
      <w:r w:rsidRPr="001D3086">
        <w:t>采购包</w:t>
      </w:r>
      <w:r w:rsidRPr="001D3086">
        <w:t>1</w:t>
      </w:r>
      <w:r w:rsidRPr="001D3086">
        <w:t>：</w:t>
      </w:r>
    </w:p>
    <w:p w14:paraId="76EB180B" w14:textId="77777777" w:rsidR="00DA68A4" w:rsidRPr="001D3086" w:rsidRDefault="00887B8E">
      <w:pPr>
        <w:pStyle w:val="null3"/>
        <w:rPr>
          <w:rFonts w:hint="default"/>
        </w:rPr>
      </w:pPr>
      <w:r w:rsidRPr="001D3086">
        <w:t>采购</w:t>
      </w:r>
      <w:proofErr w:type="gramStart"/>
      <w:r w:rsidRPr="001D3086">
        <w:t>包预算</w:t>
      </w:r>
      <w:proofErr w:type="gramEnd"/>
      <w:r w:rsidRPr="001D3086">
        <w:t>金额（元）</w:t>
      </w:r>
      <w:r w:rsidRPr="001D3086">
        <w:t>: 5304874.00</w:t>
      </w:r>
    </w:p>
    <w:p w14:paraId="5ECA2E92" w14:textId="77777777" w:rsidR="00DA68A4" w:rsidRPr="001D3086" w:rsidRDefault="00887B8E">
      <w:pPr>
        <w:pStyle w:val="null3"/>
        <w:rPr>
          <w:rFonts w:hint="default"/>
        </w:rPr>
      </w:pPr>
      <w:r w:rsidRPr="001D3086">
        <w:t>采购</w:t>
      </w:r>
      <w:proofErr w:type="gramStart"/>
      <w:r w:rsidRPr="001D3086">
        <w:t>包最高</w:t>
      </w:r>
      <w:proofErr w:type="gramEnd"/>
      <w:r w:rsidRPr="001D3086">
        <w:t>限价（元）</w:t>
      </w:r>
      <w:r w:rsidRPr="001D3086">
        <w:t>: 5304874.00</w:t>
      </w:r>
    </w:p>
    <w:p w14:paraId="6ACDDA2A" w14:textId="77777777" w:rsidR="00DA68A4" w:rsidRPr="001D3086" w:rsidRDefault="00887B8E">
      <w:pPr>
        <w:pStyle w:val="null3"/>
        <w:rPr>
          <w:rFonts w:hint="default"/>
        </w:rPr>
      </w:pPr>
      <w:r w:rsidRPr="001D3086">
        <w:t>采购包保证金金额（元）</w:t>
      </w:r>
      <w:r w:rsidRPr="001D3086">
        <w:t>: 100000.00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618"/>
        <w:gridCol w:w="1187"/>
        <w:gridCol w:w="1187"/>
        <w:gridCol w:w="1187"/>
        <w:gridCol w:w="1187"/>
      </w:tblGrid>
      <w:tr w:rsidR="00256937" w:rsidRPr="001D3086" w14:paraId="520F2BB7" w14:textId="77777777">
        <w:tc>
          <w:tcPr>
            <w:tcW w:w="675" w:type="dxa"/>
          </w:tcPr>
          <w:p w14:paraId="7A3DCFC5" w14:textId="77777777" w:rsidR="00DA68A4" w:rsidRPr="001D3086" w:rsidRDefault="00887B8E">
            <w:pPr>
              <w:pStyle w:val="null3"/>
              <w:rPr>
                <w:rFonts w:hint="default"/>
              </w:rPr>
            </w:pPr>
            <w:r w:rsidRPr="001D3086">
              <w:t>序号</w:t>
            </w:r>
          </w:p>
        </w:tc>
        <w:tc>
          <w:tcPr>
            <w:tcW w:w="2268" w:type="dxa"/>
          </w:tcPr>
          <w:p w14:paraId="68F7360B" w14:textId="77777777" w:rsidR="00DA68A4" w:rsidRPr="001D3086" w:rsidRDefault="00887B8E">
            <w:pPr>
              <w:pStyle w:val="null3"/>
              <w:rPr>
                <w:rFonts w:hint="default"/>
              </w:rPr>
            </w:pPr>
            <w:r w:rsidRPr="001D3086">
              <w:t>标的名称</w:t>
            </w:r>
          </w:p>
        </w:tc>
        <w:tc>
          <w:tcPr>
            <w:tcW w:w="618" w:type="dxa"/>
          </w:tcPr>
          <w:p w14:paraId="17275233" w14:textId="77777777" w:rsidR="00DA68A4" w:rsidRPr="001D3086" w:rsidRDefault="00887B8E">
            <w:pPr>
              <w:pStyle w:val="null3"/>
              <w:rPr>
                <w:rFonts w:hint="default"/>
              </w:rPr>
            </w:pPr>
            <w:r w:rsidRPr="001D3086">
              <w:t>数量</w:t>
            </w:r>
          </w:p>
        </w:tc>
        <w:tc>
          <w:tcPr>
            <w:tcW w:w="1187" w:type="dxa"/>
          </w:tcPr>
          <w:p w14:paraId="2B9A2924" w14:textId="77777777" w:rsidR="00DA68A4" w:rsidRPr="001D3086" w:rsidRDefault="00887B8E">
            <w:pPr>
              <w:pStyle w:val="null3"/>
              <w:rPr>
                <w:rFonts w:hint="default"/>
              </w:rPr>
            </w:pPr>
            <w:r w:rsidRPr="001D3086">
              <w:t>标的金额</w:t>
            </w:r>
            <w:r w:rsidRPr="001D3086">
              <w:t xml:space="preserve"> </w:t>
            </w:r>
            <w:r w:rsidRPr="001D3086">
              <w:t>（元）</w:t>
            </w:r>
          </w:p>
        </w:tc>
        <w:tc>
          <w:tcPr>
            <w:tcW w:w="1187" w:type="dxa"/>
          </w:tcPr>
          <w:p w14:paraId="6B7E1C15" w14:textId="77777777" w:rsidR="00DA68A4" w:rsidRPr="001D3086" w:rsidRDefault="00887B8E">
            <w:pPr>
              <w:pStyle w:val="null3"/>
              <w:rPr>
                <w:rFonts w:hint="default"/>
              </w:rPr>
            </w:pPr>
            <w:r w:rsidRPr="001D3086">
              <w:t>计量单位</w:t>
            </w:r>
          </w:p>
        </w:tc>
        <w:tc>
          <w:tcPr>
            <w:tcW w:w="1187" w:type="dxa"/>
          </w:tcPr>
          <w:p w14:paraId="18CF5B1A" w14:textId="77777777" w:rsidR="00DA68A4" w:rsidRPr="001D3086" w:rsidRDefault="00887B8E">
            <w:pPr>
              <w:pStyle w:val="null3"/>
              <w:rPr>
                <w:rFonts w:hint="default"/>
              </w:rPr>
            </w:pPr>
            <w:r w:rsidRPr="001D3086">
              <w:t>所属行业</w:t>
            </w:r>
          </w:p>
        </w:tc>
        <w:tc>
          <w:tcPr>
            <w:tcW w:w="1187" w:type="dxa"/>
          </w:tcPr>
          <w:p w14:paraId="623CDB8F" w14:textId="77777777" w:rsidR="00DA68A4" w:rsidRPr="001D3086" w:rsidRDefault="00887B8E">
            <w:pPr>
              <w:pStyle w:val="null3"/>
              <w:rPr>
                <w:rFonts w:hint="default"/>
              </w:rPr>
            </w:pPr>
            <w:r w:rsidRPr="001D3086">
              <w:t>是否允许进口产品</w:t>
            </w:r>
          </w:p>
        </w:tc>
      </w:tr>
      <w:tr w:rsidR="00256937" w:rsidRPr="001D3086" w14:paraId="23B3196E" w14:textId="77777777">
        <w:tc>
          <w:tcPr>
            <w:tcW w:w="675" w:type="dxa"/>
          </w:tcPr>
          <w:p w14:paraId="7335E8E2" w14:textId="77777777" w:rsidR="00DA68A4" w:rsidRPr="001D3086" w:rsidRDefault="00887B8E">
            <w:pPr>
              <w:pStyle w:val="null3"/>
              <w:rPr>
                <w:rFonts w:hint="default"/>
              </w:rPr>
            </w:pPr>
            <w:r w:rsidRPr="001D3086">
              <w:t>1</w:t>
            </w:r>
          </w:p>
        </w:tc>
        <w:tc>
          <w:tcPr>
            <w:tcW w:w="2268" w:type="dxa"/>
          </w:tcPr>
          <w:p w14:paraId="1A43C0DA" w14:textId="77777777" w:rsidR="00DA68A4" w:rsidRPr="001D3086" w:rsidRDefault="00887B8E">
            <w:pPr>
              <w:pStyle w:val="null3"/>
              <w:rPr>
                <w:rFonts w:hint="default"/>
              </w:rPr>
            </w:pPr>
            <w:r w:rsidRPr="001D3086">
              <w:t>宁化</w:t>
            </w:r>
            <w:proofErr w:type="gramStart"/>
            <w:r w:rsidRPr="001D3086">
              <w:t>县体育</w:t>
            </w:r>
            <w:proofErr w:type="gramEnd"/>
            <w:r w:rsidRPr="001D3086">
              <w:t>中心体育馆赛事灯光声控系统和热身馆场地等设施项目</w:t>
            </w:r>
          </w:p>
        </w:tc>
        <w:tc>
          <w:tcPr>
            <w:tcW w:w="618" w:type="dxa"/>
          </w:tcPr>
          <w:p w14:paraId="1D19252E" w14:textId="77777777" w:rsidR="00DA68A4" w:rsidRPr="001D3086" w:rsidRDefault="00887B8E">
            <w:pPr>
              <w:pStyle w:val="null3"/>
              <w:jc w:val="right"/>
              <w:rPr>
                <w:rFonts w:hint="default"/>
              </w:rPr>
            </w:pPr>
            <w:r w:rsidRPr="001D3086">
              <w:t>1.00</w:t>
            </w:r>
          </w:p>
        </w:tc>
        <w:tc>
          <w:tcPr>
            <w:tcW w:w="1187" w:type="dxa"/>
          </w:tcPr>
          <w:p w14:paraId="4589EF26" w14:textId="77777777" w:rsidR="00DA68A4" w:rsidRPr="001D3086" w:rsidRDefault="00887B8E">
            <w:pPr>
              <w:pStyle w:val="null3"/>
              <w:jc w:val="right"/>
              <w:rPr>
                <w:rFonts w:hint="default"/>
                <w:b/>
              </w:rPr>
            </w:pPr>
            <w:r w:rsidRPr="001D3086">
              <w:t>5304874.00</w:t>
            </w:r>
          </w:p>
        </w:tc>
        <w:tc>
          <w:tcPr>
            <w:tcW w:w="1187" w:type="dxa"/>
          </w:tcPr>
          <w:p w14:paraId="63BE4FE8" w14:textId="77777777" w:rsidR="00DA68A4" w:rsidRPr="001D3086" w:rsidRDefault="00887B8E">
            <w:pPr>
              <w:pStyle w:val="null3"/>
              <w:rPr>
                <w:rFonts w:hint="default"/>
              </w:rPr>
            </w:pPr>
            <w:r w:rsidRPr="001D3086">
              <w:t>批</w:t>
            </w:r>
          </w:p>
        </w:tc>
        <w:tc>
          <w:tcPr>
            <w:tcW w:w="1187" w:type="dxa"/>
          </w:tcPr>
          <w:p w14:paraId="5CCD193E" w14:textId="77777777" w:rsidR="00DA68A4" w:rsidRPr="001D3086" w:rsidRDefault="00887B8E">
            <w:pPr>
              <w:pStyle w:val="null3"/>
              <w:rPr>
                <w:rFonts w:hint="default"/>
              </w:rPr>
            </w:pPr>
            <w:r w:rsidRPr="001D3086">
              <w:t>工业</w:t>
            </w:r>
          </w:p>
        </w:tc>
        <w:tc>
          <w:tcPr>
            <w:tcW w:w="1187" w:type="dxa"/>
          </w:tcPr>
          <w:p w14:paraId="75CC74A8" w14:textId="77777777" w:rsidR="00DA68A4" w:rsidRPr="001D3086" w:rsidRDefault="00887B8E">
            <w:pPr>
              <w:pStyle w:val="null3"/>
              <w:rPr>
                <w:rFonts w:hint="default"/>
              </w:rPr>
            </w:pPr>
            <w:r w:rsidRPr="001D3086">
              <w:t>否</w:t>
            </w:r>
          </w:p>
        </w:tc>
      </w:tr>
    </w:tbl>
    <w:p w14:paraId="141E9F7C" w14:textId="77777777" w:rsidR="00DA68A4" w:rsidRPr="001D3086" w:rsidRDefault="00887B8E">
      <w:pPr>
        <w:pStyle w:val="null3"/>
        <w:rPr>
          <w:rFonts w:hint="default"/>
        </w:rPr>
      </w:pPr>
      <w:r w:rsidRPr="001D3086">
        <w:t>采购包</w:t>
      </w:r>
      <w:r w:rsidRPr="001D3086">
        <w:t>1</w:t>
      </w:r>
      <w:r w:rsidRPr="001D3086">
        <w:t>：</w:t>
      </w:r>
    </w:p>
    <w:p w14:paraId="35A14F33" w14:textId="77777777" w:rsidR="00DA68A4" w:rsidRPr="001D3086" w:rsidRDefault="00887B8E">
      <w:pPr>
        <w:shd w:val="clear" w:color="auto" w:fill="FFFFFF"/>
        <w:wordWrap/>
        <w:rPr>
          <w:rFonts w:cstheme="minorBidi"/>
          <w:kern w:val="0"/>
          <w:sz w:val="20"/>
          <w:szCs w:val="20"/>
        </w:rPr>
      </w:pPr>
      <w:r w:rsidRPr="001D3086">
        <w:rPr>
          <w:rFonts w:cstheme="minorBidi" w:hint="eastAsia"/>
          <w:kern w:val="0"/>
          <w:sz w:val="20"/>
          <w:szCs w:val="20"/>
        </w:rPr>
        <w:t>（</w:t>
      </w:r>
      <w:r w:rsidRPr="001D3086">
        <w:rPr>
          <w:rFonts w:cstheme="minorBidi" w:hint="eastAsia"/>
          <w:kern w:val="0"/>
          <w:sz w:val="20"/>
          <w:szCs w:val="20"/>
        </w:rPr>
        <w:t>1</w:t>
      </w:r>
      <w:r w:rsidRPr="001D3086">
        <w:rPr>
          <w:rFonts w:cstheme="minorBidi" w:hint="eastAsia"/>
          <w:kern w:val="0"/>
          <w:sz w:val="20"/>
          <w:szCs w:val="20"/>
        </w:rPr>
        <w:t>）报价要求：</w:t>
      </w:r>
    </w:p>
    <w:tbl>
      <w:tblPr>
        <w:tblW w:w="5000" w:type="pct"/>
        <w:shd w:val="clear" w:color="auto" w:fill="FFFFFF"/>
        <w:tblCellMar>
          <w:left w:w="0" w:type="dxa"/>
          <w:right w:w="0" w:type="dxa"/>
        </w:tblCellMar>
        <w:tblLook w:val="04A0" w:firstRow="1" w:lastRow="0" w:firstColumn="1" w:lastColumn="0" w:noHBand="0" w:noVBand="1"/>
      </w:tblPr>
      <w:tblGrid>
        <w:gridCol w:w="601"/>
        <w:gridCol w:w="3205"/>
        <w:gridCol w:w="680"/>
        <w:gridCol w:w="793"/>
        <w:gridCol w:w="1560"/>
        <w:gridCol w:w="1240"/>
        <w:gridCol w:w="467"/>
      </w:tblGrid>
      <w:tr w:rsidR="00256937" w:rsidRPr="001D3086" w14:paraId="15CDC529" w14:textId="77777777" w:rsidTr="00664709">
        <w:tc>
          <w:tcPr>
            <w:tcW w:w="601"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ED16051" w14:textId="77777777" w:rsidR="00DA68A4" w:rsidRPr="001D3086" w:rsidRDefault="00887B8E">
            <w:pPr>
              <w:rPr>
                <w:rFonts w:cstheme="minorBidi"/>
                <w:kern w:val="0"/>
                <w:sz w:val="20"/>
                <w:szCs w:val="20"/>
              </w:rPr>
            </w:pPr>
            <w:r w:rsidRPr="001D3086">
              <w:rPr>
                <w:rFonts w:cstheme="minorBidi" w:hint="eastAsia"/>
                <w:kern w:val="0"/>
                <w:sz w:val="20"/>
                <w:szCs w:val="20"/>
              </w:rPr>
              <w:t>序号</w:t>
            </w:r>
          </w:p>
        </w:tc>
        <w:tc>
          <w:tcPr>
            <w:tcW w:w="320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4BF0759" w14:textId="77777777" w:rsidR="00DA68A4" w:rsidRPr="001D3086" w:rsidRDefault="00887B8E">
            <w:pPr>
              <w:rPr>
                <w:rFonts w:cstheme="minorBidi"/>
                <w:kern w:val="0"/>
                <w:sz w:val="20"/>
                <w:szCs w:val="20"/>
              </w:rPr>
            </w:pPr>
            <w:r w:rsidRPr="001D3086">
              <w:rPr>
                <w:rFonts w:cstheme="minorBidi" w:hint="eastAsia"/>
                <w:kern w:val="0"/>
                <w:sz w:val="20"/>
                <w:szCs w:val="20"/>
              </w:rPr>
              <w:t>报价内容</w:t>
            </w:r>
          </w:p>
        </w:tc>
        <w:tc>
          <w:tcPr>
            <w:tcW w:w="68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E3C5BDD" w14:textId="77777777" w:rsidR="00DA68A4" w:rsidRPr="001D3086" w:rsidRDefault="00887B8E">
            <w:pPr>
              <w:rPr>
                <w:rFonts w:cstheme="minorBidi"/>
                <w:kern w:val="0"/>
                <w:sz w:val="20"/>
                <w:szCs w:val="20"/>
              </w:rPr>
            </w:pPr>
            <w:r w:rsidRPr="001D3086">
              <w:rPr>
                <w:rFonts w:cstheme="minorBidi" w:hint="eastAsia"/>
                <w:kern w:val="0"/>
                <w:sz w:val="20"/>
                <w:szCs w:val="20"/>
              </w:rPr>
              <w:t>计量单位</w:t>
            </w:r>
          </w:p>
        </w:tc>
        <w:tc>
          <w:tcPr>
            <w:tcW w:w="793"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0E0ABBE" w14:textId="77777777" w:rsidR="00DA68A4" w:rsidRPr="001D3086" w:rsidRDefault="00887B8E">
            <w:pPr>
              <w:rPr>
                <w:rFonts w:cstheme="minorBidi"/>
                <w:kern w:val="0"/>
                <w:sz w:val="20"/>
                <w:szCs w:val="20"/>
              </w:rPr>
            </w:pPr>
            <w:r w:rsidRPr="001D3086">
              <w:rPr>
                <w:rFonts w:cstheme="minorBidi" w:hint="eastAsia"/>
                <w:kern w:val="0"/>
                <w:sz w:val="20"/>
                <w:szCs w:val="20"/>
              </w:rPr>
              <w:t>报价单位</w:t>
            </w:r>
          </w:p>
        </w:tc>
        <w:tc>
          <w:tcPr>
            <w:tcW w:w="156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95540CD" w14:textId="77777777" w:rsidR="00DA68A4" w:rsidRPr="001D3086" w:rsidRDefault="00887B8E">
            <w:pPr>
              <w:rPr>
                <w:rFonts w:cstheme="minorBidi"/>
                <w:kern w:val="0"/>
                <w:sz w:val="20"/>
                <w:szCs w:val="20"/>
              </w:rPr>
            </w:pPr>
            <w:r w:rsidRPr="001D3086">
              <w:rPr>
                <w:rFonts w:cstheme="minorBidi" w:hint="eastAsia"/>
                <w:kern w:val="0"/>
                <w:sz w:val="20"/>
                <w:szCs w:val="20"/>
              </w:rPr>
              <w:t>最高限价</w:t>
            </w:r>
          </w:p>
        </w:tc>
        <w:tc>
          <w:tcPr>
            <w:tcW w:w="124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DE8874A" w14:textId="77777777" w:rsidR="00DA68A4" w:rsidRPr="001D3086" w:rsidRDefault="00887B8E">
            <w:pPr>
              <w:rPr>
                <w:rFonts w:cstheme="minorBidi"/>
                <w:kern w:val="0"/>
                <w:sz w:val="20"/>
                <w:szCs w:val="20"/>
              </w:rPr>
            </w:pPr>
            <w:r w:rsidRPr="001D3086">
              <w:rPr>
                <w:rFonts w:cstheme="minorBidi" w:hint="eastAsia"/>
                <w:kern w:val="0"/>
                <w:sz w:val="20"/>
                <w:szCs w:val="20"/>
              </w:rPr>
              <w:t>价款形式</w:t>
            </w:r>
          </w:p>
        </w:tc>
        <w:tc>
          <w:tcPr>
            <w:tcW w:w="467"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C3859A3" w14:textId="77777777" w:rsidR="00DA68A4" w:rsidRPr="001D3086" w:rsidRDefault="00887B8E">
            <w:pPr>
              <w:rPr>
                <w:rFonts w:cstheme="minorBidi"/>
                <w:kern w:val="0"/>
                <w:sz w:val="20"/>
                <w:szCs w:val="20"/>
              </w:rPr>
            </w:pPr>
            <w:r w:rsidRPr="001D3086">
              <w:rPr>
                <w:rFonts w:cstheme="minorBidi" w:hint="eastAsia"/>
                <w:kern w:val="0"/>
                <w:sz w:val="20"/>
                <w:szCs w:val="20"/>
              </w:rPr>
              <w:t>报价说明</w:t>
            </w:r>
          </w:p>
        </w:tc>
      </w:tr>
      <w:tr w:rsidR="00256937" w:rsidRPr="001D3086" w14:paraId="4CC5A78B" w14:textId="77777777" w:rsidTr="00664709">
        <w:tc>
          <w:tcPr>
            <w:tcW w:w="6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C14E8CE" w14:textId="77777777" w:rsidR="00DA68A4" w:rsidRPr="001D3086" w:rsidRDefault="00887B8E">
            <w:pPr>
              <w:jc w:val="center"/>
              <w:rPr>
                <w:rFonts w:cstheme="minorBidi"/>
                <w:kern w:val="0"/>
                <w:sz w:val="20"/>
                <w:szCs w:val="20"/>
              </w:rPr>
            </w:pPr>
            <w:r w:rsidRPr="001D3086">
              <w:rPr>
                <w:rFonts w:cstheme="minorBidi" w:hint="eastAsia"/>
                <w:kern w:val="0"/>
                <w:sz w:val="20"/>
                <w:szCs w:val="20"/>
              </w:rPr>
              <w:t>1</w:t>
            </w:r>
          </w:p>
        </w:tc>
        <w:tc>
          <w:tcPr>
            <w:tcW w:w="3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C857280" w14:textId="77777777" w:rsidR="00DA68A4" w:rsidRPr="001D3086" w:rsidRDefault="00887B8E">
            <w:pPr>
              <w:jc w:val="center"/>
              <w:rPr>
                <w:rFonts w:cstheme="minorBidi"/>
                <w:kern w:val="0"/>
                <w:sz w:val="20"/>
                <w:szCs w:val="20"/>
              </w:rPr>
            </w:pPr>
            <w:r w:rsidRPr="001D3086">
              <w:rPr>
                <w:rFonts w:cstheme="minorBidi" w:hint="eastAsia"/>
                <w:kern w:val="0"/>
                <w:sz w:val="20"/>
                <w:szCs w:val="20"/>
              </w:rPr>
              <w:t>宁化</w:t>
            </w:r>
            <w:proofErr w:type="gramStart"/>
            <w:r w:rsidRPr="001D3086">
              <w:rPr>
                <w:rFonts w:cstheme="minorBidi" w:hint="eastAsia"/>
                <w:kern w:val="0"/>
                <w:sz w:val="20"/>
                <w:szCs w:val="20"/>
              </w:rPr>
              <w:t>县体育</w:t>
            </w:r>
            <w:proofErr w:type="gramEnd"/>
            <w:r w:rsidRPr="001D3086">
              <w:rPr>
                <w:rFonts w:cstheme="minorBidi" w:hint="eastAsia"/>
                <w:kern w:val="0"/>
                <w:sz w:val="20"/>
                <w:szCs w:val="20"/>
              </w:rPr>
              <w:t>中心体育馆赛事灯光声控系统和热身馆场地等设施项目</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01C5FAB" w14:textId="77777777" w:rsidR="00DA68A4" w:rsidRPr="001D3086" w:rsidRDefault="00887B8E">
            <w:pPr>
              <w:jc w:val="center"/>
              <w:rPr>
                <w:rFonts w:cstheme="minorBidi"/>
                <w:kern w:val="0"/>
                <w:sz w:val="20"/>
                <w:szCs w:val="20"/>
              </w:rPr>
            </w:pPr>
            <w:r w:rsidRPr="001D3086">
              <w:rPr>
                <w:rFonts w:cstheme="minorBidi" w:hint="eastAsia"/>
                <w:kern w:val="0"/>
                <w:sz w:val="20"/>
                <w:szCs w:val="20"/>
              </w:rPr>
              <w:t>批</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706734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5C7DBED" w14:textId="77777777" w:rsidR="00DA68A4" w:rsidRPr="001D3086" w:rsidRDefault="00887B8E">
            <w:pPr>
              <w:jc w:val="right"/>
              <w:rPr>
                <w:rFonts w:cstheme="minorBidi"/>
                <w:kern w:val="0"/>
                <w:sz w:val="20"/>
                <w:szCs w:val="20"/>
              </w:rPr>
            </w:pPr>
            <w:r w:rsidRPr="001D3086">
              <w:rPr>
                <w:rFonts w:cstheme="minorBidi" w:hint="eastAsia"/>
                <w:kern w:val="0"/>
                <w:sz w:val="20"/>
                <w:szCs w:val="20"/>
              </w:rPr>
              <w:t>5,304,874.00</w:t>
            </w:r>
          </w:p>
        </w:tc>
        <w:tc>
          <w:tcPr>
            <w:tcW w:w="12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31770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4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5CA17A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bl>
    <w:p w14:paraId="1CE6CBFE" w14:textId="77777777" w:rsidR="00DA68A4" w:rsidRPr="001D3086" w:rsidRDefault="00887B8E">
      <w:pPr>
        <w:shd w:val="clear" w:color="auto" w:fill="FFFFFF"/>
        <w:wordWrap/>
        <w:ind w:firstLine="480"/>
        <w:rPr>
          <w:rFonts w:cstheme="minorBidi"/>
          <w:kern w:val="0"/>
          <w:sz w:val="20"/>
          <w:szCs w:val="20"/>
        </w:rPr>
      </w:pPr>
      <w:r w:rsidRPr="001D3086">
        <w:rPr>
          <w:rFonts w:cstheme="minorBidi" w:hint="eastAsia"/>
          <w:kern w:val="0"/>
          <w:sz w:val="20"/>
          <w:szCs w:val="20"/>
        </w:rPr>
        <w:t>（</w:t>
      </w:r>
      <w:r w:rsidRPr="001D3086">
        <w:rPr>
          <w:rFonts w:cstheme="minorBidi" w:hint="eastAsia"/>
          <w:kern w:val="0"/>
          <w:sz w:val="20"/>
          <w:szCs w:val="20"/>
        </w:rPr>
        <w:t>2</w:t>
      </w:r>
      <w:r w:rsidRPr="001D3086">
        <w:rPr>
          <w:rFonts w:cstheme="minorBidi" w:hint="eastAsia"/>
          <w:kern w:val="0"/>
          <w:sz w:val="20"/>
          <w:szCs w:val="20"/>
        </w:rPr>
        <w:t>）报价明细要求：</w:t>
      </w:r>
    </w:p>
    <w:p w14:paraId="22F20D7D" w14:textId="77777777" w:rsidR="00DA68A4" w:rsidRPr="001D3086" w:rsidRDefault="00887B8E">
      <w:pPr>
        <w:shd w:val="clear" w:color="auto" w:fill="FFFFFF"/>
        <w:wordWrap/>
        <w:ind w:firstLine="480"/>
        <w:rPr>
          <w:rFonts w:cstheme="minorBidi"/>
          <w:kern w:val="0"/>
          <w:sz w:val="20"/>
          <w:szCs w:val="20"/>
        </w:rPr>
      </w:pPr>
      <w:r w:rsidRPr="001D3086">
        <w:rPr>
          <w:rFonts w:cstheme="minorBidi" w:hint="eastAsia"/>
          <w:kern w:val="0"/>
          <w:sz w:val="20"/>
          <w:szCs w:val="20"/>
        </w:rPr>
        <w:t>宁化</w:t>
      </w:r>
      <w:proofErr w:type="gramStart"/>
      <w:r w:rsidRPr="001D3086">
        <w:rPr>
          <w:rFonts w:cstheme="minorBidi" w:hint="eastAsia"/>
          <w:kern w:val="0"/>
          <w:sz w:val="20"/>
          <w:szCs w:val="20"/>
        </w:rPr>
        <w:t>县体育</w:t>
      </w:r>
      <w:proofErr w:type="gramEnd"/>
      <w:r w:rsidRPr="001D3086">
        <w:rPr>
          <w:rFonts w:cstheme="minorBidi" w:hint="eastAsia"/>
          <w:kern w:val="0"/>
          <w:sz w:val="20"/>
          <w:szCs w:val="20"/>
        </w:rPr>
        <w:t>中心体育馆赛事灯光声控系统和热身馆场地等设施项目</w:t>
      </w:r>
    </w:p>
    <w:tbl>
      <w:tblPr>
        <w:tblW w:w="5229" w:type="pct"/>
        <w:tblInd w:w="-306" w:type="dxa"/>
        <w:shd w:val="clear" w:color="auto" w:fill="FFFFFF"/>
        <w:tblCellMar>
          <w:left w:w="0" w:type="dxa"/>
          <w:right w:w="0" w:type="dxa"/>
        </w:tblCellMar>
        <w:tblLook w:val="04A0" w:firstRow="1" w:lastRow="0" w:firstColumn="1" w:lastColumn="0" w:noHBand="0" w:noVBand="1"/>
      </w:tblPr>
      <w:tblGrid>
        <w:gridCol w:w="582"/>
        <w:gridCol w:w="3671"/>
        <w:gridCol w:w="708"/>
        <w:gridCol w:w="1050"/>
        <w:gridCol w:w="715"/>
        <w:gridCol w:w="716"/>
        <w:gridCol w:w="716"/>
        <w:gridCol w:w="779"/>
      </w:tblGrid>
      <w:tr w:rsidR="00256937" w:rsidRPr="001D3086" w14:paraId="4D6F3EF4"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F8F0E9C" w14:textId="77777777" w:rsidR="00DA68A4" w:rsidRPr="001D3086" w:rsidRDefault="00887B8E">
            <w:pPr>
              <w:rPr>
                <w:rFonts w:cstheme="minorBidi"/>
                <w:kern w:val="0"/>
                <w:sz w:val="20"/>
                <w:szCs w:val="20"/>
              </w:rPr>
            </w:pPr>
            <w:r w:rsidRPr="001D3086">
              <w:rPr>
                <w:rFonts w:cstheme="minorBidi" w:hint="eastAsia"/>
                <w:kern w:val="0"/>
                <w:sz w:val="20"/>
                <w:szCs w:val="20"/>
              </w:rPr>
              <w:t>序号</w:t>
            </w:r>
          </w:p>
        </w:tc>
        <w:tc>
          <w:tcPr>
            <w:tcW w:w="3672"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4342AD3" w14:textId="77777777" w:rsidR="00DA68A4" w:rsidRPr="001D3086" w:rsidRDefault="00887B8E">
            <w:pPr>
              <w:rPr>
                <w:rFonts w:cstheme="minorBidi"/>
                <w:kern w:val="0"/>
                <w:sz w:val="20"/>
                <w:szCs w:val="20"/>
              </w:rPr>
            </w:pPr>
            <w:r w:rsidRPr="001D3086">
              <w:rPr>
                <w:rFonts w:cstheme="minorBidi" w:hint="eastAsia"/>
                <w:kern w:val="0"/>
                <w:sz w:val="20"/>
                <w:szCs w:val="20"/>
              </w:rPr>
              <w:t>报价明细内容</w:t>
            </w:r>
          </w:p>
        </w:tc>
        <w:tc>
          <w:tcPr>
            <w:tcW w:w="708"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A3B967E" w14:textId="77777777" w:rsidR="00DA68A4" w:rsidRPr="001D3086" w:rsidRDefault="00887B8E">
            <w:pPr>
              <w:rPr>
                <w:rFonts w:cstheme="minorBidi"/>
                <w:kern w:val="0"/>
                <w:sz w:val="20"/>
                <w:szCs w:val="20"/>
              </w:rPr>
            </w:pPr>
            <w:r w:rsidRPr="001D3086">
              <w:rPr>
                <w:rFonts w:cstheme="minorBidi" w:hint="eastAsia"/>
                <w:kern w:val="0"/>
                <w:sz w:val="20"/>
                <w:szCs w:val="20"/>
              </w:rPr>
              <w:t>报价要求</w:t>
            </w:r>
          </w:p>
        </w:tc>
        <w:tc>
          <w:tcPr>
            <w:tcW w:w="105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7A61A96B" w14:textId="77777777" w:rsidR="00DA68A4" w:rsidRPr="001D3086" w:rsidRDefault="00887B8E">
            <w:pPr>
              <w:rPr>
                <w:rFonts w:cstheme="minorBidi"/>
                <w:kern w:val="0"/>
                <w:sz w:val="20"/>
                <w:szCs w:val="20"/>
              </w:rPr>
            </w:pPr>
            <w:r w:rsidRPr="001D3086">
              <w:rPr>
                <w:rFonts w:cstheme="minorBidi" w:hint="eastAsia"/>
                <w:kern w:val="0"/>
                <w:sz w:val="20"/>
                <w:szCs w:val="20"/>
              </w:rPr>
              <w:t>计量单位</w:t>
            </w:r>
          </w:p>
        </w:tc>
        <w:tc>
          <w:tcPr>
            <w:tcW w:w="715"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E016A3E" w14:textId="77777777" w:rsidR="00DA68A4" w:rsidRPr="001D3086" w:rsidRDefault="00887B8E">
            <w:pPr>
              <w:rPr>
                <w:rFonts w:cstheme="minorBidi"/>
                <w:kern w:val="0"/>
                <w:sz w:val="20"/>
                <w:szCs w:val="20"/>
              </w:rPr>
            </w:pPr>
            <w:r w:rsidRPr="001D3086">
              <w:rPr>
                <w:rFonts w:cstheme="minorBidi" w:hint="eastAsia"/>
                <w:kern w:val="0"/>
                <w:sz w:val="20"/>
                <w:szCs w:val="20"/>
              </w:rPr>
              <w:t>报价单位</w:t>
            </w:r>
          </w:p>
        </w:tc>
        <w:tc>
          <w:tcPr>
            <w:tcW w:w="716"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51725AB" w14:textId="77777777" w:rsidR="00DA68A4" w:rsidRPr="001D3086" w:rsidRDefault="00887B8E">
            <w:pPr>
              <w:rPr>
                <w:rFonts w:cstheme="minorBidi"/>
                <w:kern w:val="0"/>
                <w:sz w:val="20"/>
                <w:szCs w:val="20"/>
              </w:rPr>
            </w:pPr>
            <w:r w:rsidRPr="001D3086">
              <w:rPr>
                <w:rFonts w:cstheme="minorBidi" w:hint="eastAsia"/>
                <w:kern w:val="0"/>
                <w:sz w:val="20"/>
                <w:szCs w:val="20"/>
              </w:rPr>
              <w:t>最高限价</w:t>
            </w:r>
          </w:p>
        </w:tc>
        <w:tc>
          <w:tcPr>
            <w:tcW w:w="716"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31A8E65" w14:textId="77777777" w:rsidR="00DA68A4" w:rsidRPr="001D3086" w:rsidRDefault="00887B8E">
            <w:pPr>
              <w:rPr>
                <w:rFonts w:cstheme="minorBidi"/>
                <w:kern w:val="0"/>
                <w:sz w:val="20"/>
                <w:szCs w:val="20"/>
              </w:rPr>
            </w:pPr>
            <w:r w:rsidRPr="001D3086">
              <w:rPr>
                <w:rFonts w:cstheme="minorBidi" w:hint="eastAsia"/>
                <w:kern w:val="0"/>
                <w:sz w:val="20"/>
                <w:szCs w:val="20"/>
              </w:rPr>
              <w:t>价款形式</w:t>
            </w:r>
          </w:p>
        </w:tc>
        <w:tc>
          <w:tcPr>
            <w:tcW w:w="779"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27EDFAF8" w14:textId="77777777" w:rsidR="00DA68A4" w:rsidRPr="001D3086" w:rsidRDefault="00887B8E">
            <w:pPr>
              <w:rPr>
                <w:rFonts w:cstheme="minorBidi"/>
                <w:kern w:val="0"/>
                <w:sz w:val="20"/>
                <w:szCs w:val="20"/>
              </w:rPr>
            </w:pPr>
            <w:r w:rsidRPr="001D3086">
              <w:rPr>
                <w:rFonts w:cstheme="minorBidi" w:hint="eastAsia"/>
                <w:kern w:val="0"/>
                <w:sz w:val="20"/>
                <w:szCs w:val="20"/>
              </w:rPr>
              <w:t>报价说明</w:t>
            </w:r>
          </w:p>
        </w:tc>
      </w:tr>
      <w:tr w:rsidR="00256937" w:rsidRPr="001D3086" w14:paraId="1F2474D6"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9E3541A" w14:textId="77777777" w:rsidR="00DA68A4" w:rsidRPr="001D3086" w:rsidRDefault="00887B8E">
            <w:pPr>
              <w:jc w:val="center"/>
              <w:rPr>
                <w:rFonts w:cstheme="minorBidi"/>
                <w:kern w:val="0"/>
                <w:sz w:val="20"/>
                <w:szCs w:val="20"/>
              </w:rPr>
            </w:pPr>
            <w:r w:rsidRPr="001D3086">
              <w:rPr>
                <w:rFonts w:cstheme="minorBidi" w:hint="eastAsia"/>
                <w:kern w:val="0"/>
                <w:sz w:val="20"/>
                <w:szCs w:val="20"/>
              </w:rPr>
              <w:t>1</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464149F"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举重台</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FD6AF5"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B3E186" w14:textId="77777777" w:rsidR="00DA68A4" w:rsidRPr="001D3086" w:rsidRDefault="00887B8E">
            <w:pPr>
              <w:jc w:val="center"/>
              <w:rPr>
                <w:rFonts w:cstheme="minorBidi"/>
                <w:kern w:val="0"/>
                <w:sz w:val="20"/>
                <w:szCs w:val="20"/>
              </w:rPr>
            </w:pPr>
            <w:r w:rsidRPr="001D3086">
              <w:rPr>
                <w:rFonts w:cstheme="minorBidi" w:hint="eastAsia"/>
                <w:kern w:val="0"/>
                <w:sz w:val="20"/>
                <w:szCs w:val="20"/>
              </w:rPr>
              <w:t>付</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F151E8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D7D06FA"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89C5F53"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4A98DB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1C15B01D"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B539A60" w14:textId="77777777" w:rsidR="00DA68A4" w:rsidRPr="001D3086" w:rsidRDefault="00887B8E">
            <w:pPr>
              <w:jc w:val="center"/>
              <w:rPr>
                <w:rFonts w:cstheme="minorBidi"/>
                <w:kern w:val="0"/>
                <w:sz w:val="20"/>
                <w:szCs w:val="20"/>
              </w:rPr>
            </w:pPr>
            <w:r w:rsidRPr="001D3086">
              <w:rPr>
                <w:rFonts w:cstheme="minorBidi" w:hint="eastAsia"/>
                <w:kern w:val="0"/>
                <w:sz w:val="20"/>
                <w:szCs w:val="20"/>
              </w:rPr>
              <w:t>2</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DEAD7F6"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过道地板</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ED2CA88"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008761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平方米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4D491F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CD5073"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54819F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9264A8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3EC7D29"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ACA4F23" w14:textId="77777777" w:rsidR="00DA68A4" w:rsidRPr="001D3086" w:rsidRDefault="00887B8E">
            <w:pPr>
              <w:jc w:val="center"/>
              <w:rPr>
                <w:rFonts w:cstheme="minorBidi"/>
                <w:kern w:val="0"/>
                <w:sz w:val="20"/>
                <w:szCs w:val="20"/>
              </w:rPr>
            </w:pPr>
            <w:r w:rsidRPr="001D3086">
              <w:rPr>
                <w:rFonts w:cstheme="minorBidi" w:hint="eastAsia"/>
                <w:kern w:val="0"/>
                <w:sz w:val="20"/>
                <w:szCs w:val="20"/>
              </w:rPr>
              <w:t>3</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60EFDD1"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举重训练套装</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214DD0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936DAD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70B4D15"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3CE93BA"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FC0A21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47D74D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A7C70D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F87AB91" w14:textId="77777777" w:rsidR="00DA68A4" w:rsidRPr="001D3086" w:rsidRDefault="00887B8E">
            <w:pPr>
              <w:jc w:val="center"/>
              <w:rPr>
                <w:rFonts w:cstheme="minorBidi"/>
                <w:kern w:val="0"/>
                <w:sz w:val="20"/>
                <w:szCs w:val="20"/>
              </w:rPr>
            </w:pPr>
            <w:r w:rsidRPr="001D3086">
              <w:rPr>
                <w:rFonts w:cstheme="minorBidi" w:hint="eastAsia"/>
                <w:kern w:val="0"/>
                <w:sz w:val="20"/>
                <w:szCs w:val="20"/>
              </w:rPr>
              <w:t>4</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9102D14"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proofErr w:type="gramStart"/>
            <w:r w:rsidRPr="001D3086">
              <w:rPr>
                <w:rFonts w:cstheme="minorBidi" w:hint="eastAsia"/>
                <w:kern w:val="0"/>
                <w:sz w:val="20"/>
                <w:szCs w:val="20"/>
              </w:rPr>
              <w:t>杠铃片架</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92E99B3"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F907BCC" w14:textId="77777777" w:rsidR="00DA68A4" w:rsidRPr="001D3086" w:rsidRDefault="00887B8E">
            <w:pPr>
              <w:jc w:val="center"/>
              <w:rPr>
                <w:rFonts w:cstheme="minorBidi"/>
                <w:kern w:val="0"/>
                <w:sz w:val="20"/>
                <w:szCs w:val="20"/>
              </w:rPr>
            </w:pPr>
            <w:proofErr w:type="gramStart"/>
            <w:r w:rsidRPr="001D3086">
              <w:rPr>
                <w:rFonts w:cstheme="minorBidi" w:hint="eastAsia"/>
                <w:kern w:val="0"/>
                <w:sz w:val="20"/>
                <w:szCs w:val="20"/>
              </w:rPr>
              <w:t>个</w:t>
            </w:r>
            <w:proofErr w:type="gramEnd"/>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B4B430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1966DF"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4A9398B"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4495CE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2A1B4BB"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7A1D8B2" w14:textId="77777777" w:rsidR="00DA68A4" w:rsidRPr="001D3086" w:rsidRDefault="00887B8E">
            <w:pPr>
              <w:jc w:val="center"/>
              <w:rPr>
                <w:rFonts w:cstheme="minorBidi"/>
                <w:kern w:val="0"/>
                <w:sz w:val="20"/>
                <w:szCs w:val="20"/>
              </w:rPr>
            </w:pPr>
            <w:r w:rsidRPr="001D3086">
              <w:rPr>
                <w:rFonts w:cstheme="minorBidi" w:hint="eastAsia"/>
                <w:kern w:val="0"/>
                <w:sz w:val="20"/>
                <w:szCs w:val="20"/>
              </w:rPr>
              <w:t>5</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E61C47B"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深蹲架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62923E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62873A3" w14:textId="77777777" w:rsidR="00DA68A4" w:rsidRPr="001D3086" w:rsidRDefault="00887B8E">
            <w:pPr>
              <w:jc w:val="center"/>
              <w:rPr>
                <w:rFonts w:cstheme="minorBidi"/>
                <w:kern w:val="0"/>
                <w:sz w:val="20"/>
                <w:szCs w:val="20"/>
              </w:rPr>
            </w:pPr>
            <w:r w:rsidRPr="001D3086">
              <w:rPr>
                <w:rFonts w:cstheme="minorBidi" w:hint="eastAsia"/>
                <w:kern w:val="0"/>
                <w:sz w:val="20"/>
                <w:szCs w:val="20"/>
              </w:rPr>
              <w:t>付</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83390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899C089"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3B3703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AFC0F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6589507"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C3DC0A" w14:textId="77777777" w:rsidR="00DA68A4" w:rsidRPr="001D3086" w:rsidRDefault="00887B8E">
            <w:pPr>
              <w:jc w:val="center"/>
              <w:rPr>
                <w:rFonts w:cstheme="minorBidi"/>
                <w:kern w:val="0"/>
                <w:sz w:val="20"/>
                <w:szCs w:val="20"/>
              </w:rPr>
            </w:pPr>
            <w:r w:rsidRPr="001D3086">
              <w:rPr>
                <w:rFonts w:cstheme="minorBidi" w:hint="eastAsia"/>
                <w:kern w:val="0"/>
                <w:sz w:val="20"/>
                <w:szCs w:val="20"/>
              </w:rPr>
              <w:t>6</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65BA6D"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支撑架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6B6E8FF"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BDBEEC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FF2B83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2DFCCF2"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24B98D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FEB06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B93D94B"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49BD19C" w14:textId="77777777" w:rsidR="00DA68A4" w:rsidRPr="001D3086" w:rsidRDefault="00887B8E">
            <w:pPr>
              <w:jc w:val="center"/>
              <w:rPr>
                <w:rFonts w:cstheme="minorBidi"/>
                <w:kern w:val="0"/>
                <w:sz w:val="20"/>
                <w:szCs w:val="20"/>
              </w:rPr>
            </w:pPr>
            <w:r w:rsidRPr="001D3086">
              <w:rPr>
                <w:rFonts w:cstheme="minorBidi" w:hint="eastAsia"/>
                <w:kern w:val="0"/>
                <w:sz w:val="20"/>
                <w:szCs w:val="20"/>
              </w:rPr>
              <w:t>7</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91C2F3B"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垫铃木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855830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23A39D2" w14:textId="77777777" w:rsidR="00DA68A4" w:rsidRPr="001D3086" w:rsidRDefault="00887B8E">
            <w:pPr>
              <w:jc w:val="center"/>
              <w:rPr>
                <w:rFonts w:cstheme="minorBidi"/>
                <w:kern w:val="0"/>
                <w:sz w:val="20"/>
                <w:szCs w:val="20"/>
              </w:rPr>
            </w:pPr>
            <w:r w:rsidRPr="001D3086">
              <w:rPr>
                <w:rFonts w:cstheme="minorBidi" w:hint="eastAsia"/>
                <w:kern w:val="0"/>
                <w:sz w:val="20"/>
                <w:szCs w:val="20"/>
              </w:rPr>
              <w:t>付</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1D5D2C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3059FE5"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89AC4F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5CB16D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ABD23D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62628B5" w14:textId="77777777" w:rsidR="00DA68A4" w:rsidRPr="001D3086" w:rsidRDefault="00887B8E">
            <w:pPr>
              <w:jc w:val="center"/>
              <w:rPr>
                <w:rFonts w:cstheme="minorBidi"/>
                <w:kern w:val="0"/>
                <w:sz w:val="20"/>
                <w:szCs w:val="20"/>
              </w:rPr>
            </w:pPr>
            <w:r w:rsidRPr="001D3086">
              <w:rPr>
                <w:rFonts w:cstheme="minorBidi" w:hint="eastAsia"/>
                <w:kern w:val="0"/>
                <w:sz w:val="20"/>
                <w:szCs w:val="20"/>
              </w:rPr>
              <w:t>8</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24E97F7"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proofErr w:type="gramStart"/>
            <w:r w:rsidRPr="001D3086">
              <w:rPr>
                <w:rFonts w:cstheme="minorBidi" w:hint="eastAsia"/>
                <w:kern w:val="0"/>
                <w:sz w:val="20"/>
                <w:szCs w:val="20"/>
              </w:rPr>
              <w:t>垫人木</w:t>
            </w:r>
            <w:proofErr w:type="gramEnd"/>
            <w:r w:rsidRPr="001D3086">
              <w:rPr>
                <w:rFonts w:cstheme="minorBidi" w:hint="eastAsia"/>
                <w:kern w:val="0"/>
                <w:sz w:val="20"/>
                <w:szCs w:val="20"/>
              </w:rPr>
              <w:t>（</w:t>
            </w:r>
            <w:r w:rsidRPr="001D3086">
              <w:rPr>
                <w:rFonts w:cstheme="minorBidi" w:hint="eastAsia"/>
                <w:kern w:val="0"/>
                <w:sz w:val="20"/>
                <w:szCs w:val="20"/>
              </w:rPr>
              <w:t>5</w:t>
            </w:r>
            <w:r w:rsidRPr="001D3086">
              <w:rPr>
                <w:rFonts w:cstheme="minorBidi" w:hint="eastAsia"/>
                <w:kern w:val="0"/>
                <w:sz w:val="20"/>
                <w:szCs w:val="20"/>
              </w:rPr>
              <w:t>公分）</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249FD7B"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26DAE8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4DCBBD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E1489AB"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1B17BD4"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C621EA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2B689B4"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11ECDB" w14:textId="77777777" w:rsidR="00DA68A4" w:rsidRPr="001D3086" w:rsidRDefault="00887B8E">
            <w:pPr>
              <w:jc w:val="center"/>
              <w:rPr>
                <w:rFonts w:cstheme="minorBidi"/>
                <w:kern w:val="0"/>
                <w:sz w:val="20"/>
                <w:szCs w:val="20"/>
              </w:rPr>
            </w:pPr>
            <w:r w:rsidRPr="001D3086">
              <w:rPr>
                <w:rFonts w:cstheme="minorBidi" w:hint="eastAsia"/>
                <w:kern w:val="0"/>
                <w:sz w:val="20"/>
                <w:szCs w:val="20"/>
              </w:rPr>
              <w:t>9</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F37A1BC"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proofErr w:type="gramStart"/>
            <w:r w:rsidRPr="001D3086">
              <w:rPr>
                <w:rFonts w:cstheme="minorBidi" w:hint="eastAsia"/>
                <w:kern w:val="0"/>
                <w:sz w:val="20"/>
                <w:szCs w:val="20"/>
              </w:rPr>
              <w:t>趴拉</w:t>
            </w:r>
            <w:proofErr w:type="gramEnd"/>
            <w:r w:rsidRPr="001D3086">
              <w:rPr>
                <w:rFonts w:cstheme="minorBidi" w:hint="eastAsia"/>
                <w:kern w:val="0"/>
                <w:sz w:val="20"/>
                <w:szCs w:val="20"/>
              </w:rPr>
              <w:t>凳</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463F62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2C53E0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5EBEB9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A9B9EC"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A96210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175F5D"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354AB98"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535FCD6" w14:textId="77777777" w:rsidR="00DA68A4" w:rsidRPr="001D3086" w:rsidRDefault="00887B8E">
            <w:pPr>
              <w:jc w:val="center"/>
              <w:rPr>
                <w:rFonts w:cstheme="minorBidi"/>
                <w:kern w:val="0"/>
                <w:sz w:val="20"/>
                <w:szCs w:val="20"/>
              </w:rPr>
            </w:pPr>
            <w:r w:rsidRPr="001D3086">
              <w:rPr>
                <w:rFonts w:cstheme="minorBidi" w:hint="eastAsia"/>
                <w:kern w:val="0"/>
                <w:sz w:val="20"/>
                <w:szCs w:val="20"/>
              </w:rPr>
              <w:t>10</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7F0AA0C"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腰肌架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8A81DDD"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C7210C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C12F7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8F0B936"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05163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24B25E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3D2984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C69E44" w14:textId="77777777" w:rsidR="00DA68A4" w:rsidRPr="001D3086" w:rsidRDefault="00887B8E">
            <w:pPr>
              <w:jc w:val="center"/>
              <w:rPr>
                <w:rFonts w:cstheme="minorBidi"/>
                <w:kern w:val="0"/>
                <w:sz w:val="20"/>
                <w:szCs w:val="20"/>
              </w:rPr>
            </w:pPr>
            <w:r w:rsidRPr="001D3086">
              <w:rPr>
                <w:rFonts w:cstheme="minorBidi" w:hint="eastAsia"/>
                <w:kern w:val="0"/>
                <w:sz w:val="20"/>
                <w:szCs w:val="20"/>
              </w:rPr>
              <w:t>11</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1AD3A35"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proofErr w:type="gramStart"/>
            <w:r w:rsidRPr="001D3086">
              <w:rPr>
                <w:rFonts w:cstheme="minorBidi" w:hint="eastAsia"/>
                <w:kern w:val="0"/>
                <w:sz w:val="20"/>
                <w:szCs w:val="20"/>
              </w:rPr>
              <w:t>卧推架</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9B03E35"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E207B3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363568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AF7711D"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53ADEF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F451DA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DC3B06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E368447" w14:textId="77777777" w:rsidR="00DA68A4" w:rsidRPr="001D3086" w:rsidRDefault="00887B8E">
            <w:pPr>
              <w:jc w:val="center"/>
              <w:rPr>
                <w:rFonts w:cstheme="minorBidi"/>
                <w:kern w:val="0"/>
                <w:sz w:val="20"/>
                <w:szCs w:val="20"/>
              </w:rPr>
            </w:pPr>
            <w:r w:rsidRPr="001D3086">
              <w:rPr>
                <w:rFonts w:cstheme="minorBidi" w:hint="eastAsia"/>
                <w:kern w:val="0"/>
                <w:sz w:val="20"/>
                <w:szCs w:val="20"/>
              </w:rPr>
              <w:t>12</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C2DB0BB"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腹肌板</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0BA79B5"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47D635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9860E9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732548D"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DA28FB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D7DA78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2ADCAEB"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BB02A0F" w14:textId="77777777" w:rsidR="00DA68A4" w:rsidRPr="001D3086" w:rsidRDefault="00887B8E">
            <w:pPr>
              <w:jc w:val="center"/>
              <w:rPr>
                <w:rFonts w:cstheme="minorBidi"/>
                <w:kern w:val="0"/>
                <w:sz w:val="20"/>
                <w:szCs w:val="20"/>
              </w:rPr>
            </w:pPr>
            <w:r w:rsidRPr="001D3086">
              <w:rPr>
                <w:rFonts w:cstheme="minorBidi" w:hint="eastAsia"/>
                <w:kern w:val="0"/>
                <w:sz w:val="20"/>
                <w:szCs w:val="20"/>
              </w:rPr>
              <w:t>13</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F80A6ED"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一、训练馆举重房器材</w:t>
            </w:r>
            <w:r w:rsidRPr="001D3086">
              <w:rPr>
                <w:rFonts w:cstheme="minorBidi" w:hint="eastAsia"/>
                <w:kern w:val="0"/>
                <w:sz w:val="20"/>
                <w:szCs w:val="20"/>
              </w:rPr>
              <w:t>(</w:t>
            </w:r>
            <w:r w:rsidRPr="001D3086">
              <w:rPr>
                <w:rFonts w:cstheme="minorBidi" w:hint="eastAsia"/>
                <w:kern w:val="0"/>
                <w:sz w:val="20"/>
                <w:szCs w:val="20"/>
              </w:rPr>
              <w:t>倒挂架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C14FD6C"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97AAB1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FC4153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ABA7EE0"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372358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99F9A9B"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9A7EEED"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1372EC4" w14:textId="77777777" w:rsidR="00DA68A4" w:rsidRPr="001D3086" w:rsidRDefault="00887B8E">
            <w:pPr>
              <w:jc w:val="center"/>
              <w:rPr>
                <w:rFonts w:cstheme="minorBidi"/>
                <w:kern w:val="0"/>
                <w:sz w:val="20"/>
                <w:szCs w:val="20"/>
              </w:rPr>
            </w:pPr>
            <w:r w:rsidRPr="001D3086">
              <w:rPr>
                <w:rFonts w:cstheme="minorBidi" w:hint="eastAsia"/>
                <w:kern w:val="0"/>
                <w:sz w:val="20"/>
                <w:szCs w:val="20"/>
              </w:rPr>
              <w:t>14</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CC21C8C"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二、训练馆蹦床房器材</w:t>
            </w:r>
            <w:r w:rsidRPr="001D3086">
              <w:rPr>
                <w:rFonts w:cstheme="minorBidi" w:hint="eastAsia"/>
                <w:kern w:val="0"/>
                <w:sz w:val="20"/>
                <w:szCs w:val="20"/>
              </w:rPr>
              <w:t>(</w:t>
            </w:r>
            <w:r w:rsidRPr="001D3086">
              <w:rPr>
                <w:rFonts w:cstheme="minorBidi" w:hint="eastAsia"/>
                <w:kern w:val="0"/>
                <w:sz w:val="20"/>
                <w:szCs w:val="20"/>
              </w:rPr>
              <w:t>蹦床专用</w:t>
            </w:r>
            <w:proofErr w:type="gramStart"/>
            <w:r w:rsidRPr="001D3086">
              <w:rPr>
                <w:rFonts w:cstheme="minorBidi" w:hint="eastAsia"/>
                <w:kern w:val="0"/>
                <w:sz w:val="20"/>
                <w:szCs w:val="20"/>
              </w:rPr>
              <w:t>推垫</w:t>
            </w:r>
            <w:r w:rsidRPr="001D3086">
              <w:rPr>
                <w:rFonts w:cstheme="minorBidi" w:hint="eastAsia"/>
                <w:kern w:val="0"/>
                <w:sz w:val="20"/>
                <w:szCs w:val="20"/>
              </w:rPr>
              <w:t>)</w:t>
            </w:r>
            <w:proofErr w:type="gramEnd"/>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E10366B"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15DF8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11AB98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665CBE8"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00A1E5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8E31D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85D663D"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65CBC06" w14:textId="77777777" w:rsidR="00DA68A4" w:rsidRPr="001D3086" w:rsidRDefault="00887B8E">
            <w:pPr>
              <w:jc w:val="center"/>
              <w:rPr>
                <w:rFonts w:cstheme="minorBidi"/>
                <w:kern w:val="0"/>
                <w:sz w:val="20"/>
                <w:szCs w:val="20"/>
              </w:rPr>
            </w:pPr>
            <w:r w:rsidRPr="001D3086">
              <w:rPr>
                <w:rFonts w:cstheme="minorBidi" w:hint="eastAsia"/>
                <w:kern w:val="0"/>
                <w:sz w:val="20"/>
                <w:szCs w:val="20"/>
              </w:rPr>
              <w:t>15</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3BF4DBB"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二、训练馆蹦床房器材</w:t>
            </w:r>
            <w:r w:rsidRPr="001D3086">
              <w:rPr>
                <w:rFonts w:cstheme="minorBidi" w:hint="eastAsia"/>
                <w:kern w:val="0"/>
                <w:sz w:val="20"/>
                <w:szCs w:val="20"/>
              </w:rPr>
              <w:t>(</w:t>
            </w:r>
            <w:r w:rsidRPr="001D3086">
              <w:rPr>
                <w:rFonts w:cstheme="minorBidi" w:hint="eastAsia"/>
                <w:kern w:val="0"/>
                <w:sz w:val="20"/>
                <w:szCs w:val="20"/>
              </w:rPr>
              <w:t>比赛蹦床全套</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A668432"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257F979"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F04B70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5BE899D"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8970EB4"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B5E94B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3287B2E"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35A2AF0" w14:textId="77777777" w:rsidR="00DA68A4" w:rsidRPr="001D3086" w:rsidRDefault="00887B8E">
            <w:pPr>
              <w:jc w:val="center"/>
              <w:rPr>
                <w:rFonts w:cstheme="minorBidi"/>
                <w:kern w:val="0"/>
                <w:sz w:val="20"/>
                <w:szCs w:val="20"/>
              </w:rPr>
            </w:pPr>
            <w:r w:rsidRPr="001D3086">
              <w:rPr>
                <w:rFonts w:cstheme="minorBidi" w:hint="eastAsia"/>
                <w:kern w:val="0"/>
                <w:sz w:val="20"/>
                <w:szCs w:val="20"/>
              </w:rPr>
              <w:t>16</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EF78838"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二、训练馆蹦床房器材</w:t>
            </w:r>
            <w:r w:rsidRPr="001D3086">
              <w:rPr>
                <w:rFonts w:cstheme="minorBidi" w:hint="eastAsia"/>
                <w:kern w:val="0"/>
                <w:sz w:val="20"/>
                <w:szCs w:val="20"/>
              </w:rPr>
              <w:t>(</w:t>
            </w:r>
            <w:r w:rsidRPr="001D3086">
              <w:rPr>
                <w:rFonts w:cstheme="minorBidi" w:hint="eastAsia"/>
                <w:kern w:val="0"/>
                <w:sz w:val="20"/>
                <w:szCs w:val="20"/>
              </w:rPr>
              <w:t>移动海绵坑</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8A90F8"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987DFF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F20380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79461B"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CFC6D4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686E26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312FC63E"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5F11E80" w14:textId="77777777" w:rsidR="00DA68A4" w:rsidRPr="001D3086" w:rsidRDefault="00887B8E">
            <w:pPr>
              <w:jc w:val="center"/>
              <w:rPr>
                <w:rFonts w:cstheme="minorBidi"/>
                <w:kern w:val="0"/>
                <w:sz w:val="20"/>
                <w:szCs w:val="20"/>
              </w:rPr>
            </w:pPr>
            <w:r w:rsidRPr="001D3086">
              <w:rPr>
                <w:rFonts w:cstheme="minorBidi" w:hint="eastAsia"/>
                <w:kern w:val="0"/>
                <w:sz w:val="20"/>
                <w:szCs w:val="20"/>
              </w:rPr>
              <w:t>17</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5C98A36"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二、训练馆蹦床房器材</w:t>
            </w:r>
            <w:r w:rsidRPr="001D3086">
              <w:rPr>
                <w:rFonts w:cstheme="minorBidi" w:hint="eastAsia"/>
                <w:kern w:val="0"/>
                <w:sz w:val="20"/>
                <w:szCs w:val="20"/>
              </w:rPr>
              <w:t>(</w:t>
            </w:r>
            <w:r w:rsidRPr="001D3086">
              <w:rPr>
                <w:rFonts w:cstheme="minorBidi" w:hint="eastAsia"/>
                <w:kern w:val="0"/>
                <w:sz w:val="20"/>
                <w:szCs w:val="20"/>
              </w:rPr>
              <w:t>海绵坑海绵</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98BE2AF"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C5E816E" w14:textId="77777777" w:rsidR="00DA68A4" w:rsidRPr="001D3086" w:rsidRDefault="00887B8E">
            <w:pPr>
              <w:jc w:val="center"/>
              <w:rPr>
                <w:rFonts w:cstheme="minorBidi"/>
                <w:kern w:val="0"/>
                <w:sz w:val="20"/>
                <w:szCs w:val="20"/>
              </w:rPr>
            </w:pPr>
            <w:r w:rsidRPr="001D3086">
              <w:rPr>
                <w:rFonts w:cstheme="minorBidi" w:hint="eastAsia"/>
                <w:kern w:val="0"/>
                <w:sz w:val="20"/>
                <w:szCs w:val="20"/>
              </w:rPr>
              <w:t>立方</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012864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D2D797"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6ABD2E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7FA207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3BE3D10"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3C80E7" w14:textId="77777777" w:rsidR="00DA68A4" w:rsidRPr="001D3086" w:rsidRDefault="00887B8E">
            <w:pPr>
              <w:jc w:val="center"/>
              <w:rPr>
                <w:rFonts w:cstheme="minorBidi"/>
                <w:kern w:val="0"/>
                <w:sz w:val="20"/>
                <w:szCs w:val="20"/>
              </w:rPr>
            </w:pPr>
            <w:r w:rsidRPr="001D3086">
              <w:rPr>
                <w:rFonts w:cstheme="minorBidi" w:hint="eastAsia"/>
                <w:kern w:val="0"/>
                <w:sz w:val="20"/>
                <w:szCs w:val="20"/>
              </w:rPr>
              <w:t>18</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B4F1ECB"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二、训练馆蹦床房器材</w:t>
            </w:r>
            <w:r w:rsidRPr="001D3086">
              <w:rPr>
                <w:rFonts w:cstheme="minorBidi" w:hint="eastAsia"/>
                <w:kern w:val="0"/>
                <w:sz w:val="20"/>
                <w:szCs w:val="20"/>
              </w:rPr>
              <w:t>(</w:t>
            </w:r>
            <w:r w:rsidRPr="001D3086">
              <w:rPr>
                <w:rFonts w:cstheme="minorBidi" w:hint="eastAsia"/>
                <w:kern w:val="0"/>
                <w:sz w:val="20"/>
                <w:szCs w:val="20"/>
              </w:rPr>
              <w:t>所蹦床地面垫</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1BC3F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C6D93E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E9D059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31673D8"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B670B2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E3B9AA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7DF3229"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59FAAEF" w14:textId="77777777" w:rsidR="00DA68A4" w:rsidRPr="001D3086" w:rsidRDefault="00887B8E">
            <w:pPr>
              <w:jc w:val="center"/>
              <w:rPr>
                <w:rFonts w:cstheme="minorBidi"/>
                <w:kern w:val="0"/>
                <w:sz w:val="20"/>
                <w:szCs w:val="20"/>
              </w:rPr>
            </w:pPr>
            <w:r w:rsidRPr="001D3086">
              <w:rPr>
                <w:rFonts w:cstheme="minorBidi" w:hint="eastAsia"/>
                <w:kern w:val="0"/>
                <w:sz w:val="20"/>
                <w:szCs w:val="20"/>
              </w:rPr>
              <w:t>19</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15562A7"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商用电动跑步机</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EABBDD"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C3EE4C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B8C6D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E82B72"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1B222E3"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E8E383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48A05C5"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2EA468E" w14:textId="77777777" w:rsidR="00DA68A4" w:rsidRPr="001D3086" w:rsidRDefault="00887B8E">
            <w:pPr>
              <w:jc w:val="center"/>
              <w:rPr>
                <w:rFonts w:cstheme="minorBidi"/>
                <w:kern w:val="0"/>
                <w:sz w:val="20"/>
                <w:szCs w:val="20"/>
              </w:rPr>
            </w:pPr>
            <w:r w:rsidRPr="001D3086">
              <w:rPr>
                <w:rFonts w:cstheme="minorBidi" w:hint="eastAsia"/>
                <w:kern w:val="0"/>
                <w:sz w:val="20"/>
                <w:szCs w:val="20"/>
              </w:rPr>
              <w:lastRenderedPageBreak/>
              <w:t>20</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CBE5848"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自发电</w:t>
            </w:r>
            <w:proofErr w:type="gramStart"/>
            <w:r w:rsidRPr="001D3086">
              <w:rPr>
                <w:rFonts w:cstheme="minorBidi" w:hint="eastAsia"/>
                <w:kern w:val="0"/>
                <w:sz w:val="20"/>
                <w:szCs w:val="20"/>
              </w:rPr>
              <w:t>椭圆机</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1CAA1D5"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3A2C29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65925D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01DD6DF"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3CF03D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325788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623E85C"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D81EA92" w14:textId="77777777" w:rsidR="00DA68A4" w:rsidRPr="001D3086" w:rsidRDefault="00887B8E">
            <w:pPr>
              <w:jc w:val="center"/>
              <w:rPr>
                <w:rFonts w:cstheme="minorBidi"/>
                <w:kern w:val="0"/>
                <w:sz w:val="20"/>
                <w:szCs w:val="20"/>
              </w:rPr>
            </w:pPr>
            <w:r w:rsidRPr="001D3086">
              <w:rPr>
                <w:rFonts w:cstheme="minorBidi" w:hint="eastAsia"/>
                <w:kern w:val="0"/>
                <w:sz w:val="20"/>
                <w:szCs w:val="20"/>
              </w:rPr>
              <w:t>21</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CF20A7B"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r w:rsidRPr="001D3086">
              <w:rPr>
                <w:rFonts w:cstheme="minorBidi" w:hint="eastAsia"/>
                <w:kern w:val="0"/>
                <w:sz w:val="20"/>
                <w:szCs w:val="20"/>
              </w:rPr>
              <w:t>(</w:t>
            </w:r>
            <w:r w:rsidRPr="001D3086">
              <w:rPr>
                <w:rFonts w:cstheme="minorBidi" w:hint="eastAsia"/>
                <w:kern w:val="0"/>
                <w:sz w:val="20"/>
                <w:szCs w:val="20"/>
              </w:rPr>
              <w:t>楼梯机</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E52990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AB52089"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D17C87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3AD6247"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189274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BCDB11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AFBBC18"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A00CFF2" w14:textId="77777777" w:rsidR="00DA68A4" w:rsidRPr="001D3086" w:rsidRDefault="00887B8E">
            <w:pPr>
              <w:jc w:val="center"/>
              <w:rPr>
                <w:rFonts w:cstheme="minorBidi"/>
                <w:kern w:val="0"/>
                <w:sz w:val="20"/>
                <w:szCs w:val="20"/>
              </w:rPr>
            </w:pPr>
            <w:r w:rsidRPr="001D3086">
              <w:rPr>
                <w:rFonts w:cstheme="minorBidi" w:hint="eastAsia"/>
                <w:kern w:val="0"/>
                <w:sz w:val="20"/>
                <w:szCs w:val="20"/>
              </w:rPr>
              <w:t>22</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46A6716"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自发电</w:t>
            </w:r>
            <w:proofErr w:type="gramStart"/>
            <w:r w:rsidRPr="001D3086">
              <w:rPr>
                <w:rFonts w:cstheme="minorBidi" w:hint="eastAsia"/>
                <w:kern w:val="0"/>
                <w:sz w:val="20"/>
                <w:szCs w:val="20"/>
              </w:rPr>
              <w:t>卧式车</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C934FE5"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80F6C20"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9DA78A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5B2D0FC"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88ADB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547508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191A456"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AE699F" w14:textId="77777777" w:rsidR="00DA68A4" w:rsidRPr="001D3086" w:rsidRDefault="00887B8E">
            <w:pPr>
              <w:jc w:val="center"/>
              <w:rPr>
                <w:rFonts w:cstheme="minorBidi"/>
                <w:kern w:val="0"/>
                <w:sz w:val="20"/>
                <w:szCs w:val="20"/>
              </w:rPr>
            </w:pPr>
            <w:r w:rsidRPr="001D3086">
              <w:rPr>
                <w:rFonts w:cstheme="minorBidi" w:hint="eastAsia"/>
                <w:kern w:val="0"/>
                <w:sz w:val="20"/>
                <w:szCs w:val="20"/>
              </w:rPr>
              <w:t>23</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DD34EBF"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自发电</w:t>
            </w:r>
            <w:proofErr w:type="gramStart"/>
            <w:r w:rsidRPr="001D3086">
              <w:rPr>
                <w:rFonts w:cstheme="minorBidi" w:hint="eastAsia"/>
                <w:kern w:val="0"/>
                <w:sz w:val="20"/>
                <w:szCs w:val="20"/>
              </w:rPr>
              <w:t>立式车</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9CE94F8"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2F1AE2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FF664C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11FD8B3"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FA42B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113F6D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368535F"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94092B5" w14:textId="77777777" w:rsidR="00DA68A4" w:rsidRPr="001D3086" w:rsidRDefault="00887B8E">
            <w:pPr>
              <w:jc w:val="center"/>
              <w:rPr>
                <w:rFonts w:cstheme="minorBidi"/>
                <w:kern w:val="0"/>
                <w:sz w:val="20"/>
                <w:szCs w:val="20"/>
              </w:rPr>
            </w:pPr>
            <w:r w:rsidRPr="001D3086">
              <w:rPr>
                <w:rFonts w:cstheme="minorBidi" w:hint="eastAsia"/>
                <w:kern w:val="0"/>
                <w:sz w:val="20"/>
                <w:szCs w:val="20"/>
              </w:rPr>
              <w:t>24</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3E127F3"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风阻划船器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BC04C52"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A4CED5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D5F800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F2AD73A"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0D5482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45845B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A2434D9"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C2E6DEB" w14:textId="77777777" w:rsidR="00DA68A4" w:rsidRPr="001D3086" w:rsidRDefault="00887B8E">
            <w:pPr>
              <w:jc w:val="center"/>
              <w:rPr>
                <w:rFonts w:cstheme="minorBidi"/>
                <w:kern w:val="0"/>
                <w:sz w:val="20"/>
                <w:szCs w:val="20"/>
              </w:rPr>
            </w:pPr>
            <w:r w:rsidRPr="001D3086">
              <w:rPr>
                <w:rFonts w:cstheme="minorBidi" w:hint="eastAsia"/>
                <w:kern w:val="0"/>
                <w:sz w:val="20"/>
                <w:szCs w:val="20"/>
              </w:rPr>
              <w:t>25</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96BF9BC"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无动力跑步机</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CF7706"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1FD31E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2356D4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649FB1C"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D67EBA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034BDF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DCD6663"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89E8AD4" w14:textId="77777777" w:rsidR="00DA68A4" w:rsidRPr="001D3086" w:rsidRDefault="00887B8E">
            <w:pPr>
              <w:jc w:val="center"/>
              <w:rPr>
                <w:rFonts w:cstheme="minorBidi"/>
                <w:kern w:val="0"/>
                <w:sz w:val="20"/>
                <w:szCs w:val="20"/>
              </w:rPr>
            </w:pPr>
            <w:r w:rsidRPr="001D3086">
              <w:rPr>
                <w:rFonts w:cstheme="minorBidi" w:hint="eastAsia"/>
                <w:kern w:val="0"/>
                <w:sz w:val="20"/>
                <w:szCs w:val="20"/>
              </w:rPr>
              <w:t>26</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18694F7"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坐式推肩训练器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E4D2C6"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B7DFF7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D687B1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FEC1D5F"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156AC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5CD605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11DDEBE6"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95EBCAA" w14:textId="77777777" w:rsidR="00DA68A4" w:rsidRPr="001D3086" w:rsidRDefault="00887B8E">
            <w:pPr>
              <w:jc w:val="center"/>
              <w:rPr>
                <w:rFonts w:cstheme="minorBidi"/>
                <w:kern w:val="0"/>
                <w:sz w:val="20"/>
                <w:szCs w:val="20"/>
              </w:rPr>
            </w:pPr>
            <w:r w:rsidRPr="001D3086">
              <w:rPr>
                <w:rFonts w:cstheme="minorBidi" w:hint="eastAsia"/>
                <w:kern w:val="0"/>
                <w:sz w:val="20"/>
                <w:szCs w:val="20"/>
              </w:rPr>
              <w:t>27</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3502ADA"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坐式推胸训练器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7CF1FA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52693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FFB5C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5ABC023"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1A8226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C7325EB"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7DD46812"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6FF2826" w14:textId="77777777" w:rsidR="00DA68A4" w:rsidRPr="001D3086" w:rsidRDefault="00887B8E">
            <w:pPr>
              <w:jc w:val="center"/>
              <w:rPr>
                <w:rFonts w:cstheme="minorBidi"/>
                <w:kern w:val="0"/>
                <w:sz w:val="20"/>
                <w:szCs w:val="20"/>
              </w:rPr>
            </w:pPr>
            <w:r w:rsidRPr="001D3086">
              <w:rPr>
                <w:rFonts w:cstheme="minorBidi" w:hint="eastAsia"/>
                <w:kern w:val="0"/>
                <w:sz w:val="20"/>
                <w:szCs w:val="20"/>
              </w:rPr>
              <w:t>28</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0C61DD2"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坐式下拉训练器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343FE28"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8F8517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81E3449"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91F94EF"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B5C8A4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FB1FAFD"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9B6BD2D"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6F087F4" w14:textId="77777777" w:rsidR="00DA68A4" w:rsidRPr="001D3086" w:rsidRDefault="00887B8E">
            <w:pPr>
              <w:jc w:val="center"/>
              <w:rPr>
                <w:rFonts w:cstheme="minorBidi"/>
                <w:kern w:val="0"/>
                <w:sz w:val="20"/>
                <w:szCs w:val="20"/>
              </w:rPr>
            </w:pPr>
            <w:r w:rsidRPr="001D3086">
              <w:rPr>
                <w:rFonts w:cstheme="minorBidi" w:hint="eastAsia"/>
                <w:kern w:val="0"/>
                <w:sz w:val="20"/>
                <w:szCs w:val="20"/>
              </w:rPr>
              <w:t>29</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7CFC80A"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坐式腿内收外展训练器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554ABA7"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44CD44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0A961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0F43509"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CDAF1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D94724"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4E691CB"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5672983" w14:textId="77777777" w:rsidR="00DA68A4" w:rsidRPr="001D3086" w:rsidRDefault="00887B8E">
            <w:pPr>
              <w:jc w:val="center"/>
              <w:rPr>
                <w:rFonts w:cstheme="minorBidi"/>
                <w:kern w:val="0"/>
                <w:sz w:val="20"/>
                <w:szCs w:val="20"/>
              </w:rPr>
            </w:pPr>
            <w:r w:rsidRPr="001D3086">
              <w:rPr>
                <w:rFonts w:cstheme="minorBidi" w:hint="eastAsia"/>
                <w:kern w:val="0"/>
                <w:sz w:val="20"/>
                <w:szCs w:val="20"/>
              </w:rPr>
              <w:t>30</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72F9263"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proofErr w:type="gramStart"/>
            <w:r w:rsidRPr="001D3086">
              <w:rPr>
                <w:rFonts w:cstheme="minorBidi" w:hint="eastAsia"/>
                <w:kern w:val="0"/>
                <w:sz w:val="20"/>
                <w:szCs w:val="20"/>
              </w:rPr>
              <w:t>坐式腿伸</w:t>
            </w:r>
            <w:proofErr w:type="gramEnd"/>
            <w:r w:rsidRPr="001D3086">
              <w:rPr>
                <w:rFonts w:cstheme="minorBidi" w:hint="eastAsia"/>
                <w:kern w:val="0"/>
                <w:sz w:val="20"/>
                <w:szCs w:val="20"/>
              </w:rPr>
              <w:t>/</w:t>
            </w:r>
            <w:r w:rsidRPr="001D3086">
              <w:rPr>
                <w:rFonts w:cstheme="minorBidi" w:hint="eastAsia"/>
                <w:kern w:val="0"/>
                <w:sz w:val="20"/>
                <w:szCs w:val="20"/>
              </w:rPr>
              <w:t>曲训练器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C2F5BB8"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5E328E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A20DE2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B03F4B7"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AC25BD7"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BC15B9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BD5D0BF"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20AF797" w14:textId="77777777" w:rsidR="00DA68A4" w:rsidRPr="001D3086" w:rsidRDefault="00887B8E">
            <w:pPr>
              <w:jc w:val="center"/>
              <w:rPr>
                <w:rFonts w:cstheme="minorBidi"/>
                <w:kern w:val="0"/>
                <w:sz w:val="20"/>
                <w:szCs w:val="20"/>
              </w:rPr>
            </w:pPr>
            <w:r w:rsidRPr="001D3086">
              <w:rPr>
                <w:rFonts w:cstheme="minorBidi" w:hint="eastAsia"/>
                <w:kern w:val="0"/>
                <w:sz w:val="20"/>
                <w:szCs w:val="20"/>
              </w:rPr>
              <w:t>31</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39EAC8C"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(10</w:t>
            </w:r>
            <w:r w:rsidRPr="001D3086">
              <w:rPr>
                <w:rFonts w:cstheme="minorBidi" w:hint="eastAsia"/>
                <w:kern w:val="0"/>
                <w:sz w:val="20"/>
                <w:szCs w:val="20"/>
              </w:rPr>
              <w:t>对</w:t>
            </w:r>
            <w:proofErr w:type="gramStart"/>
            <w:r w:rsidRPr="001D3086">
              <w:rPr>
                <w:rFonts w:cstheme="minorBidi" w:hint="eastAsia"/>
                <w:kern w:val="0"/>
                <w:sz w:val="20"/>
                <w:szCs w:val="20"/>
              </w:rPr>
              <w:t>黑色包胶哑铃</w:t>
            </w:r>
            <w:proofErr w:type="gramEnd"/>
            <w:r w:rsidRPr="001D3086">
              <w:rPr>
                <w:rFonts w:cstheme="minorBidi" w:hint="eastAsia"/>
                <w:kern w:val="0"/>
                <w:sz w:val="20"/>
                <w:szCs w:val="20"/>
              </w:rPr>
              <w:t>（</w:t>
            </w:r>
            <w:r w:rsidRPr="001D3086">
              <w:rPr>
                <w:rFonts w:cstheme="minorBidi" w:hint="eastAsia"/>
                <w:kern w:val="0"/>
                <w:sz w:val="20"/>
                <w:szCs w:val="20"/>
              </w:rPr>
              <w:t>2.5-25KG</w:t>
            </w:r>
            <w:r w:rsidRPr="001D3086">
              <w:rPr>
                <w:rFonts w:cstheme="minorBidi" w:hint="eastAsia"/>
                <w:kern w:val="0"/>
                <w:sz w:val="20"/>
                <w:szCs w:val="20"/>
              </w:rPr>
              <w:t>）含哑铃架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79C2647"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7D0443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624FA0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67DA801"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AC11154"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4961C33"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78BB0A49"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5B0C898" w14:textId="77777777" w:rsidR="00DA68A4" w:rsidRPr="001D3086" w:rsidRDefault="00887B8E">
            <w:pPr>
              <w:jc w:val="center"/>
              <w:rPr>
                <w:rFonts w:cstheme="minorBidi"/>
                <w:kern w:val="0"/>
                <w:sz w:val="20"/>
                <w:szCs w:val="20"/>
              </w:rPr>
            </w:pPr>
            <w:r w:rsidRPr="001D3086">
              <w:rPr>
                <w:rFonts w:cstheme="minorBidi" w:hint="eastAsia"/>
                <w:kern w:val="0"/>
                <w:sz w:val="20"/>
                <w:szCs w:val="20"/>
              </w:rPr>
              <w:t>32</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2FAC6DF"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可调哑铃凳</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7CCDAA0"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E1F2C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82B283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6686D08"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A15AF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ADB484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D66B093"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B5C169F" w14:textId="77777777" w:rsidR="00DA68A4" w:rsidRPr="001D3086" w:rsidRDefault="00887B8E">
            <w:pPr>
              <w:jc w:val="center"/>
              <w:rPr>
                <w:rFonts w:cstheme="minorBidi"/>
                <w:kern w:val="0"/>
                <w:sz w:val="20"/>
                <w:szCs w:val="20"/>
              </w:rPr>
            </w:pPr>
            <w:r w:rsidRPr="001D3086">
              <w:rPr>
                <w:rFonts w:cstheme="minorBidi" w:hint="eastAsia"/>
                <w:kern w:val="0"/>
                <w:sz w:val="20"/>
                <w:szCs w:val="20"/>
              </w:rPr>
              <w:t>33</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AFF9DF8"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背肌训练器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C22D936"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090E1E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EA2ECE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3304175"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EBDC38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803C0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36CB92C7"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1D87C78" w14:textId="77777777" w:rsidR="00DA68A4" w:rsidRPr="001D3086" w:rsidRDefault="00887B8E">
            <w:pPr>
              <w:jc w:val="center"/>
              <w:rPr>
                <w:rFonts w:cstheme="minorBidi"/>
                <w:kern w:val="0"/>
                <w:sz w:val="20"/>
                <w:szCs w:val="20"/>
              </w:rPr>
            </w:pPr>
            <w:r w:rsidRPr="001D3086">
              <w:rPr>
                <w:rFonts w:cstheme="minorBidi" w:hint="eastAsia"/>
                <w:kern w:val="0"/>
                <w:sz w:val="20"/>
                <w:szCs w:val="20"/>
              </w:rPr>
              <w:t>34</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6A7D369"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功能性训练器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1E50707"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05DD0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6BC725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B315368"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7C205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BD2499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39E9F5E0"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4587DD" w14:textId="77777777" w:rsidR="00DA68A4" w:rsidRPr="001D3086" w:rsidRDefault="00887B8E">
            <w:pPr>
              <w:jc w:val="center"/>
              <w:rPr>
                <w:rFonts w:cstheme="minorBidi"/>
                <w:kern w:val="0"/>
                <w:sz w:val="20"/>
                <w:szCs w:val="20"/>
              </w:rPr>
            </w:pPr>
            <w:r w:rsidRPr="001D3086">
              <w:rPr>
                <w:rFonts w:cstheme="minorBidi" w:hint="eastAsia"/>
                <w:kern w:val="0"/>
                <w:sz w:val="20"/>
                <w:szCs w:val="20"/>
              </w:rPr>
              <w:t>35</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DE9A12A"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史密斯推举器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CD3DD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65AF6F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53787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DEFC57C"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86684D"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438CEC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E1882A7"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D365D2" w14:textId="77777777" w:rsidR="00DA68A4" w:rsidRPr="001D3086" w:rsidRDefault="00887B8E">
            <w:pPr>
              <w:jc w:val="center"/>
              <w:rPr>
                <w:rFonts w:cstheme="minorBidi"/>
                <w:kern w:val="0"/>
                <w:sz w:val="20"/>
                <w:szCs w:val="20"/>
              </w:rPr>
            </w:pPr>
            <w:r w:rsidRPr="001D3086">
              <w:rPr>
                <w:rFonts w:cstheme="minorBidi" w:hint="eastAsia"/>
                <w:kern w:val="0"/>
                <w:sz w:val="20"/>
                <w:szCs w:val="20"/>
              </w:rPr>
              <w:t>36</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EF2873D"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平躺式举重床</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373AE1C"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440C0D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1314AC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FB56B7"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9E706D3"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2809F9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1928FA4D"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5AF5D17" w14:textId="77777777" w:rsidR="00DA68A4" w:rsidRPr="001D3086" w:rsidRDefault="00887B8E">
            <w:pPr>
              <w:jc w:val="center"/>
              <w:rPr>
                <w:rFonts w:cstheme="minorBidi"/>
                <w:kern w:val="0"/>
                <w:sz w:val="20"/>
                <w:szCs w:val="20"/>
              </w:rPr>
            </w:pPr>
            <w:r w:rsidRPr="001D3086">
              <w:rPr>
                <w:rFonts w:cstheme="minorBidi" w:hint="eastAsia"/>
                <w:kern w:val="0"/>
                <w:sz w:val="20"/>
                <w:szCs w:val="20"/>
              </w:rPr>
              <w:t>37</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9A61A98"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r w:rsidRPr="001D3086">
              <w:rPr>
                <w:rFonts w:cstheme="minorBidi" w:hint="eastAsia"/>
                <w:kern w:val="0"/>
                <w:sz w:val="20"/>
                <w:szCs w:val="20"/>
              </w:rPr>
              <w:t>(</w:t>
            </w:r>
            <w:r w:rsidRPr="001D3086">
              <w:rPr>
                <w:rFonts w:cstheme="minorBidi" w:hint="eastAsia"/>
                <w:kern w:val="0"/>
                <w:sz w:val="20"/>
                <w:szCs w:val="20"/>
              </w:rPr>
              <w:t>雪橇机</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84C1E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8890DF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DCBBA89"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3693096"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B1C5B47"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AD9294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1C272EF"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02A1702" w14:textId="77777777" w:rsidR="00DA68A4" w:rsidRPr="001D3086" w:rsidRDefault="00887B8E">
            <w:pPr>
              <w:jc w:val="center"/>
              <w:rPr>
                <w:rFonts w:cstheme="minorBidi"/>
                <w:kern w:val="0"/>
                <w:sz w:val="20"/>
                <w:szCs w:val="20"/>
              </w:rPr>
            </w:pPr>
            <w:r w:rsidRPr="001D3086">
              <w:rPr>
                <w:rFonts w:cstheme="minorBidi" w:hint="eastAsia"/>
                <w:kern w:val="0"/>
                <w:sz w:val="20"/>
                <w:szCs w:val="20"/>
              </w:rPr>
              <w:t>38</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079D255"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跳箱套装</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67CF979"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8B8170"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07E20F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914BE1"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EE77CA7"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37CF2F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564BC0F"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C79627C" w14:textId="77777777" w:rsidR="00DA68A4" w:rsidRPr="001D3086" w:rsidRDefault="00887B8E">
            <w:pPr>
              <w:jc w:val="center"/>
              <w:rPr>
                <w:rFonts w:cstheme="minorBidi"/>
                <w:kern w:val="0"/>
                <w:sz w:val="20"/>
                <w:szCs w:val="20"/>
              </w:rPr>
            </w:pPr>
            <w:r w:rsidRPr="001D3086">
              <w:rPr>
                <w:rFonts w:cstheme="minorBidi" w:hint="eastAsia"/>
                <w:kern w:val="0"/>
                <w:sz w:val="20"/>
                <w:szCs w:val="20"/>
              </w:rPr>
              <w:t>39</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AE60907"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(6</w:t>
            </w:r>
            <w:r w:rsidRPr="001D3086">
              <w:rPr>
                <w:rFonts w:cstheme="minorBidi" w:hint="eastAsia"/>
                <w:kern w:val="0"/>
                <w:sz w:val="20"/>
                <w:szCs w:val="20"/>
              </w:rPr>
              <w:t>对竞赛壶铃（</w:t>
            </w:r>
            <w:r w:rsidRPr="001D3086">
              <w:rPr>
                <w:rFonts w:cstheme="minorBidi" w:hint="eastAsia"/>
                <w:kern w:val="0"/>
                <w:sz w:val="20"/>
                <w:szCs w:val="20"/>
              </w:rPr>
              <w:t>4-16KG</w:t>
            </w:r>
            <w:r w:rsidRPr="001D3086">
              <w:rPr>
                <w:rFonts w:cstheme="minorBidi" w:hint="eastAsia"/>
                <w:kern w:val="0"/>
                <w:sz w:val="20"/>
                <w:szCs w:val="20"/>
              </w:rPr>
              <w:t>）</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3DC446B"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23564E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6F9FE3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E8E2B23"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11D12B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518532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B2A88AE"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B8F6683" w14:textId="77777777" w:rsidR="00DA68A4" w:rsidRPr="001D3086" w:rsidRDefault="00887B8E">
            <w:pPr>
              <w:jc w:val="center"/>
              <w:rPr>
                <w:rFonts w:cstheme="minorBidi"/>
                <w:kern w:val="0"/>
                <w:sz w:val="20"/>
                <w:szCs w:val="20"/>
              </w:rPr>
            </w:pPr>
            <w:r w:rsidRPr="001D3086">
              <w:rPr>
                <w:rFonts w:cstheme="minorBidi" w:hint="eastAsia"/>
                <w:kern w:val="0"/>
                <w:sz w:val="20"/>
                <w:szCs w:val="20"/>
              </w:rPr>
              <w:t>40</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E2514A"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三、训练馆</w:t>
            </w:r>
            <w:proofErr w:type="gramStart"/>
            <w:r w:rsidRPr="001D3086">
              <w:rPr>
                <w:rFonts w:cstheme="minorBidi" w:hint="eastAsia"/>
                <w:kern w:val="0"/>
                <w:sz w:val="20"/>
                <w:szCs w:val="20"/>
              </w:rPr>
              <w:t>力量房器材</w:t>
            </w:r>
            <w:proofErr w:type="gramEnd"/>
            <w:r w:rsidRPr="001D3086">
              <w:rPr>
                <w:rFonts w:cstheme="minorBidi" w:hint="eastAsia"/>
                <w:kern w:val="0"/>
                <w:sz w:val="20"/>
                <w:szCs w:val="20"/>
              </w:rPr>
              <w:t>(</w:t>
            </w:r>
            <w:r w:rsidRPr="001D3086">
              <w:rPr>
                <w:rFonts w:cstheme="minorBidi" w:hint="eastAsia"/>
                <w:kern w:val="0"/>
                <w:sz w:val="20"/>
                <w:szCs w:val="20"/>
              </w:rPr>
              <w:t>综合训练辅助器材</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C45F44D"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CE5BBF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5E4E5F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05F6EA5"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F9968B7"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7262A7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4CDBEB6"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25C51AB" w14:textId="77777777" w:rsidR="00DA68A4" w:rsidRPr="001D3086" w:rsidRDefault="00887B8E">
            <w:pPr>
              <w:jc w:val="center"/>
              <w:rPr>
                <w:rFonts w:cstheme="minorBidi"/>
                <w:kern w:val="0"/>
                <w:sz w:val="20"/>
                <w:szCs w:val="20"/>
              </w:rPr>
            </w:pPr>
            <w:r w:rsidRPr="001D3086">
              <w:rPr>
                <w:rFonts w:cstheme="minorBidi" w:hint="eastAsia"/>
                <w:kern w:val="0"/>
                <w:sz w:val="20"/>
                <w:szCs w:val="20"/>
              </w:rPr>
              <w:t>41</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BE27E0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电动液压篮球架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B556929"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A21EBD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副</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8D11C7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D92E372"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871493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369D7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19F7382"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591602B" w14:textId="77777777" w:rsidR="00DA68A4" w:rsidRPr="001D3086" w:rsidRDefault="00887B8E">
            <w:pPr>
              <w:jc w:val="center"/>
              <w:rPr>
                <w:rFonts w:cstheme="minorBidi"/>
                <w:kern w:val="0"/>
                <w:sz w:val="20"/>
                <w:szCs w:val="20"/>
              </w:rPr>
            </w:pPr>
            <w:r w:rsidRPr="001D3086">
              <w:rPr>
                <w:rFonts w:cstheme="minorBidi" w:hint="eastAsia"/>
                <w:kern w:val="0"/>
                <w:sz w:val="20"/>
                <w:szCs w:val="20"/>
              </w:rPr>
              <w:t>42</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6D9620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计时，二十四秒显示器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2924247"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9A26F0"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CBCA3A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DC9683"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444B42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4B634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573A449"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40AE251" w14:textId="77777777" w:rsidR="00DA68A4" w:rsidRPr="001D3086" w:rsidRDefault="00887B8E">
            <w:pPr>
              <w:jc w:val="center"/>
              <w:rPr>
                <w:rFonts w:cstheme="minorBidi"/>
                <w:kern w:val="0"/>
                <w:sz w:val="20"/>
                <w:szCs w:val="20"/>
              </w:rPr>
            </w:pPr>
            <w:r w:rsidRPr="001D3086">
              <w:rPr>
                <w:rFonts w:cstheme="minorBidi" w:hint="eastAsia"/>
                <w:kern w:val="0"/>
                <w:sz w:val="20"/>
                <w:szCs w:val="20"/>
              </w:rPr>
              <w:t>43</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D6C837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篮球赛全队犯规显示器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EF18E09"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200254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C21A88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CAB4A91"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EAD809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D40066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22FE018"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DBA1529" w14:textId="77777777" w:rsidR="00DA68A4" w:rsidRPr="001D3086" w:rsidRDefault="00887B8E">
            <w:pPr>
              <w:jc w:val="center"/>
              <w:rPr>
                <w:rFonts w:cstheme="minorBidi"/>
                <w:kern w:val="0"/>
                <w:sz w:val="20"/>
                <w:szCs w:val="20"/>
              </w:rPr>
            </w:pPr>
            <w:r w:rsidRPr="001D3086">
              <w:rPr>
                <w:rFonts w:cstheme="minorBidi" w:hint="eastAsia"/>
                <w:kern w:val="0"/>
                <w:sz w:val="20"/>
                <w:szCs w:val="20"/>
              </w:rPr>
              <w:t>44</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289A60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篮球发球权显示器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F52B267"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7C275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AD5AB5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E40A456"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A3B6FD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9978C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3EAE3A8"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9404DC8" w14:textId="77777777" w:rsidR="00DA68A4" w:rsidRPr="001D3086" w:rsidRDefault="00887B8E">
            <w:pPr>
              <w:jc w:val="center"/>
              <w:rPr>
                <w:rFonts w:cstheme="minorBidi"/>
                <w:kern w:val="0"/>
                <w:sz w:val="20"/>
                <w:szCs w:val="20"/>
              </w:rPr>
            </w:pPr>
            <w:r w:rsidRPr="001D3086">
              <w:rPr>
                <w:rFonts w:cstheme="minorBidi" w:hint="eastAsia"/>
                <w:kern w:val="0"/>
                <w:sz w:val="20"/>
                <w:szCs w:val="20"/>
              </w:rPr>
              <w:t>45</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0A9730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篮球赛记录员讯响器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7277E29"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810BA4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8D51AB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A7FBE3F"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61C8EFD"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254C5C4"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4A329A7"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1D7D8D4" w14:textId="77777777" w:rsidR="00DA68A4" w:rsidRPr="001D3086" w:rsidRDefault="00887B8E">
            <w:pPr>
              <w:jc w:val="center"/>
              <w:rPr>
                <w:rFonts w:cstheme="minorBidi"/>
                <w:kern w:val="0"/>
                <w:sz w:val="20"/>
                <w:szCs w:val="20"/>
              </w:rPr>
            </w:pPr>
            <w:r w:rsidRPr="001D3086">
              <w:rPr>
                <w:rFonts w:cstheme="minorBidi" w:hint="eastAsia"/>
                <w:kern w:val="0"/>
                <w:sz w:val="20"/>
                <w:szCs w:val="20"/>
              </w:rPr>
              <w:t>46</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8A1281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篮球队员犯规次数牌</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E60C880"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3C3964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0346CD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BDCBD23"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0728773"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8CD048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A980BE4"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CFDE573" w14:textId="77777777" w:rsidR="00DA68A4" w:rsidRPr="001D3086" w:rsidRDefault="00887B8E">
            <w:pPr>
              <w:jc w:val="center"/>
              <w:rPr>
                <w:rFonts w:cstheme="minorBidi"/>
                <w:kern w:val="0"/>
                <w:sz w:val="20"/>
                <w:szCs w:val="20"/>
              </w:rPr>
            </w:pPr>
            <w:r w:rsidRPr="001D3086">
              <w:rPr>
                <w:rFonts w:cstheme="minorBidi" w:hint="eastAsia"/>
                <w:kern w:val="0"/>
                <w:sz w:val="20"/>
                <w:szCs w:val="20"/>
              </w:rPr>
              <w:t>47</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EE058F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篮球</w:t>
            </w:r>
            <w:proofErr w:type="gramStart"/>
            <w:r w:rsidRPr="001D3086">
              <w:rPr>
                <w:rFonts w:cstheme="minorBidi" w:hint="eastAsia"/>
                <w:kern w:val="0"/>
                <w:sz w:val="20"/>
                <w:szCs w:val="20"/>
              </w:rPr>
              <w:t>示教图</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082D8F"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85B502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本</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B2D430"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1CEE51C"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CDB970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9CFDDD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940B8D2"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810E702" w14:textId="77777777" w:rsidR="00DA68A4" w:rsidRPr="001D3086" w:rsidRDefault="00887B8E">
            <w:pPr>
              <w:jc w:val="center"/>
              <w:rPr>
                <w:rFonts w:cstheme="minorBidi"/>
                <w:kern w:val="0"/>
                <w:sz w:val="20"/>
                <w:szCs w:val="20"/>
              </w:rPr>
            </w:pPr>
            <w:r w:rsidRPr="001D3086">
              <w:rPr>
                <w:rFonts w:cstheme="minorBidi" w:hint="eastAsia"/>
                <w:kern w:val="0"/>
                <w:sz w:val="20"/>
                <w:szCs w:val="20"/>
              </w:rPr>
              <w:t>48</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34684F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篮球示教板</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2AB769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D7F05C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443A1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7F70AAA"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54433ED"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E9429D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1AEC902"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4BBC4E6" w14:textId="77777777" w:rsidR="00DA68A4" w:rsidRPr="001D3086" w:rsidRDefault="00887B8E">
            <w:pPr>
              <w:jc w:val="center"/>
              <w:rPr>
                <w:rFonts w:cstheme="minorBidi"/>
                <w:kern w:val="0"/>
                <w:sz w:val="20"/>
                <w:szCs w:val="20"/>
              </w:rPr>
            </w:pPr>
            <w:r w:rsidRPr="001D3086">
              <w:rPr>
                <w:rFonts w:cstheme="minorBidi" w:hint="eastAsia"/>
                <w:kern w:val="0"/>
                <w:sz w:val="20"/>
                <w:szCs w:val="20"/>
              </w:rPr>
              <w:t>49</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59BEB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篮球赛记分器</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50873E9"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8A507B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2E58B2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3C11F77"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253735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53F35A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B7CE88C"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C33677" w14:textId="77777777" w:rsidR="00DA68A4" w:rsidRPr="001D3086" w:rsidRDefault="00887B8E">
            <w:pPr>
              <w:jc w:val="center"/>
              <w:rPr>
                <w:rFonts w:cstheme="minorBidi"/>
                <w:kern w:val="0"/>
                <w:sz w:val="20"/>
                <w:szCs w:val="20"/>
              </w:rPr>
            </w:pPr>
            <w:r w:rsidRPr="001D3086">
              <w:rPr>
                <w:rFonts w:cstheme="minorBidi" w:hint="eastAsia"/>
                <w:kern w:val="0"/>
                <w:sz w:val="20"/>
                <w:szCs w:val="20"/>
              </w:rPr>
              <w:t>50</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814633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组合式球类推车</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24D9C8B"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E48BE9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台</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961992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64AB71"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DF0493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3B81D0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39C79033"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D8B1659" w14:textId="77777777" w:rsidR="00DA68A4" w:rsidRPr="001D3086" w:rsidRDefault="00887B8E">
            <w:pPr>
              <w:jc w:val="center"/>
              <w:rPr>
                <w:rFonts w:cstheme="minorBidi"/>
                <w:kern w:val="0"/>
                <w:sz w:val="20"/>
                <w:szCs w:val="20"/>
              </w:rPr>
            </w:pPr>
            <w:r w:rsidRPr="001D3086">
              <w:rPr>
                <w:rFonts w:cstheme="minorBidi" w:hint="eastAsia"/>
                <w:kern w:val="0"/>
                <w:sz w:val="20"/>
                <w:szCs w:val="20"/>
              </w:rPr>
              <w:lastRenderedPageBreak/>
              <w:t>51</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B7B22F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四、训练馆篮球装备器材</w:t>
            </w:r>
            <w:r w:rsidRPr="001D3086">
              <w:rPr>
                <w:rFonts w:cstheme="minorBidi" w:hint="eastAsia"/>
                <w:kern w:val="0"/>
                <w:sz w:val="20"/>
                <w:szCs w:val="20"/>
              </w:rPr>
              <w:t>(</w:t>
            </w:r>
            <w:r w:rsidRPr="001D3086">
              <w:rPr>
                <w:rFonts w:cstheme="minorBidi" w:hint="eastAsia"/>
                <w:kern w:val="0"/>
                <w:sz w:val="20"/>
                <w:szCs w:val="20"/>
              </w:rPr>
              <w:t>篮球赛记录台（含底架）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CD4AAF"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A37DDF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37DB415"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40875CB"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93C398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53CAC0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06F22070"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F3D9E8" w14:textId="77777777" w:rsidR="00DA68A4" w:rsidRPr="001D3086" w:rsidRDefault="00887B8E">
            <w:pPr>
              <w:jc w:val="center"/>
              <w:rPr>
                <w:rFonts w:cstheme="minorBidi"/>
                <w:kern w:val="0"/>
                <w:sz w:val="20"/>
                <w:szCs w:val="20"/>
              </w:rPr>
            </w:pPr>
            <w:r w:rsidRPr="001D3086">
              <w:rPr>
                <w:rFonts w:cstheme="minorBidi" w:hint="eastAsia"/>
                <w:kern w:val="0"/>
                <w:sz w:val="20"/>
                <w:szCs w:val="20"/>
              </w:rPr>
              <w:t>52</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A36F3F9"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五、训练馆跆拳道器材（跆拳道垫（卷材）</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59569D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D0629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66E145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0797837"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5C9053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50D2F9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787990A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247B051" w14:textId="77777777" w:rsidR="00DA68A4" w:rsidRPr="001D3086" w:rsidRDefault="00887B8E">
            <w:pPr>
              <w:jc w:val="center"/>
              <w:rPr>
                <w:rFonts w:cstheme="minorBidi"/>
                <w:kern w:val="0"/>
                <w:sz w:val="20"/>
                <w:szCs w:val="20"/>
              </w:rPr>
            </w:pPr>
            <w:r w:rsidRPr="001D3086">
              <w:rPr>
                <w:rFonts w:cstheme="minorBidi" w:hint="eastAsia"/>
                <w:kern w:val="0"/>
                <w:sz w:val="20"/>
                <w:szCs w:val="20"/>
              </w:rPr>
              <w:t>53</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085B4C8"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五、训练馆跆拳道器材（沙袋</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7370CDB"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A75EF6" w14:textId="77777777" w:rsidR="00DA68A4" w:rsidRPr="001D3086" w:rsidRDefault="00887B8E">
            <w:pPr>
              <w:jc w:val="center"/>
              <w:rPr>
                <w:rFonts w:cstheme="minorBidi"/>
                <w:kern w:val="0"/>
                <w:sz w:val="20"/>
                <w:szCs w:val="20"/>
              </w:rPr>
            </w:pPr>
            <w:proofErr w:type="gramStart"/>
            <w:r w:rsidRPr="001D3086">
              <w:rPr>
                <w:rFonts w:cstheme="minorBidi" w:hint="eastAsia"/>
                <w:kern w:val="0"/>
                <w:sz w:val="20"/>
                <w:szCs w:val="20"/>
              </w:rPr>
              <w:t>个</w:t>
            </w:r>
            <w:proofErr w:type="gramEnd"/>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2F905E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E244900"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CD74F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E1B6C77"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6C4C154"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40B95B2" w14:textId="77777777" w:rsidR="00DA68A4" w:rsidRPr="001D3086" w:rsidRDefault="00887B8E">
            <w:pPr>
              <w:jc w:val="center"/>
              <w:rPr>
                <w:rFonts w:cstheme="minorBidi"/>
                <w:kern w:val="0"/>
                <w:sz w:val="20"/>
                <w:szCs w:val="20"/>
              </w:rPr>
            </w:pPr>
            <w:r w:rsidRPr="001D3086">
              <w:rPr>
                <w:rFonts w:cstheme="minorBidi" w:hint="eastAsia"/>
                <w:kern w:val="0"/>
                <w:sz w:val="20"/>
                <w:szCs w:val="20"/>
              </w:rPr>
              <w:t>54</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827CD1A"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五、训练馆跆拳道器材（</w:t>
            </w:r>
            <w:proofErr w:type="gramStart"/>
            <w:r w:rsidRPr="001D3086">
              <w:rPr>
                <w:rFonts w:cstheme="minorBidi" w:hint="eastAsia"/>
                <w:kern w:val="0"/>
                <w:sz w:val="20"/>
                <w:szCs w:val="20"/>
              </w:rPr>
              <w:t>包墙</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5DCA589"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E7ECB2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平方米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2E0A1D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3B49A79"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A9B522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41A19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892FD51"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BE0E4A3" w14:textId="77777777" w:rsidR="00DA68A4" w:rsidRPr="001D3086" w:rsidRDefault="00887B8E">
            <w:pPr>
              <w:jc w:val="center"/>
              <w:rPr>
                <w:rFonts w:cstheme="minorBidi"/>
                <w:kern w:val="0"/>
                <w:sz w:val="20"/>
                <w:szCs w:val="20"/>
              </w:rPr>
            </w:pPr>
            <w:r w:rsidRPr="001D3086">
              <w:rPr>
                <w:rFonts w:cstheme="minorBidi" w:hint="eastAsia"/>
                <w:kern w:val="0"/>
                <w:sz w:val="20"/>
                <w:szCs w:val="20"/>
              </w:rPr>
              <w:t>55</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FDE6380" w14:textId="77777777" w:rsidR="00DA68A4" w:rsidRPr="001D3086" w:rsidRDefault="00887B8E">
            <w:pPr>
              <w:jc w:val="center"/>
              <w:rPr>
                <w:rFonts w:cstheme="minorBidi"/>
                <w:kern w:val="0"/>
                <w:sz w:val="20"/>
                <w:szCs w:val="20"/>
              </w:rPr>
            </w:pPr>
            <w:r w:rsidRPr="001D3086">
              <w:rPr>
                <w:rFonts w:cstheme="minorBidi" w:hint="eastAsia"/>
                <w:kern w:val="0"/>
                <w:sz w:val="20"/>
                <w:szCs w:val="20"/>
              </w:rPr>
              <w:t>五、训练馆跆拳道器材（包柱</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75BE08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C4BC5C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平方米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347CA26"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57B13E"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20DE49D"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516482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6311B1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E3C0153" w14:textId="77777777" w:rsidR="00DA68A4" w:rsidRPr="001D3086" w:rsidRDefault="00887B8E">
            <w:pPr>
              <w:jc w:val="center"/>
              <w:rPr>
                <w:rFonts w:cstheme="minorBidi"/>
                <w:kern w:val="0"/>
                <w:sz w:val="20"/>
                <w:szCs w:val="20"/>
              </w:rPr>
            </w:pPr>
            <w:r w:rsidRPr="001D3086">
              <w:rPr>
                <w:rFonts w:cstheme="minorBidi" w:hint="eastAsia"/>
                <w:kern w:val="0"/>
                <w:sz w:val="20"/>
                <w:szCs w:val="20"/>
              </w:rPr>
              <w:t>56</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6FCADC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w:t>
            </w:r>
            <w:r w:rsidRPr="001D3086">
              <w:rPr>
                <w:rFonts w:cstheme="minorBidi" w:hint="eastAsia"/>
                <w:kern w:val="0"/>
                <w:sz w:val="20"/>
                <w:szCs w:val="20"/>
              </w:rPr>
              <w:t>LED</w:t>
            </w:r>
            <w:r w:rsidRPr="001D3086">
              <w:rPr>
                <w:rFonts w:cstheme="minorBidi" w:hint="eastAsia"/>
                <w:kern w:val="0"/>
                <w:sz w:val="20"/>
                <w:szCs w:val="20"/>
              </w:rPr>
              <w:t>球场灯</w:t>
            </w:r>
            <w:r w:rsidRPr="001D3086">
              <w:rPr>
                <w:rFonts w:cstheme="minorBidi" w:hint="eastAsia"/>
                <w:kern w:val="0"/>
                <w:sz w:val="20"/>
                <w:szCs w:val="20"/>
              </w:rPr>
              <w:t>150W)</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5F3497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ECEE85E" w14:textId="77777777" w:rsidR="00DA68A4" w:rsidRPr="001D3086" w:rsidRDefault="00887B8E">
            <w:pPr>
              <w:jc w:val="center"/>
              <w:rPr>
                <w:rFonts w:cstheme="minorBidi"/>
                <w:kern w:val="0"/>
                <w:sz w:val="20"/>
                <w:szCs w:val="20"/>
              </w:rPr>
            </w:pPr>
            <w:proofErr w:type="gramStart"/>
            <w:r w:rsidRPr="001D3086">
              <w:rPr>
                <w:rFonts w:cstheme="minorBidi" w:hint="eastAsia"/>
                <w:kern w:val="0"/>
                <w:sz w:val="20"/>
                <w:szCs w:val="20"/>
              </w:rPr>
              <w:t>盏</w:t>
            </w:r>
            <w:proofErr w:type="gramEnd"/>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781380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CD7BFE"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FFB602D"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21B699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3D25F0F6"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E6C1911" w14:textId="77777777" w:rsidR="00DA68A4" w:rsidRPr="001D3086" w:rsidRDefault="00887B8E">
            <w:pPr>
              <w:jc w:val="center"/>
              <w:rPr>
                <w:rFonts w:cstheme="minorBidi"/>
                <w:kern w:val="0"/>
                <w:sz w:val="20"/>
                <w:szCs w:val="20"/>
              </w:rPr>
            </w:pPr>
            <w:r w:rsidRPr="001D3086">
              <w:rPr>
                <w:rFonts w:cstheme="minorBidi" w:hint="eastAsia"/>
                <w:kern w:val="0"/>
                <w:sz w:val="20"/>
                <w:szCs w:val="20"/>
              </w:rPr>
              <w:t>57</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2B43CB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w:t>
            </w:r>
            <w:r w:rsidRPr="001D3086">
              <w:rPr>
                <w:rFonts w:cstheme="minorBidi" w:hint="eastAsia"/>
                <w:kern w:val="0"/>
                <w:sz w:val="20"/>
                <w:szCs w:val="20"/>
              </w:rPr>
              <w:t>LED</w:t>
            </w:r>
            <w:r w:rsidRPr="001D3086">
              <w:rPr>
                <w:rFonts w:cstheme="minorBidi" w:hint="eastAsia"/>
                <w:kern w:val="0"/>
                <w:sz w:val="20"/>
                <w:szCs w:val="20"/>
              </w:rPr>
              <w:t>球场灯</w:t>
            </w:r>
            <w:r w:rsidRPr="001D3086">
              <w:rPr>
                <w:rFonts w:cstheme="minorBidi" w:hint="eastAsia"/>
                <w:kern w:val="0"/>
                <w:sz w:val="20"/>
                <w:szCs w:val="20"/>
              </w:rPr>
              <w:t>300W)</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F6C5775"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E62044D" w14:textId="77777777" w:rsidR="00DA68A4" w:rsidRPr="001D3086" w:rsidRDefault="00887B8E">
            <w:pPr>
              <w:jc w:val="center"/>
              <w:rPr>
                <w:rFonts w:cstheme="minorBidi"/>
                <w:kern w:val="0"/>
                <w:sz w:val="20"/>
                <w:szCs w:val="20"/>
              </w:rPr>
            </w:pPr>
            <w:proofErr w:type="gramStart"/>
            <w:r w:rsidRPr="001D3086">
              <w:rPr>
                <w:rFonts w:cstheme="minorBidi" w:hint="eastAsia"/>
                <w:kern w:val="0"/>
                <w:sz w:val="20"/>
                <w:szCs w:val="20"/>
              </w:rPr>
              <w:t>盏</w:t>
            </w:r>
            <w:proofErr w:type="gramEnd"/>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A57A8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5B277C4"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F13D07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3AF2E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C3B5106"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13124D1" w14:textId="77777777" w:rsidR="00DA68A4" w:rsidRPr="001D3086" w:rsidRDefault="00887B8E">
            <w:pPr>
              <w:jc w:val="center"/>
              <w:rPr>
                <w:rFonts w:cstheme="minorBidi"/>
                <w:kern w:val="0"/>
                <w:sz w:val="20"/>
                <w:szCs w:val="20"/>
              </w:rPr>
            </w:pPr>
            <w:r w:rsidRPr="001D3086">
              <w:rPr>
                <w:rFonts w:cstheme="minorBidi" w:hint="eastAsia"/>
                <w:kern w:val="0"/>
                <w:sz w:val="20"/>
                <w:szCs w:val="20"/>
              </w:rPr>
              <w:t>58</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7FCF99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六、训练馆灯光系统器材（灯具固定支架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125CEC9"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AB55490"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3F4199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B0391AB"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1D34FB3"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76832C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9B38D8E"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36B8C49" w14:textId="77777777" w:rsidR="00DA68A4" w:rsidRPr="001D3086" w:rsidRDefault="00887B8E">
            <w:pPr>
              <w:jc w:val="center"/>
              <w:rPr>
                <w:rFonts w:cstheme="minorBidi"/>
                <w:kern w:val="0"/>
                <w:sz w:val="20"/>
                <w:szCs w:val="20"/>
              </w:rPr>
            </w:pPr>
            <w:r w:rsidRPr="001D3086">
              <w:rPr>
                <w:rFonts w:cstheme="minorBidi" w:hint="eastAsia"/>
                <w:kern w:val="0"/>
                <w:sz w:val="20"/>
                <w:szCs w:val="20"/>
              </w:rPr>
              <w:t>59</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65443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六、训练馆灯光系统器材（配电箱</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933D1C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A61BCE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236E59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F7456C7"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D6A5D2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F3C827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1EEA68E3"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61089EC" w14:textId="77777777" w:rsidR="00DA68A4" w:rsidRPr="001D3086" w:rsidRDefault="00887B8E">
            <w:pPr>
              <w:jc w:val="center"/>
              <w:rPr>
                <w:rFonts w:cstheme="minorBidi"/>
                <w:kern w:val="0"/>
                <w:sz w:val="20"/>
                <w:szCs w:val="20"/>
              </w:rPr>
            </w:pPr>
            <w:r w:rsidRPr="001D3086">
              <w:rPr>
                <w:rFonts w:cstheme="minorBidi" w:hint="eastAsia"/>
                <w:kern w:val="0"/>
                <w:sz w:val="20"/>
                <w:szCs w:val="20"/>
              </w:rPr>
              <w:t>60</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5015D7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六、训练馆灯光系统器材（电缆</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96AEB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10EF23F" w14:textId="77777777" w:rsidR="00DA68A4" w:rsidRPr="001D3086" w:rsidRDefault="00887B8E">
            <w:pPr>
              <w:jc w:val="center"/>
              <w:rPr>
                <w:rFonts w:cstheme="minorBidi"/>
                <w:kern w:val="0"/>
                <w:sz w:val="20"/>
                <w:szCs w:val="20"/>
              </w:rPr>
            </w:pPr>
            <w:r w:rsidRPr="001D3086">
              <w:rPr>
                <w:rFonts w:cstheme="minorBidi" w:hint="eastAsia"/>
                <w:kern w:val="0"/>
                <w:sz w:val="20"/>
                <w:szCs w:val="20"/>
              </w:rPr>
              <w:t>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71B4B1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C4E4E3D"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DE3EF4F"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7028D4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58D2EF5"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1D4474A" w14:textId="77777777" w:rsidR="00DA68A4" w:rsidRPr="001D3086" w:rsidRDefault="00887B8E">
            <w:pPr>
              <w:jc w:val="center"/>
              <w:rPr>
                <w:rFonts w:cstheme="minorBidi"/>
                <w:kern w:val="0"/>
                <w:sz w:val="20"/>
                <w:szCs w:val="20"/>
              </w:rPr>
            </w:pPr>
            <w:r w:rsidRPr="001D3086">
              <w:rPr>
                <w:rFonts w:cstheme="minorBidi" w:hint="eastAsia"/>
                <w:kern w:val="0"/>
                <w:sz w:val="20"/>
                <w:szCs w:val="20"/>
              </w:rPr>
              <w:t>61</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8C05918"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w:t>
            </w:r>
            <w:proofErr w:type="gramStart"/>
            <w:r w:rsidRPr="001D3086">
              <w:rPr>
                <w:rFonts w:cstheme="minorBidi" w:hint="eastAsia"/>
                <w:kern w:val="0"/>
                <w:sz w:val="20"/>
                <w:szCs w:val="20"/>
              </w:rPr>
              <w:t>接灯电缆</w:t>
            </w:r>
            <w:proofErr w:type="gramEnd"/>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0994E7A"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B532D49" w14:textId="77777777" w:rsidR="00DA68A4" w:rsidRPr="001D3086" w:rsidRDefault="00887B8E">
            <w:pPr>
              <w:jc w:val="center"/>
              <w:rPr>
                <w:rFonts w:cstheme="minorBidi"/>
                <w:kern w:val="0"/>
                <w:sz w:val="20"/>
                <w:szCs w:val="20"/>
              </w:rPr>
            </w:pPr>
            <w:r w:rsidRPr="001D3086">
              <w:rPr>
                <w:rFonts w:cstheme="minorBidi" w:hint="eastAsia"/>
                <w:kern w:val="0"/>
                <w:sz w:val="20"/>
                <w:szCs w:val="20"/>
              </w:rPr>
              <w:t>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5528C7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578120"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0E5CA0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4FF28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D583D96"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9C65A2A" w14:textId="77777777" w:rsidR="00DA68A4" w:rsidRPr="001D3086" w:rsidRDefault="00887B8E">
            <w:pPr>
              <w:jc w:val="center"/>
              <w:rPr>
                <w:rFonts w:cstheme="minorBidi"/>
                <w:kern w:val="0"/>
                <w:sz w:val="20"/>
                <w:szCs w:val="20"/>
              </w:rPr>
            </w:pPr>
            <w:r w:rsidRPr="001D3086">
              <w:rPr>
                <w:rFonts w:cstheme="minorBidi" w:hint="eastAsia"/>
                <w:kern w:val="0"/>
                <w:sz w:val="20"/>
                <w:szCs w:val="20"/>
              </w:rPr>
              <w:t>62</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4E0506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六、训练馆灯光系统器材（镀锌钢管</w:t>
            </w:r>
            <w:r w:rsidRPr="001D3086">
              <w:rPr>
                <w:rFonts w:cstheme="minorBidi" w:hint="eastAsia"/>
                <w:kern w:val="0"/>
                <w:sz w:val="20"/>
                <w:szCs w:val="20"/>
              </w:rPr>
              <w:t>SC20)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C2F82DF"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1BEFEB" w14:textId="77777777" w:rsidR="00DA68A4" w:rsidRPr="001D3086" w:rsidRDefault="00887B8E">
            <w:pPr>
              <w:jc w:val="center"/>
              <w:rPr>
                <w:rFonts w:cstheme="minorBidi"/>
                <w:kern w:val="0"/>
                <w:sz w:val="20"/>
                <w:szCs w:val="20"/>
              </w:rPr>
            </w:pPr>
            <w:r w:rsidRPr="001D3086">
              <w:rPr>
                <w:rFonts w:cstheme="minorBidi" w:hint="eastAsia"/>
                <w:kern w:val="0"/>
                <w:sz w:val="20"/>
                <w:szCs w:val="20"/>
              </w:rPr>
              <w:t>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5E617F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2772786"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CA16D4"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A07CD55"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F3B64C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C35B4BC" w14:textId="77777777" w:rsidR="00DA68A4" w:rsidRPr="001D3086" w:rsidRDefault="00887B8E">
            <w:pPr>
              <w:jc w:val="center"/>
              <w:rPr>
                <w:rFonts w:cstheme="minorBidi"/>
                <w:kern w:val="0"/>
                <w:sz w:val="20"/>
                <w:szCs w:val="20"/>
              </w:rPr>
            </w:pPr>
            <w:r w:rsidRPr="001D3086">
              <w:rPr>
                <w:rFonts w:cstheme="minorBidi" w:hint="eastAsia"/>
                <w:kern w:val="0"/>
                <w:sz w:val="20"/>
                <w:szCs w:val="20"/>
              </w:rPr>
              <w:t>63</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8EB1FC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六、训练馆灯光系统器材（镀锌钢管</w:t>
            </w:r>
            <w:r w:rsidRPr="001D3086">
              <w:rPr>
                <w:rFonts w:cstheme="minorBidi" w:hint="eastAsia"/>
                <w:kern w:val="0"/>
                <w:sz w:val="20"/>
                <w:szCs w:val="20"/>
              </w:rPr>
              <w:t>SC25)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88F0883"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E6FD23E" w14:textId="77777777" w:rsidR="00DA68A4" w:rsidRPr="001D3086" w:rsidRDefault="00887B8E">
            <w:pPr>
              <w:jc w:val="center"/>
              <w:rPr>
                <w:rFonts w:cstheme="minorBidi"/>
                <w:kern w:val="0"/>
                <w:sz w:val="20"/>
                <w:szCs w:val="20"/>
              </w:rPr>
            </w:pPr>
            <w:r w:rsidRPr="001D3086">
              <w:rPr>
                <w:rFonts w:cstheme="minorBidi" w:hint="eastAsia"/>
                <w:kern w:val="0"/>
                <w:sz w:val="20"/>
                <w:szCs w:val="20"/>
              </w:rPr>
              <w:t>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B46970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242EB9E"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A46173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73D8FBA"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88B8966"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CEED98" w14:textId="77777777" w:rsidR="00DA68A4" w:rsidRPr="001D3086" w:rsidRDefault="00887B8E">
            <w:pPr>
              <w:jc w:val="center"/>
              <w:rPr>
                <w:rFonts w:cstheme="minorBidi"/>
                <w:kern w:val="0"/>
                <w:sz w:val="20"/>
                <w:szCs w:val="20"/>
              </w:rPr>
            </w:pPr>
            <w:r w:rsidRPr="001D3086">
              <w:rPr>
                <w:rFonts w:cstheme="minorBidi" w:hint="eastAsia"/>
                <w:kern w:val="0"/>
                <w:sz w:val="20"/>
                <w:szCs w:val="20"/>
              </w:rPr>
              <w:t>64</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685C37A"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六、训练馆灯光系统器材（金属软管</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94EA69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904DD9" w14:textId="77777777" w:rsidR="00DA68A4" w:rsidRPr="001D3086" w:rsidRDefault="00887B8E">
            <w:pPr>
              <w:jc w:val="center"/>
              <w:rPr>
                <w:rFonts w:cstheme="minorBidi"/>
                <w:kern w:val="0"/>
                <w:sz w:val="20"/>
                <w:szCs w:val="20"/>
              </w:rPr>
            </w:pPr>
            <w:r w:rsidRPr="001D3086">
              <w:rPr>
                <w:rFonts w:cstheme="minorBidi" w:hint="eastAsia"/>
                <w:kern w:val="0"/>
                <w:sz w:val="20"/>
                <w:szCs w:val="20"/>
              </w:rPr>
              <w:t>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E59080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50FD618"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06A12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FF1CB3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7E9257CE"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FDA73DE" w14:textId="77777777" w:rsidR="00DA68A4" w:rsidRPr="001D3086" w:rsidRDefault="00887B8E">
            <w:pPr>
              <w:jc w:val="center"/>
              <w:rPr>
                <w:rFonts w:cstheme="minorBidi"/>
                <w:kern w:val="0"/>
                <w:sz w:val="20"/>
                <w:szCs w:val="20"/>
              </w:rPr>
            </w:pPr>
            <w:r w:rsidRPr="001D3086">
              <w:rPr>
                <w:rFonts w:cstheme="minorBidi" w:hint="eastAsia"/>
                <w:kern w:val="0"/>
                <w:sz w:val="20"/>
                <w:szCs w:val="20"/>
              </w:rPr>
              <w:t>65</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F963D52" w14:textId="77777777" w:rsidR="00DA68A4" w:rsidRPr="001D3086" w:rsidRDefault="00887B8E">
            <w:pPr>
              <w:jc w:val="center"/>
              <w:rPr>
                <w:rFonts w:cstheme="minorBidi"/>
                <w:kern w:val="0"/>
                <w:sz w:val="20"/>
                <w:szCs w:val="20"/>
              </w:rPr>
            </w:pPr>
            <w:r w:rsidRPr="001D3086">
              <w:rPr>
                <w:rFonts w:cstheme="minorBidi" w:hint="eastAsia"/>
                <w:kern w:val="0"/>
                <w:sz w:val="20"/>
                <w:szCs w:val="20"/>
              </w:rPr>
              <w:t>七、训练馆橡胶跑道器材（训练馆预制型橡胶跑道</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5395391"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4177A6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平方米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318B4E3"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B02BD19"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0FE5B2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5F17F1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16798752"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314B197" w14:textId="77777777" w:rsidR="00DA68A4" w:rsidRPr="001D3086" w:rsidRDefault="00887B8E">
            <w:pPr>
              <w:jc w:val="center"/>
              <w:rPr>
                <w:rFonts w:cstheme="minorBidi"/>
                <w:kern w:val="0"/>
                <w:sz w:val="20"/>
                <w:szCs w:val="20"/>
              </w:rPr>
            </w:pPr>
            <w:r w:rsidRPr="001D3086">
              <w:rPr>
                <w:rFonts w:cstheme="minorBidi" w:hint="eastAsia"/>
                <w:kern w:val="0"/>
                <w:sz w:val="20"/>
                <w:szCs w:val="20"/>
              </w:rPr>
              <w:t>66</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9489CB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八、体育馆灯光系统器材（</w:t>
            </w:r>
            <w:r w:rsidRPr="001D3086">
              <w:rPr>
                <w:rFonts w:cstheme="minorBidi" w:hint="eastAsia"/>
                <w:kern w:val="0"/>
                <w:sz w:val="20"/>
                <w:szCs w:val="20"/>
              </w:rPr>
              <w:t>LED</w:t>
            </w:r>
            <w:r w:rsidRPr="001D3086">
              <w:rPr>
                <w:rFonts w:cstheme="minorBidi" w:hint="eastAsia"/>
                <w:kern w:val="0"/>
                <w:sz w:val="20"/>
                <w:szCs w:val="20"/>
              </w:rPr>
              <w:t>球场灯</w:t>
            </w:r>
            <w:r w:rsidRPr="001D3086">
              <w:rPr>
                <w:rFonts w:cstheme="minorBidi" w:hint="eastAsia"/>
                <w:kern w:val="0"/>
                <w:sz w:val="20"/>
                <w:szCs w:val="20"/>
              </w:rPr>
              <w:t>200W)</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CCCB24E"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F08A346" w14:textId="77777777" w:rsidR="00DA68A4" w:rsidRPr="001D3086" w:rsidRDefault="00887B8E">
            <w:pPr>
              <w:jc w:val="center"/>
              <w:rPr>
                <w:rFonts w:cstheme="minorBidi"/>
                <w:kern w:val="0"/>
                <w:sz w:val="20"/>
                <w:szCs w:val="20"/>
              </w:rPr>
            </w:pPr>
            <w:proofErr w:type="gramStart"/>
            <w:r w:rsidRPr="001D3086">
              <w:rPr>
                <w:rFonts w:cstheme="minorBidi" w:hint="eastAsia"/>
                <w:kern w:val="0"/>
                <w:sz w:val="20"/>
                <w:szCs w:val="20"/>
              </w:rPr>
              <w:t>盏</w:t>
            </w:r>
            <w:proofErr w:type="gramEnd"/>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5A50D1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49817B9"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FD3945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4F71A2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62DF6F0"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820616C" w14:textId="77777777" w:rsidR="00DA68A4" w:rsidRPr="001D3086" w:rsidRDefault="00887B8E">
            <w:pPr>
              <w:jc w:val="center"/>
              <w:rPr>
                <w:rFonts w:cstheme="minorBidi"/>
                <w:kern w:val="0"/>
                <w:sz w:val="20"/>
                <w:szCs w:val="20"/>
              </w:rPr>
            </w:pPr>
            <w:r w:rsidRPr="001D3086">
              <w:rPr>
                <w:rFonts w:cstheme="minorBidi" w:hint="eastAsia"/>
                <w:kern w:val="0"/>
                <w:sz w:val="20"/>
                <w:szCs w:val="20"/>
              </w:rPr>
              <w:t>67</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169D1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八、体育馆灯光系统器材（</w:t>
            </w:r>
            <w:r w:rsidRPr="001D3086">
              <w:rPr>
                <w:rFonts w:cstheme="minorBidi" w:hint="eastAsia"/>
                <w:kern w:val="0"/>
                <w:sz w:val="20"/>
                <w:szCs w:val="20"/>
              </w:rPr>
              <w:t>LED</w:t>
            </w:r>
            <w:r w:rsidRPr="001D3086">
              <w:rPr>
                <w:rFonts w:cstheme="minorBidi" w:hint="eastAsia"/>
                <w:kern w:val="0"/>
                <w:sz w:val="20"/>
                <w:szCs w:val="20"/>
              </w:rPr>
              <w:t>球场灯</w:t>
            </w:r>
            <w:r w:rsidRPr="001D3086">
              <w:rPr>
                <w:rFonts w:cstheme="minorBidi" w:hint="eastAsia"/>
                <w:kern w:val="0"/>
                <w:sz w:val="20"/>
                <w:szCs w:val="20"/>
              </w:rPr>
              <w:t>300W)</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13D4DC"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2C9E9E7" w14:textId="77777777" w:rsidR="00DA68A4" w:rsidRPr="001D3086" w:rsidRDefault="00887B8E">
            <w:pPr>
              <w:jc w:val="center"/>
              <w:rPr>
                <w:rFonts w:cstheme="minorBidi"/>
                <w:kern w:val="0"/>
                <w:sz w:val="20"/>
                <w:szCs w:val="20"/>
              </w:rPr>
            </w:pPr>
            <w:proofErr w:type="gramStart"/>
            <w:r w:rsidRPr="001D3086">
              <w:rPr>
                <w:rFonts w:cstheme="minorBidi" w:hint="eastAsia"/>
                <w:kern w:val="0"/>
                <w:sz w:val="20"/>
                <w:szCs w:val="20"/>
              </w:rPr>
              <w:t>盏</w:t>
            </w:r>
            <w:proofErr w:type="gramEnd"/>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4FC8220"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9EB2F5D"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B16A343"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399846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7FF6BB47"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6C003A8" w14:textId="77777777" w:rsidR="00DA68A4" w:rsidRPr="001D3086" w:rsidRDefault="00887B8E">
            <w:pPr>
              <w:jc w:val="center"/>
              <w:rPr>
                <w:rFonts w:cstheme="minorBidi"/>
                <w:kern w:val="0"/>
                <w:sz w:val="20"/>
                <w:szCs w:val="20"/>
              </w:rPr>
            </w:pPr>
            <w:r w:rsidRPr="001D3086">
              <w:rPr>
                <w:rFonts w:cstheme="minorBidi" w:hint="eastAsia"/>
                <w:kern w:val="0"/>
                <w:sz w:val="20"/>
                <w:szCs w:val="20"/>
              </w:rPr>
              <w:t>68</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02F52D1"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八、体育馆灯光系统器材（灯具固定支架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BB31723"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5E3A84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D231FBD"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A04E73A"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3CF7001"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033D4C"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467EAC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EB40325" w14:textId="77777777" w:rsidR="00DA68A4" w:rsidRPr="001D3086" w:rsidRDefault="00887B8E">
            <w:pPr>
              <w:jc w:val="center"/>
              <w:rPr>
                <w:rFonts w:cstheme="minorBidi"/>
                <w:kern w:val="0"/>
                <w:sz w:val="20"/>
                <w:szCs w:val="20"/>
              </w:rPr>
            </w:pPr>
            <w:r w:rsidRPr="001D3086">
              <w:rPr>
                <w:rFonts w:cstheme="minorBidi" w:hint="eastAsia"/>
                <w:kern w:val="0"/>
                <w:sz w:val="20"/>
                <w:szCs w:val="20"/>
              </w:rPr>
              <w:t>69</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E50469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八、体育馆灯光系统器材（配电箱</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DD9D4CD"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6C5512E" w14:textId="77777777" w:rsidR="00DA68A4" w:rsidRPr="001D3086" w:rsidRDefault="00887B8E">
            <w:pPr>
              <w:jc w:val="center"/>
              <w:rPr>
                <w:rFonts w:cstheme="minorBidi"/>
                <w:kern w:val="0"/>
                <w:sz w:val="20"/>
                <w:szCs w:val="20"/>
              </w:rPr>
            </w:pPr>
            <w:r w:rsidRPr="001D3086">
              <w:rPr>
                <w:rFonts w:cstheme="minorBidi" w:hint="eastAsia"/>
                <w:kern w:val="0"/>
                <w:sz w:val="20"/>
                <w:szCs w:val="20"/>
              </w:rPr>
              <w:t>套</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C34263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2DFEF17"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08D07D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B02E2D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594F0329"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7DE8F1C" w14:textId="77777777" w:rsidR="00DA68A4" w:rsidRPr="001D3086" w:rsidRDefault="00887B8E">
            <w:pPr>
              <w:jc w:val="center"/>
              <w:rPr>
                <w:rFonts w:cstheme="minorBidi"/>
                <w:kern w:val="0"/>
                <w:sz w:val="20"/>
                <w:szCs w:val="20"/>
              </w:rPr>
            </w:pPr>
            <w:r w:rsidRPr="001D3086">
              <w:rPr>
                <w:rFonts w:cstheme="minorBidi" w:hint="eastAsia"/>
                <w:kern w:val="0"/>
                <w:sz w:val="20"/>
                <w:szCs w:val="20"/>
              </w:rPr>
              <w:t>70</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D57876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八、体育馆灯光系统器材（电缆</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04F3FBE"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EDA3773" w14:textId="77777777" w:rsidR="00DA68A4" w:rsidRPr="001D3086" w:rsidRDefault="00887B8E">
            <w:pPr>
              <w:jc w:val="center"/>
              <w:rPr>
                <w:rFonts w:cstheme="minorBidi"/>
                <w:kern w:val="0"/>
                <w:sz w:val="20"/>
                <w:szCs w:val="20"/>
              </w:rPr>
            </w:pPr>
            <w:r w:rsidRPr="001D3086">
              <w:rPr>
                <w:rFonts w:cstheme="minorBidi" w:hint="eastAsia"/>
                <w:kern w:val="0"/>
                <w:sz w:val="20"/>
                <w:szCs w:val="20"/>
              </w:rPr>
              <w:t>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7A91A5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682DEB3"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0BC85E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072B86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74DE0B70"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E49EF8A" w14:textId="77777777" w:rsidR="00DA68A4" w:rsidRPr="001D3086" w:rsidRDefault="00887B8E">
            <w:pPr>
              <w:jc w:val="center"/>
              <w:rPr>
                <w:rFonts w:cstheme="minorBidi"/>
                <w:kern w:val="0"/>
                <w:sz w:val="20"/>
                <w:szCs w:val="20"/>
              </w:rPr>
            </w:pPr>
            <w:r w:rsidRPr="001D3086">
              <w:rPr>
                <w:rFonts w:cstheme="minorBidi" w:hint="eastAsia"/>
                <w:kern w:val="0"/>
                <w:sz w:val="20"/>
                <w:szCs w:val="20"/>
              </w:rPr>
              <w:t>71</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2E1E10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八、体育馆灯光系统器材（电缆桥架</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06BB4A2"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FA53246" w14:textId="77777777" w:rsidR="00DA68A4" w:rsidRPr="001D3086" w:rsidRDefault="00887B8E">
            <w:pPr>
              <w:jc w:val="center"/>
              <w:rPr>
                <w:rFonts w:cstheme="minorBidi"/>
                <w:kern w:val="0"/>
                <w:sz w:val="20"/>
                <w:szCs w:val="20"/>
              </w:rPr>
            </w:pPr>
            <w:r w:rsidRPr="001D3086">
              <w:rPr>
                <w:rFonts w:cstheme="minorBidi" w:hint="eastAsia"/>
                <w:kern w:val="0"/>
                <w:sz w:val="20"/>
                <w:szCs w:val="20"/>
              </w:rPr>
              <w:t>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8CAEE8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C8CAA90"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234AA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A8F7CF7"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16A39549"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D0CCF8D" w14:textId="77777777" w:rsidR="00DA68A4" w:rsidRPr="001D3086" w:rsidRDefault="00887B8E">
            <w:pPr>
              <w:jc w:val="center"/>
              <w:rPr>
                <w:rFonts w:cstheme="minorBidi"/>
                <w:kern w:val="0"/>
                <w:sz w:val="20"/>
                <w:szCs w:val="20"/>
              </w:rPr>
            </w:pPr>
            <w:r w:rsidRPr="001D3086">
              <w:rPr>
                <w:rFonts w:cstheme="minorBidi" w:hint="eastAsia"/>
                <w:kern w:val="0"/>
                <w:sz w:val="20"/>
                <w:szCs w:val="20"/>
              </w:rPr>
              <w:t>72</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2B1E4B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八、体育馆灯光系统器材（金属软管</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5D520AE"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7D36B07" w14:textId="77777777" w:rsidR="00DA68A4" w:rsidRPr="001D3086" w:rsidRDefault="00887B8E">
            <w:pPr>
              <w:jc w:val="center"/>
              <w:rPr>
                <w:rFonts w:cstheme="minorBidi"/>
                <w:kern w:val="0"/>
                <w:sz w:val="20"/>
                <w:szCs w:val="20"/>
              </w:rPr>
            </w:pPr>
            <w:r w:rsidRPr="001D3086">
              <w:rPr>
                <w:rFonts w:cstheme="minorBidi" w:hint="eastAsia"/>
                <w:kern w:val="0"/>
                <w:sz w:val="20"/>
                <w:szCs w:val="20"/>
              </w:rPr>
              <w:t>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9B66CE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A4966CC"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2E83A9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D0C30E2"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467B8F3E"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D9BDBE9" w14:textId="77777777" w:rsidR="00DA68A4" w:rsidRPr="001D3086" w:rsidRDefault="00887B8E">
            <w:pPr>
              <w:jc w:val="center"/>
              <w:rPr>
                <w:rFonts w:cstheme="minorBidi"/>
                <w:kern w:val="0"/>
                <w:sz w:val="20"/>
                <w:szCs w:val="20"/>
              </w:rPr>
            </w:pPr>
            <w:r w:rsidRPr="001D3086">
              <w:rPr>
                <w:rFonts w:cstheme="minorBidi" w:hint="eastAsia"/>
                <w:kern w:val="0"/>
                <w:sz w:val="20"/>
                <w:szCs w:val="20"/>
              </w:rPr>
              <w:t>73</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45CF6FA" w14:textId="77777777" w:rsidR="00DA68A4" w:rsidRPr="001D3086" w:rsidRDefault="00887B8E">
            <w:pPr>
              <w:jc w:val="center"/>
              <w:rPr>
                <w:rFonts w:cstheme="minorBidi"/>
                <w:kern w:val="0"/>
                <w:sz w:val="20"/>
                <w:szCs w:val="20"/>
              </w:rPr>
            </w:pPr>
            <w:r w:rsidRPr="001D3086">
              <w:rPr>
                <w:rFonts w:cstheme="minorBidi" w:hint="eastAsia"/>
                <w:kern w:val="0"/>
                <w:sz w:val="20"/>
                <w:szCs w:val="20"/>
              </w:rPr>
              <w:t>九、体育馆声学</w:t>
            </w:r>
            <w:r w:rsidRPr="001D3086">
              <w:rPr>
                <w:rFonts w:cstheme="minorBidi" w:hint="eastAsia"/>
                <w:kern w:val="0"/>
                <w:sz w:val="20"/>
                <w:szCs w:val="20"/>
              </w:rPr>
              <w:t>(1.5</w:t>
            </w:r>
            <w:r w:rsidRPr="001D3086">
              <w:rPr>
                <w:rFonts w:cstheme="minorBidi" w:hint="eastAsia"/>
                <w:kern w:val="0"/>
                <w:sz w:val="20"/>
                <w:szCs w:val="20"/>
              </w:rPr>
              <w:t>秒</w:t>
            </w:r>
            <w:r w:rsidRPr="001D3086">
              <w:rPr>
                <w:rFonts w:cstheme="minorBidi" w:hint="eastAsia"/>
                <w:kern w:val="0"/>
                <w:sz w:val="20"/>
                <w:szCs w:val="20"/>
              </w:rPr>
              <w:t>)</w:t>
            </w:r>
            <w:r w:rsidRPr="001D3086">
              <w:rPr>
                <w:rFonts w:cstheme="minorBidi" w:hint="eastAsia"/>
                <w:kern w:val="0"/>
                <w:sz w:val="20"/>
                <w:szCs w:val="20"/>
              </w:rPr>
              <w:t>系统器材（铝制全频空间吸声体模块（顶面）</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F121EA4"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5ACE3F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平方米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9D516CC"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F3016BD"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20FA54E"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481BD5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7C3EC61" w14:textId="77777777" w:rsidTr="00664709">
        <w:trPr>
          <w:trHeight w:val="428"/>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7AC387A" w14:textId="77777777" w:rsidR="00DA68A4" w:rsidRPr="001D3086" w:rsidRDefault="00887B8E">
            <w:pPr>
              <w:jc w:val="center"/>
              <w:rPr>
                <w:rFonts w:cstheme="minorBidi"/>
                <w:kern w:val="0"/>
                <w:sz w:val="20"/>
                <w:szCs w:val="20"/>
              </w:rPr>
            </w:pPr>
            <w:r w:rsidRPr="001D3086">
              <w:rPr>
                <w:rFonts w:cstheme="minorBidi" w:hint="eastAsia"/>
                <w:kern w:val="0"/>
                <w:sz w:val="20"/>
                <w:szCs w:val="20"/>
              </w:rPr>
              <w:t>74</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3313882" w14:textId="77777777" w:rsidR="00DA68A4" w:rsidRPr="001D3086" w:rsidRDefault="00887B8E">
            <w:pPr>
              <w:jc w:val="center"/>
              <w:rPr>
                <w:rFonts w:cstheme="minorBidi"/>
                <w:kern w:val="0"/>
                <w:sz w:val="20"/>
                <w:szCs w:val="20"/>
              </w:rPr>
            </w:pPr>
            <w:r w:rsidRPr="001D3086">
              <w:rPr>
                <w:rFonts w:cstheme="minorBidi" w:hint="eastAsia"/>
                <w:kern w:val="0"/>
                <w:sz w:val="20"/>
                <w:szCs w:val="20"/>
              </w:rPr>
              <w:t>九、体育馆声学</w:t>
            </w:r>
            <w:r w:rsidRPr="001D3086">
              <w:rPr>
                <w:rFonts w:cstheme="minorBidi" w:hint="eastAsia"/>
                <w:kern w:val="0"/>
                <w:sz w:val="20"/>
                <w:szCs w:val="20"/>
              </w:rPr>
              <w:t>(1.5</w:t>
            </w:r>
            <w:r w:rsidRPr="001D3086">
              <w:rPr>
                <w:rFonts w:cstheme="minorBidi" w:hint="eastAsia"/>
                <w:kern w:val="0"/>
                <w:sz w:val="20"/>
                <w:szCs w:val="20"/>
              </w:rPr>
              <w:t>秒</w:t>
            </w:r>
            <w:r w:rsidRPr="001D3086">
              <w:rPr>
                <w:rFonts w:cstheme="minorBidi" w:hint="eastAsia"/>
                <w:kern w:val="0"/>
                <w:sz w:val="20"/>
                <w:szCs w:val="20"/>
              </w:rPr>
              <w:t>)</w:t>
            </w:r>
            <w:r w:rsidRPr="001D3086">
              <w:rPr>
                <w:rFonts w:cstheme="minorBidi" w:hint="eastAsia"/>
                <w:kern w:val="0"/>
                <w:sz w:val="20"/>
                <w:szCs w:val="20"/>
              </w:rPr>
              <w:t>系统器材（安装辅材</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2BEF77E"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71FF432" w14:textId="77777777" w:rsidR="00DA68A4" w:rsidRPr="001D3086" w:rsidRDefault="00887B8E">
            <w:pPr>
              <w:jc w:val="center"/>
              <w:rPr>
                <w:rFonts w:cstheme="minorBidi"/>
                <w:kern w:val="0"/>
                <w:sz w:val="20"/>
                <w:szCs w:val="20"/>
              </w:rPr>
            </w:pPr>
            <w:r w:rsidRPr="001D3086">
              <w:rPr>
                <w:rFonts w:cstheme="minorBidi" w:hint="eastAsia"/>
                <w:kern w:val="0"/>
                <w:sz w:val="20"/>
                <w:szCs w:val="20"/>
              </w:rPr>
              <w:t>平方米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0C2BA0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549BC0B"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2EFC2C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7C1EBB8"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6CD310C0"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9DCCF9E" w14:textId="77777777" w:rsidR="00DA68A4" w:rsidRPr="001D3086" w:rsidRDefault="00887B8E">
            <w:pPr>
              <w:jc w:val="center"/>
              <w:rPr>
                <w:rFonts w:cstheme="minorBidi"/>
                <w:kern w:val="0"/>
                <w:sz w:val="20"/>
                <w:szCs w:val="20"/>
              </w:rPr>
            </w:pPr>
            <w:r w:rsidRPr="001D3086">
              <w:rPr>
                <w:rFonts w:cstheme="minorBidi" w:hint="eastAsia"/>
                <w:kern w:val="0"/>
                <w:sz w:val="20"/>
                <w:szCs w:val="20"/>
              </w:rPr>
              <w:t>75</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4ED330D" w14:textId="77777777" w:rsidR="00DA68A4" w:rsidRPr="001D3086" w:rsidRDefault="00887B8E">
            <w:pPr>
              <w:jc w:val="center"/>
              <w:rPr>
                <w:rFonts w:cstheme="minorBidi"/>
                <w:kern w:val="0"/>
                <w:sz w:val="20"/>
                <w:szCs w:val="20"/>
              </w:rPr>
            </w:pPr>
            <w:r w:rsidRPr="001D3086">
              <w:rPr>
                <w:rFonts w:cstheme="minorBidi" w:hint="eastAsia"/>
                <w:kern w:val="0"/>
                <w:sz w:val="20"/>
                <w:szCs w:val="20"/>
              </w:rPr>
              <w:t>九、体育馆声学</w:t>
            </w:r>
            <w:r w:rsidRPr="001D3086">
              <w:rPr>
                <w:rFonts w:cstheme="minorBidi" w:hint="eastAsia"/>
                <w:kern w:val="0"/>
                <w:sz w:val="20"/>
                <w:szCs w:val="20"/>
              </w:rPr>
              <w:t>(1.5</w:t>
            </w:r>
            <w:r w:rsidRPr="001D3086">
              <w:rPr>
                <w:rFonts w:cstheme="minorBidi" w:hint="eastAsia"/>
                <w:kern w:val="0"/>
                <w:sz w:val="20"/>
                <w:szCs w:val="20"/>
              </w:rPr>
              <w:t>秒</w:t>
            </w:r>
            <w:r w:rsidRPr="001D3086">
              <w:rPr>
                <w:rFonts w:cstheme="minorBidi" w:hint="eastAsia"/>
                <w:kern w:val="0"/>
                <w:sz w:val="20"/>
                <w:szCs w:val="20"/>
              </w:rPr>
              <w:t>)</w:t>
            </w:r>
            <w:r w:rsidRPr="001D3086">
              <w:rPr>
                <w:rFonts w:cstheme="minorBidi" w:hint="eastAsia"/>
                <w:kern w:val="0"/>
                <w:sz w:val="20"/>
                <w:szCs w:val="20"/>
              </w:rPr>
              <w:t>系统器材（木纹色防火吸声板（陶铝基材）（墙面）</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5E2B2CF"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BC3A1D4" w14:textId="77777777" w:rsidR="00DA68A4" w:rsidRPr="001D3086" w:rsidRDefault="00887B8E">
            <w:pPr>
              <w:jc w:val="center"/>
              <w:rPr>
                <w:rFonts w:cstheme="minorBidi"/>
                <w:kern w:val="0"/>
                <w:sz w:val="20"/>
                <w:szCs w:val="20"/>
              </w:rPr>
            </w:pPr>
            <w:r w:rsidRPr="001D3086">
              <w:rPr>
                <w:rFonts w:cstheme="minorBidi" w:hint="eastAsia"/>
                <w:kern w:val="0"/>
                <w:sz w:val="20"/>
                <w:szCs w:val="20"/>
              </w:rPr>
              <w:t>平方米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768F80B"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3DD5262"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F50C796"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740B7A9"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r w:rsidR="00256937" w:rsidRPr="001D3086" w14:paraId="2DF4E6FA" w14:textId="77777777" w:rsidTr="00664709">
        <w:trPr>
          <w:trHeight w:val="197"/>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8BA0E83" w14:textId="77777777" w:rsidR="00DA68A4" w:rsidRPr="001D3086" w:rsidRDefault="00887B8E">
            <w:pPr>
              <w:jc w:val="center"/>
              <w:rPr>
                <w:rFonts w:cstheme="minorBidi"/>
                <w:kern w:val="0"/>
                <w:sz w:val="20"/>
                <w:szCs w:val="20"/>
              </w:rPr>
            </w:pPr>
            <w:r w:rsidRPr="001D3086">
              <w:rPr>
                <w:rFonts w:cstheme="minorBidi" w:hint="eastAsia"/>
                <w:kern w:val="0"/>
                <w:sz w:val="20"/>
                <w:szCs w:val="20"/>
              </w:rPr>
              <w:t>76</w:t>
            </w:r>
          </w:p>
        </w:tc>
        <w:tc>
          <w:tcPr>
            <w:tcW w:w="36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C82559B" w14:textId="77777777" w:rsidR="00DA68A4" w:rsidRPr="001D3086" w:rsidRDefault="00887B8E">
            <w:pPr>
              <w:jc w:val="center"/>
              <w:rPr>
                <w:rFonts w:cstheme="minorBidi"/>
                <w:kern w:val="0"/>
                <w:sz w:val="20"/>
                <w:szCs w:val="20"/>
              </w:rPr>
            </w:pPr>
            <w:r w:rsidRPr="001D3086">
              <w:rPr>
                <w:rFonts w:cstheme="minorBidi" w:hint="eastAsia"/>
                <w:kern w:val="0"/>
                <w:sz w:val="20"/>
                <w:szCs w:val="20"/>
              </w:rPr>
              <w:t>九、体育馆声学</w:t>
            </w:r>
            <w:r w:rsidRPr="001D3086">
              <w:rPr>
                <w:rFonts w:cstheme="minorBidi" w:hint="eastAsia"/>
                <w:kern w:val="0"/>
                <w:sz w:val="20"/>
                <w:szCs w:val="20"/>
              </w:rPr>
              <w:t>(1.5</w:t>
            </w:r>
            <w:r w:rsidRPr="001D3086">
              <w:rPr>
                <w:rFonts w:cstheme="minorBidi" w:hint="eastAsia"/>
                <w:kern w:val="0"/>
                <w:sz w:val="20"/>
                <w:szCs w:val="20"/>
              </w:rPr>
              <w:t>秒</w:t>
            </w:r>
            <w:r w:rsidRPr="001D3086">
              <w:rPr>
                <w:rFonts w:cstheme="minorBidi" w:hint="eastAsia"/>
                <w:kern w:val="0"/>
                <w:sz w:val="20"/>
                <w:szCs w:val="20"/>
              </w:rPr>
              <w:t>)</w:t>
            </w:r>
            <w:r w:rsidRPr="001D3086">
              <w:rPr>
                <w:rFonts w:cstheme="minorBidi" w:hint="eastAsia"/>
                <w:kern w:val="0"/>
                <w:sz w:val="20"/>
                <w:szCs w:val="20"/>
              </w:rPr>
              <w:t>系统器材（安装辅材</w:t>
            </w:r>
            <w:r w:rsidRPr="001D3086">
              <w:rPr>
                <w:rFonts w:cstheme="minorBidi" w:hint="eastAsia"/>
                <w:kern w:val="0"/>
                <w:sz w:val="20"/>
                <w:szCs w:val="20"/>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964CD2B" w14:textId="77777777" w:rsidR="00DA68A4" w:rsidRPr="001D3086" w:rsidRDefault="00887B8E">
            <w:pPr>
              <w:jc w:val="center"/>
              <w:rPr>
                <w:rFonts w:cstheme="minorBidi"/>
                <w:kern w:val="0"/>
                <w:sz w:val="20"/>
                <w:szCs w:val="20"/>
              </w:rPr>
            </w:pPr>
            <w:r w:rsidRPr="001D3086">
              <w:rPr>
                <w:rFonts w:cstheme="minorBidi" w:hint="eastAsia"/>
                <w:kern w:val="0"/>
                <w:sz w:val="20"/>
                <w:szCs w:val="20"/>
              </w:rPr>
              <w:t>/</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F1A92BF" w14:textId="77777777" w:rsidR="00DA68A4" w:rsidRPr="001D3086" w:rsidRDefault="00887B8E">
            <w:pPr>
              <w:jc w:val="center"/>
              <w:rPr>
                <w:rFonts w:cstheme="minorBidi"/>
                <w:kern w:val="0"/>
                <w:sz w:val="20"/>
                <w:szCs w:val="20"/>
              </w:rPr>
            </w:pPr>
            <w:r w:rsidRPr="001D3086">
              <w:rPr>
                <w:rFonts w:cstheme="minorBidi" w:hint="eastAsia"/>
                <w:kern w:val="0"/>
                <w:sz w:val="20"/>
                <w:szCs w:val="20"/>
              </w:rPr>
              <w:t>平方米</w:t>
            </w:r>
          </w:p>
        </w:tc>
        <w:tc>
          <w:tcPr>
            <w:tcW w:w="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DF459C7" w14:textId="77777777" w:rsidR="00DA68A4" w:rsidRPr="001D3086" w:rsidRDefault="00887B8E">
            <w:pPr>
              <w:jc w:val="center"/>
              <w:rPr>
                <w:rFonts w:cstheme="minorBidi"/>
                <w:kern w:val="0"/>
                <w:sz w:val="20"/>
                <w:szCs w:val="20"/>
              </w:rPr>
            </w:pPr>
            <w:r w:rsidRPr="001D3086">
              <w:rPr>
                <w:rFonts w:cstheme="minorBidi" w:hint="eastAsia"/>
                <w:kern w:val="0"/>
                <w:sz w:val="20"/>
                <w:szCs w:val="20"/>
              </w:rPr>
              <w:t>元</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27FAB25" w14:textId="77777777" w:rsidR="00DA68A4" w:rsidRPr="001D3086" w:rsidRDefault="00887B8E">
            <w:pPr>
              <w:jc w:val="right"/>
              <w:rPr>
                <w:rFonts w:cstheme="minorBidi"/>
                <w:kern w:val="0"/>
                <w:sz w:val="20"/>
                <w:szCs w:val="20"/>
              </w:rPr>
            </w:pPr>
            <w:r w:rsidRPr="001D3086">
              <w:rPr>
                <w:rFonts w:cstheme="minorBidi" w:hint="eastAsia"/>
                <w:kern w:val="0"/>
                <w:sz w:val="20"/>
                <w:szCs w:val="20"/>
              </w:rPr>
              <w:t>-</w:t>
            </w:r>
          </w:p>
        </w:tc>
        <w:tc>
          <w:tcPr>
            <w:tcW w:w="7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A4099E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总价</w:t>
            </w:r>
          </w:p>
        </w:tc>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3C6D600" w14:textId="77777777" w:rsidR="00DA68A4" w:rsidRPr="001D3086" w:rsidRDefault="00887B8E">
            <w:pPr>
              <w:jc w:val="center"/>
              <w:rPr>
                <w:rFonts w:cstheme="minorBidi"/>
                <w:kern w:val="0"/>
                <w:sz w:val="20"/>
                <w:szCs w:val="20"/>
              </w:rPr>
            </w:pPr>
            <w:r w:rsidRPr="001D3086">
              <w:rPr>
                <w:rFonts w:cstheme="minorBidi" w:hint="eastAsia"/>
                <w:kern w:val="0"/>
                <w:sz w:val="20"/>
                <w:szCs w:val="20"/>
              </w:rPr>
              <w:t>无</w:t>
            </w:r>
          </w:p>
        </w:tc>
      </w:tr>
    </w:tbl>
    <w:p w14:paraId="6B4E4B7F" w14:textId="77777777" w:rsidR="00DA68A4" w:rsidRPr="001D3086" w:rsidRDefault="00DA68A4">
      <w:pPr>
        <w:pStyle w:val="null3"/>
        <w:jc w:val="center"/>
        <w:outlineLvl w:val="1"/>
        <w:rPr>
          <w:rFonts w:hint="default"/>
          <w:b/>
          <w:sz w:val="36"/>
        </w:rPr>
      </w:pPr>
    </w:p>
    <w:p w14:paraId="5096CCD3" w14:textId="77777777" w:rsidR="00DA68A4" w:rsidRPr="001D3086" w:rsidRDefault="00887B8E">
      <w:pPr>
        <w:pStyle w:val="null3"/>
        <w:jc w:val="center"/>
        <w:outlineLvl w:val="1"/>
        <w:rPr>
          <w:rFonts w:hint="default"/>
        </w:rPr>
      </w:pPr>
      <w:r w:rsidRPr="001D3086">
        <w:rPr>
          <w:b/>
          <w:sz w:val="36"/>
        </w:rPr>
        <w:lastRenderedPageBreak/>
        <w:t>第二章</w:t>
      </w:r>
      <w:r w:rsidRPr="001D3086">
        <w:rPr>
          <w:b/>
          <w:sz w:val="36"/>
        </w:rPr>
        <w:t xml:space="preserve"> </w:t>
      </w:r>
      <w:r w:rsidRPr="001D3086">
        <w:rPr>
          <w:b/>
          <w:sz w:val="36"/>
        </w:rPr>
        <w:t>投标人须知前附表</w:t>
      </w:r>
    </w:p>
    <w:p w14:paraId="4D3A1CA9" w14:textId="77777777" w:rsidR="00DA68A4" w:rsidRPr="001D3086" w:rsidRDefault="00887B8E">
      <w:pPr>
        <w:pStyle w:val="null3"/>
        <w:ind w:firstLine="480"/>
        <w:jc w:val="both"/>
        <w:outlineLvl w:val="2"/>
        <w:rPr>
          <w:rFonts w:hint="default"/>
        </w:rPr>
      </w:pPr>
      <w:r w:rsidRPr="001D3086">
        <w:rPr>
          <w:b/>
          <w:sz w:val="28"/>
        </w:rPr>
        <w:t>一、投标人须知前附表</w:t>
      </w:r>
      <w:r w:rsidRPr="001D3086">
        <w:rPr>
          <w:b/>
          <w:sz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6072"/>
      </w:tblGrid>
      <w:tr w:rsidR="00256937" w:rsidRPr="001D3086" w14:paraId="7307E2F7" w14:textId="77777777">
        <w:tc>
          <w:tcPr>
            <w:tcW w:w="8307" w:type="dxa"/>
            <w:gridSpan w:val="3"/>
          </w:tcPr>
          <w:p w14:paraId="06D74089" w14:textId="77777777" w:rsidR="00DA68A4" w:rsidRPr="001D3086" w:rsidRDefault="00887B8E">
            <w:pPr>
              <w:pStyle w:val="null3"/>
              <w:rPr>
                <w:rFonts w:hint="default"/>
              </w:rPr>
            </w:pPr>
            <w:r w:rsidRPr="001D3086">
              <w:t>特别提示：本表与招标文件对应章节的内容若不一致，以本表为准。</w:t>
            </w:r>
          </w:p>
        </w:tc>
      </w:tr>
      <w:tr w:rsidR="00256937" w:rsidRPr="001D3086" w14:paraId="57144860" w14:textId="77777777">
        <w:tc>
          <w:tcPr>
            <w:tcW w:w="817" w:type="dxa"/>
          </w:tcPr>
          <w:p w14:paraId="64269D98" w14:textId="77777777" w:rsidR="00DA68A4" w:rsidRPr="001D3086" w:rsidRDefault="00887B8E">
            <w:pPr>
              <w:pStyle w:val="null3"/>
              <w:rPr>
                <w:rFonts w:hint="default"/>
              </w:rPr>
            </w:pPr>
            <w:r w:rsidRPr="001D3086">
              <w:t>序号</w:t>
            </w:r>
          </w:p>
        </w:tc>
        <w:tc>
          <w:tcPr>
            <w:tcW w:w="1418" w:type="dxa"/>
          </w:tcPr>
          <w:p w14:paraId="54FBAAED" w14:textId="77777777" w:rsidR="00DA68A4" w:rsidRPr="001D3086" w:rsidRDefault="00887B8E">
            <w:pPr>
              <w:pStyle w:val="null3"/>
              <w:rPr>
                <w:rFonts w:hint="default"/>
              </w:rPr>
            </w:pPr>
            <w:r w:rsidRPr="001D3086">
              <w:t>招标文件</w:t>
            </w:r>
          </w:p>
          <w:p w14:paraId="0AF0ACBE" w14:textId="77777777" w:rsidR="00DA68A4" w:rsidRPr="001D3086" w:rsidRDefault="00887B8E">
            <w:pPr>
              <w:pStyle w:val="null3"/>
              <w:rPr>
                <w:rFonts w:hint="default"/>
              </w:rPr>
            </w:pPr>
            <w:r w:rsidRPr="001D3086">
              <w:t xml:space="preserve"> </w:t>
            </w:r>
            <w:r w:rsidRPr="001D3086">
              <w:t>（第三章）</w:t>
            </w:r>
          </w:p>
        </w:tc>
        <w:tc>
          <w:tcPr>
            <w:tcW w:w="6072" w:type="dxa"/>
          </w:tcPr>
          <w:p w14:paraId="2ED6DF39" w14:textId="77777777" w:rsidR="00DA68A4" w:rsidRPr="001D3086" w:rsidRDefault="00887B8E">
            <w:pPr>
              <w:pStyle w:val="null3"/>
              <w:rPr>
                <w:rFonts w:hint="default"/>
              </w:rPr>
            </w:pPr>
            <w:r w:rsidRPr="001D3086">
              <w:t>编列内容</w:t>
            </w:r>
          </w:p>
        </w:tc>
      </w:tr>
      <w:tr w:rsidR="00256937" w:rsidRPr="001D3086" w14:paraId="5613D566" w14:textId="77777777">
        <w:tc>
          <w:tcPr>
            <w:tcW w:w="817" w:type="dxa"/>
          </w:tcPr>
          <w:p w14:paraId="436569A2" w14:textId="77777777" w:rsidR="00DA68A4" w:rsidRPr="001D3086" w:rsidRDefault="00887B8E">
            <w:pPr>
              <w:pStyle w:val="null3"/>
              <w:rPr>
                <w:rFonts w:hint="default"/>
              </w:rPr>
            </w:pPr>
            <w:r w:rsidRPr="001D3086">
              <w:t>1</w:t>
            </w:r>
          </w:p>
        </w:tc>
        <w:tc>
          <w:tcPr>
            <w:tcW w:w="1418" w:type="dxa"/>
          </w:tcPr>
          <w:p w14:paraId="2533B18E" w14:textId="77777777" w:rsidR="00DA68A4" w:rsidRPr="001D3086" w:rsidRDefault="00887B8E">
            <w:pPr>
              <w:pStyle w:val="null3"/>
              <w:rPr>
                <w:rFonts w:hint="default"/>
              </w:rPr>
            </w:pPr>
            <w:r w:rsidRPr="001D3086">
              <w:t>6.1</w:t>
            </w:r>
          </w:p>
        </w:tc>
        <w:tc>
          <w:tcPr>
            <w:tcW w:w="6072" w:type="dxa"/>
          </w:tcPr>
          <w:p w14:paraId="6236BD97" w14:textId="77777777" w:rsidR="00DA68A4" w:rsidRPr="001D3086" w:rsidRDefault="00887B8E">
            <w:pPr>
              <w:pStyle w:val="null3"/>
              <w:rPr>
                <w:rFonts w:hint="default"/>
              </w:rPr>
            </w:pPr>
            <w:r w:rsidRPr="001D3086">
              <w:t>是否组织现场考察或召开开标前答疑会：</w:t>
            </w:r>
          </w:p>
          <w:p w14:paraId="5D81730B" w14:textId="77777777" w:rsidR="00DA68A4" w:rsidRPr="001D3086" w:rsidRDefault="00887B8E">
            <w:pPr>
              <w:pStyle w:val="null3"/>
              <w:rPr>
                <w:rFonts w:hint="default"/>
              </w:rPr>
            </w:pPr>
            <w:r w:rsidRPr="001D3086">
              <w:t>采购包</w:t>
            </w:r>
            <w:r w:rsidRPr="001D3086">
              <w:t>1</w:t>
            </w:r>
            <w:r w:rsidRPr="001D3086">
              <w:t>：不组织</w:t>
            </w:r>
          </w:p>
        </w:tc>
      </w:tr>
      <w:tr w:rsidR="00256937" w:rsidRPr="001D3086" w14:paraId="4F17F87F" w14:textId="77777777">
        <w:tc>
          <w:tcPr>
            <w:tcW w:w="817" w:type="dxa"/>
          </w:tcPr>
          <w:p w14:paraId="1EC44A9E" w14:textId="77777777" w:rsidR="00DA68A4" w:rsidRPr="001D3086" w:rsidRDefault="00887B8E">
            <w:pPr>
              <w:pStyle w:val="null3"/>
              <w:rPr>
                <w:rFonts w:hint="default"/>
              </w:rPr>
            </w:pPr>
            <w:r w:rsidRPr="001D3086">
              <w:t>2</w:t>
            </w:r>
          </w:p>
        </w:tc>
        <w:tc>
          <w:tcPr>
            <w:tcW w:w="1418" w:type="dxa"/>
          </w:tcPr>
          <w:p w14:paraId="1BAEC01B" w14:textId="77777777" w:rsidR="00DA68A4" w:rsidRPr="001D3086" w:rsidRDefault="00887B8E">
            <w:pPr>
              <w:pStyle w:val="null3"/>
              <w:rPr>
                <w:rFonts w:hint="default"/>
              </w:rPr>
            </w:pPr>
            <w:r w:rsidRPr="001D3086">
              <w:t>10.4</w:t>
            </w:r>
          </w:p>
        </w:tc>
        <w:tc>
          <w:tcPr>
            <w:tcW w:w="6072" w:type="dxa"/>
          </w:tcPr>
          <w:p w14:paraId="0931595D" w14:textId="77777777" w:rsidR="00DA68A4" w:rsidRPr="001D3086" w:rsidRDefault="00887B8E">
            <w:pPr>
              <w:pStyle w:val="null3"/>
              <w:rPr>
                <w:rFonts w:hint="default"/>
              </w:rPr>
            </w:pPr>
            <w:r w:rsidRPr="001D3086">
              <w:t>投标文件的份数：</w:t>
            </w:r>
          </w:p>
          <w:p w14:paraId="1448C368" w14:textId="77777777" w:rsidR="00DA68A4" w:rsidRPr="001D3086" w:rsidRDefault="00887B8E">
            <w:pPr>
              <w:pStyle w:val="null3"/>
              <w:rPr>
                <w:rFonts w:hint="default"/>
              </w:rPr>
            </w:pPr>
            <w:r w:rsidRPr="001D3086">
              <w:t xml:space="preserve"> </w:t>
            </w:r>
            <w:r w:rsidRPr="001D3086">
              <w:t>（</w:t>
            </w:r>
            <w:r w:rsidRPr="001D3086">
              <w:t>1</w:t>
            </w:r>
            <w:r w:rsidRPr="001D3086">
              <w:t>）可读介质（光盘或</w:t>
            </w:r>
            <w:r w:rsidRPr="001D3086">
              <w:t>U</w:t>
            </w:r>
            <w:r w:rsidRPr="001D3086">
              <w:t>盘）</w:t>
            </w:r>
            <w:r w:rsidRPr="001D3086">
              <w:t xml:space="preserve"> 1 </w:t>
            </w:r>
            <w:r w:rsidRPr="001D3086">
              <w:t>份：投标人应将其上传至福建省政府采购网上公开信息系统的电子投标文件在该可读介质</w:t>
            </w:r>
            <w:proofErr w:type="gramStart"/>
            <w:r w:rsidRPr="001D3086">
              <w:t>中另存</w:t>
            </w:r>
            <w:proofErr w:type="gramEnd"/>
            <w:r w:rsidRPr="001D3086">
              <w:t xml:space="preserve"> 1 </w:t>
            </w:r>
            <w:r w:rsidRPr="001D3086">
              <w:t>份。</w:t>
            </w:r>
          </w:p>
          <w:p w14:paraId="2903B22D" w14:textId="77777777" w:rsidR="00DA68A4" w:rsidRPr="001D3086" w:rsidRDefault="00887B8E">
            <w:pPr>
              <w:pStyle w:val="null3"/>
              <w:rPr>
                <w:rFonts w:hint="default"/>
              </w:rPr>
            </w:pPr>
            <w:r w:rsidRPr="001D3086">
              <w:t xml:space="preserve"> </w:t>
            </w:r>
            <w:r w:rsidRPr="001D3086">
              <w:t>（</w:t>
            </w:r>
            <w:r w:rsidRPr="001D3086">
              <w:t>2</w:t>
            </w:r>
            <w:r w:rsidRPr="001D3086">
              <w:t>）电子投标文件：详见投标人须知前附表</w:t>
            </w:r>
            <w:r w:rsidRPr="001D3086">
              <w:t>2</w:t>
            </w:r>
            <w:r w:rsidRPr="001D3086">
              <w:t>《关于电子招标投标活动的专门规定》。</w:t>
            </w:r>
          </w:p>
        </w:tc>
      </w:tr>
      <w:tr w:rsidR="00256937" w:rsidRPr="001D3086" w14:paraId="7094C8CF" w14:textId="77777777">
        <w:tc>
          <w:tcPr>
            <w:tcW w:w="817" w:type="dxa"/>
          </w:tcPr>
          <w:p w14:paraId="7DC73D56" w14:textId="77777777" w:rsidR="00DA68A4" w:rsidRPr="001D3086" w:rsidRDefault="00887B8E">
            <w:pPr>
              <w:pStyle w:val="null3"/>
              <w:rPr>
                <w:rFonts w:hint="default"/>
              </w:rPr>
            </w:pPr>
            <w:r w:rsidRPr="001D3086">
              <w:t>3</w:t>
            </w:r>
          </w:p>
        </w:tc>
        <w:tc>
          <w:tcPr>
            <w:tcW w:w="1418" w:type="dxa"/>
          </w:tcPr>
          <w:p w14:paraId="16438675" w14:textId="77777777" w:rsidR="00DA68A4" w:rsidRPr="001D3086" w:rsidRDefault="00887B8E">
            <w:pPr>
              <w:pStyle w:val="null3"/>
              <w:rPr>
                <w:rFonts w:hint="default"/>
              </w:rPr>
            </w:pPr>
            <w:r w:rsidRPr="001D3086">
              <w:t>10.7-</w:t>
            </w:r>
            <w:r w:rsidRPr="001D3086">
              <w:t>（</w:t>
            </w:r>
            <w:r w:rsidRPr="001D3086">
              <w:t>1</w:t>
            </w:r>
            <w:r w:rsidRPr="001D3086">
              <w:t>）</w:t>
            </w:r>
          </w:p>
        </w:tc>
        <w:tc>
          <w:tcPr>
            <w:tcW w:w="6072" w:type="dxa"/>
          </w:tcPr>
          <w:p w14:paraId="0288E424" w14:textId="77777777" w:rsidR="00DA68A4" w:rsidRPr="001D3086" w:rsidRDefault="00887B8E">
            <w:pPr>
              <w:pStyle w:val="null3"/>
              <w:rPr>
                <w:rFonts w:hint="default"/>
              </w:rPr>
            </w:pPr>
            <w:r w:rsidRPr="001D3086">
              <w:t>是否允许中标人将本项目的非主体、非关键性工作进行分包：</w:t>
            </w:r>
          </w:p>
          <w:p w14:paraId="465F5423" w14:textId="77777777" w:rsidR="00DA68A4" w:rsidRPr="001D3086" w:rsidRDefault="00887B8E">
            <w:pPr>
              <w:pStyle w:val="null3"/>
              <w:rPr>
                <w:rFonts w:hint="default"/>
              </w:rPr>
            </w:pPr>
            <w:r w:rsidRPr="001D3086">
              <w:t>采购包</w:t>
            </w:r>
            <w:r w:rsidRPr="001D3086">
              <w:t>1</w:t>
            </w:r>
            <w:r w:rsidRPr="001D3086">
              <w:t>：不允许合同分包；</w:t>
            </w:r>
          </w:p>
        </w:tc>
      </w:tr>
      <w:tr w:rsidR="00256937" w:rsidRPr="001D3086" w14:paraId="59B24193" w14:textId="77777777">
        <w:tc>
          <w:tcPr>
            <w:tcW w:w="817" w:type="dxa"/>
          </w:tcPr>
          <w:p w14:paraId="05ADD1A3" w14:textId="77777777" w:rsidR="00DA68A4" w:rsidRPr="001D3086" w:rsidRDefault="00887B8E">
            <w:pPr>
              <w:pStyle w:val="null3"/>
              <w:rPr>
                <w:rFonts w:hint="default"/>
              </w:rPr>
            </w:pPr>
            <w:r w:rsidRPr="001D3086">
              <w:t>4</w:t>
            </w:r>
          </w:p>
        </w:tc>
        <w:tc>
          <w:tcPr>
            <w:tcW w:w="1418" w:type="dxa"/>
          </w:tcPr>
          <w:p w14:paraId="66D09171" w14:textId="77777777" w:rsidR="00DA68A4" w:rsidRPr="001D3086" w:rsidRDefault="00887B8E">
            <w:pPr>
              <w:pStyle w:val="null3"/>
              <w:rPr>
                <w:rFonts w:hint="default"/>
              </w:rPr>
            </w:pPr>
            <w:r w:rsidRPr="001D3086">
              <w:t>10.8-</w:t>
            </w:r>
            <w:r w:rsidRPr="001D3086">
              <w:t>（</w:t>
            </w:r>
            <w:r w:rsidRPr="001D3086">
              <w:t>1</w:t>
            </w:r>
            <w:r w:rsidRPr="001D3086">
              <w:t>）</w:t>
            </w:r>
          </w:p>
        </w:tc>
        <w:tc>
          <w:tcPr>
            <w:tcW w:w="6072" w:type="dxa"/>
          </w:tcPr>
          <w:p w14:paraId="385C7CDE" w14:textId="77777777" w:rsidR="00DA68A4" w:rsidRPr="001D3086" w:rsidRDefault="00887B8E">
            <w:pPr>
              <w:pStyle w:val="null3"/>
              <w:rPr>
                <w:rFonts w:hint="default"/>
              </w:rPr>
            </w:pPr>
            <w:r w:rsidRPr="001D3086">
              <w:t>投标有效期：投标截止时间起</w:t>
            </w:r>
            <w:r w:rsidRPr="001D3086">
              <w:t xml:space="preserve"> 90 </w:t>
            </w:r>
            <w:proofErr w:type="gramStart"/>
            <w:r w:rsidRPr="001D3086">
              <w:t>个</w:t>
            </w:r>
            <w:proofErr w:type="gramEnd"/>
            <w:r w:rsidRPr="001D3086">
              <w:t>日历日。</w:t>
            </w:r>
          </w:p>
        </w:tc>
      </w:tr>
      <w:tr w:rsidR="00256937" w:rsidRPr="001D3086" w14:paraId="00BCF4CA" w14:textId="77777777">
        <w:tc>
          <w:tcPr>
            <w:tcW w:w="817" w:type="dxa"/>
          </w:tcPr>
          <w:p w14:paraId="5D48A1C9" w14:textId="77777777" w:rsidR="00DA68A4" w:rsidRPr="001D3086" w:rsidRDefault="00887B8E">
            <w:pPr>
              <w:pStyle w:val="null3"/>
              <w:rPr>
                <w:rFonts w:hint="default"/>
              </w:rPr>
            </w:pPr>
            <w:r w:rsidRPr="001D3086">
              <w:t>5</w:t>
            </w:r>
          </w:p>
        </w:tc>
        <w:tc>
          <w:tcPr>
            <w:tcW w:w="1418" w:type="dxa"/>
          </w:tcPr>
          <w:p w14:paraId="2AC35B8B" w14:textId="77777777" w:rsidR="00DA68A4" w:rsidRPr="001D3086" w:rsidRDefault="00887B8E">
            <w:pPr>
              <w:pStyle w:val="null3"/>
              <w:rPr>
                <w:rFonts w:hint="default"/>
              </w:rPr>
            </w:pPr>
            <w:r w:rsidRPr="001D3086">
              <w:t>12.1</w:t>
            </w:r>
          </w:p>
        </w:tc>
        <w:tc>
          <w:tcPr>
            <w:tcW w:w="6072" w:type="dxa"/>
          </w:tcPr>
          <w:p w14:paraId="6FF6771B" w14:textId="77777777" w:rsidR="00DA68A4" w:rsidRPr="001D3086" w:rsidRDefault="00887B8E">
            <w:pPr>
              <w:pStyle w:val="null3"/>
              <w:rPr>
                <w:rFonts w:hint="default"/>
              </w:rPr>
            </w:pPr>
            <w:r w:rsidRPr="001D3086">
              <w:t>确定中标候选人名单：</w:t>
            </w:r>
          </w:p>
          <w:p w14:paraId="27CB4720" w14:textId="77777777" w:rsidR="00DA68A4" w:rsidRPr="001D3086" w:rsidRDefault="00887B8E">
            <w:pPr>
              <w:pStyle w:val="null3"/>
              <w:rPr>
                <w:rFonts w:hint="default"/>
              </w:rPr>
            </w:pPr>
            <w:r w:rsidRPr="001D3086">
              <w:t>采购包</w:t>
            </w:r>
            <w:r w:rsidRPr="001D3086">
              <w:t>1</w:t>
            </w:r>
            <w:r w:rsidRPr="001D3086">
              <w:t>：</w:t>
            </w:r>
            <w:r w:rsidRPr="001D3086">
              <w:t>3</w:t>
            </w:r>
            <w:r w:rsidRPr="001D3086">
              <w:t>名</w:t>
            </w:r>
          </w:p>
        </w:tc>
      </w:tr>
      <w:tr w:rsidR="00256937" w:rsidRPr="001D3086" w14:paraId="28222B4C" w14:textId="77777777">
        <w:tc>
          <w:tcPr>
            <w:tcW w:w="817" w:type="dxa"/>
          </w:tcPr>
          <w:p w14:paraId="74400655" w14:textId="77777777" w:rsidR="00DA68A4" w:rsidRPr="001D3086" w:rsidRDefault="00887B8E">
            <w:pPr>
              <w:pStyle w:val="null3"/>
              <w:rPr>
                <w:rFonts w:hint="default"/>
              </w:rPr>
            </w:pPr>
            <w:r w:rsidRPr="001D3086">
              <w:t>6</w:t>
            </w:r>
          </w:p>
        </w:tc>
        <w:tc>
          <w:tcPr>
            <w:tcW w:w="1418" w:type="dxa"/>
          </w:tcPr>
          <w:p w14:paraId="6D033E29" w14:textId="77777777" w:rsidR="00DA68A4" w:rsidRPr="001D3086" w:rsidRDefault="00887B8E">
            <w:pPr>
              <w:pStyle w:val="null3"/>
              <w:rPr>
                <w:rFonts w:hint="default"/>
              </w:rPr>
            </w:pPr>
            <w:r w:rsidRPr="001D3086">
              <w:t>12.2</w:t>
            </w:r>
          </w:p>
        </w:tc>
        <w:tc>
          <w:tcPr>
            <w:tcW w:w="6072" w:type="dxa"/>
          </w:tcPr>
          <w:p w14:paraId="4F11B610" w14:textId="77777777" w:rsidR="00DA68A4" w:rsidRPr="001D3086" w:rsidRDefault="00887B8E">
            <w:pPr>
              <w:pStyle w:val="null3"/>
              <w:rPr>
                <w:rFonts w:hint="default"/>
              </w:rPr>
            </w:pPr>
            <w:r w:rsidRPr="001D3086">
              <w:t>本项目中标人的确定（以采购包为单位）：</w:t>
            </w:r>
          </w:p>
          <w:p w14:paraId="69D26580" w14:textId="77777777" w:rsidR="00DA68A4" w:rsidRPr="001D3086" w:rsidRDefault="00887B8E">
            <w:pPr>
              <w:pStyle w:val="null3"/>
              <w:rPr>
                <w:rFonts w:hint="default"/>
              </w:rPr>
            </w:pPr>
            <w:r w:rsidRPr="001D3086">
              <w:t>（</w:t>
            </w:r>
            <w:r w:rsidRPr="001D3086">
              <w:t>1</w:t>
            </w:r>
            <w:r w:rsidRPr="001D3086">
              <w:t>）</w:t>
            </w:r>
            <w:r w:rsidRPr="001D3086">
              <w:t xml:space="preserve"> </w:t>
            </w:r>
            <w:r w:rsidRPr="001D3086">
              <w:t>采购人应在政府采购招投标管理办法规定的时限内确定中标人。</w:t>
            </w:r>
          </w:p>
          <w:p w14:paraId="29D446D0" w14:textId="77777777" w:rsidR="00DA68A4" w:rsidRPr="001D3086" w:rsidRDefault="00887B8E">
            <w:pPr>
              <w:pStyle w:val="null3"/>
              <w:rPr>
                <w:rFonts w:hint="default"/>
              </w:rPr>
            </w:pPr>
            <w:r w:rsidRPr="001D3086">
              <w:t>（</w:t>
            </w:r>
            <w:r w:rsidRPr="001D3086">
              <w:t>2</w:t>
            </w:r>
            <w:r w:rsidRPr="001D3086">
              <w:t>）若出现中标候选人并列情形，则按照下列方式确定中标人：</w:t>
            </w:r>
          </w:p>
          <w:p w14:paraId="5D7AD84A" w14:textId="77777777" w:rsidR="00DA68A4" w:rsidRPr="001D3086" w:rsidRDefault="00887B8E">
            <w:pPr>
              <w:pStyle w:val="null3"/>
              <w:rPr>
                <w:rFonts w:hint="default"/>
              </w:rPr>
            </w:pPr>
            <w:r w:rsidRPr="001D3086">
              <w:t>①招标文件规定的方式：</w:t>
            </w:r>
          </w:p>
          <w:p w14:paraId="623FE37C" w14:textId="77777777" w:rsidR="00DA68A4" w:rsidRPr="001D3086" w:rsidRDefault="00887B8E">
            <w:pPr>
              <w:pStyle w:val="null3"/>
              <w:rPr>
                <w:rFonts w:hint="default"/>
              </w:rPr>
            </w:pPr>
            <w:r w:rsidRPr="001D3086">
              <w:t>投标总报价低的获得中标人推荐资格</w:t>
            </w:r>
          </w:p>
          <w:p w14:paraId="171FC3B9" w14:textId="77777777" w:rsidR="00DA68A4" w:rsidRPr="001D3086" w:rsidRDefault="00887B8E">
            <w:pPr>
              <w:pStyle w:val="null3"/>
              <w:rPr>
                <w:rFonts w:hint="default"/>
              </w:rPr>
            </w:pPr>
            <w:r w:rsidRPr="001D3086">
              <w:t>②若本款第①点规定方式为“无”，则按照下列方式确定：无</w:t>
            </w:r>
          </w:p>
          <w:p w14:paraId="18618B0A" w14:textId="77777777" w:rsidR="00DA68A4" w:rsidRPr="001D3086" w:rsidRDefault="00887B8E">
            <w:pPr>
              <w:pStyle w:val="null3"/>
              <w:rPr>
                <w:rFonts w:hint="default"/>
              </w:rPr>
            </w:pPr>
            <w:r w:rsidRPr="001D3086">
              <w:t>③若本款第①、②点规定方式均为“无”，则按照下列方式确定：随机抽取。</w:t>
            </w:r>
          </w:p>
          <w:p w14:paraId="1EC4C836" w14:textId="77777777" w:rsidR="00DA68A4" w:rsidRPr="001D3086" w:rsidRDefault="00887B8E">
            <w:pPr>
              <w:pStyle w:val="null3"/>
              <w:rPr>
                <w:rFonts w:hint="default"/>
              </w:rPr>
            </w:pPr>
            <w:r w:rsidRPr="001D3086">
              <w:t>（</w:t>
            </w:r>
            <w:r w:rsidRPr="001D3086">
              <w:t>3</w:t>
            </w:r>
            <w:r w:rsidRPr="001D3086">
              <w:t>）本项目确定的中标人家数：</w:t>
            </w:r>
          </w:p>
          <w:p w14:paraId="3B0434F7" w14:textId="77777777" w:rsidR="00DA68A4" w:rsidRPr="001D3086" w:rsidRDefault="00887B8E">
            <w:pPr>
              <w:pStyle w:val="null3"/>
              <w:rPr>
                <w:rFonts w:hint="default"/>
              </w:rPr>
            </w:pPr>
            <w:r w:rsidRPr="001D3086">
              <w:t>采购包</w:t>
            </w:r>
            <w:r w:rsidRPr="001D3086">
              <w:t>1</w:t>
            </w:r>
            <w:r w:rsidRPr="001D3086">
              <w:t>：</w:t>
            </w:r>
            <w:r w:rsidRPr="001D3086">
              <w:t>1</w:t>
            </w:r>
            <w:r w:rsidRPr="001D3086">
              <w:t>名</w:t>
            </w:r>
          </w:p>
        </w:tc>
      </w:tr>
      <w:tr w:rsidR="00256937" w:rsidRPr="001D3086" w14:paraId="669F53D7" w14:textId="77777777">
        <w:tc>
          <w:tcPr>
            <w:tcW w:w="817" w:type="dxa"/>
          </w:tcPr>
          <w:p w14:paraId="267BEBB6" w14:textId="77777777" w:rsidR="00DA68A4" w:rsidRPr="001D3086" w:rsidRDefault="00887B8E">
            <w:pPr>
              <w:pStyle w:val="null3"/>
              <w:rPr>
                <w:rFonts w:hint="default"/>
              </w:rPr>
            </w:pPr>
            <w:r w:rsidRPr="001D3086">
              <w:t>7</w:t>
            </w:r>
          </w:p>
        </w:tc>
        <w:tc>
          <w:tcPr>
            <w:tcW w:w="1418" w:type="dxa"/>
          </w:tcPr>
          <w:p w14:paraId="3C297671" w14:textId="77777777" w:rsidR="00DA68A4" w:rsidRPr="001D3086" w:rsidRDefault="00887B8E">
            <w:pPr>
              <w:pStyle w:val="null3"/>
              <w:rPr>
                <w:rFonts w:hint="default"/>
              </w:rPr>
            </w:pPr>
            <w:r w:rsidRPr="001D3086">
              <w:t>13.2</w:t>
            </w:r>
          </w:p>
        </w:tc>
        <w:tc>
          <w:tcPr>
            <w:tcW w:w="6072" w:type="dxa"/>
          </w:tcPr>
          <w:p w14:paraId="0452B9F3" w14:textId="77777777" w:rsidR="00DA68A4" w:rsidRPr="001D3086" w:rsidRDefault="00887B8E">
            <w:pPr>
              <w:pStyle w:val="null3"/>
              <w:rPr>
                <w:rFonts w:hint="default"/>
              </w:rPr>
            </w:pPr>
            <w:r w:rsidRPr="001D3086">
              <w:t>合同签订时限：</w:t>
            </w:r>
            <w:r w:rsidRPr="001D3086">
              <w:t xml:space="preserve"> </w:t>
            </w:r>
            <w:r w:rsidRPr="001D3086">
              <w:t>自中标通知书发出之日起</w:t>
            </w:r>
            <w:r w:rsidRPr="001D3086">
              <w:t>30</w:t>
            </w:r>
            <w:r w:rsidRPr="001D3086">
              <w:t>个日历日内。</w:t>
            </w:r>
          </w:p>
        </w:tc>
      </w:tr>
      <w:tr w:rsidR="00256937" w:rsidRPr="001D3086" w14:paraId="2B26019B" w14:textId="77777777">
        <w:tc>
          <w:tcPr>
            <w:tcW w:w="817" w:type="dxa"/>
          </w:tcPr>
          <w:p w14:paraId="66EBB421" w14:textId="77777777" w:rsidR="00DA68A4" w:rsidRPr="001D3086" w:rsidRDefault="00887B8E">
            <w:pPr>
              <w:pStyle w:val="null3"/>
              <w:rPr>
                <w:rFonts w:hint="default"/>
              </w:rPr>
            </w:pPr>
            <w:r w:rsidRPr="001D3086">
              <w:t>8</w:t>
            </w:r>
          </w:p>
        </w:tc>
        <w:tc>
          <w:tcPr>
            <w:tcW w:w="1418" w:type="dxa"/>
          </w:tcPr>
          <w:p w14:paraId="555F32B4" w14:textId="77777777" w:rsidR="00DA68A4" w:rsidRPr="001D3086" w:rsidRDefault="00887B8E">
            <w:pPr>
              <w:pStyle w:val="null3"/>
              <w:rPr>
                <w:rFonts w:hint="default"/>
              </w:rPr>
            </w:pPr>
            <w:r w:rsidRPr="001D3086">
              <w:t>15.1-</w:t>
            </w:r>
            <w:r w:rsidRPr="001D3086">
              <w:t>（</w:t>
            </w:r>
            <w:r w:rsidRPr="001D3086">
              <w:t>2</w:t>
            </w:r>
            <w:r w:rsidRPr="001D3086">
              <w:t>）</w:t>
            </w:r>
          </w:p>
        </w:tc>
        <w:tc>
          <w:tcPr>
            <w:tcW w:w="6072" w:type="dxa"/>
          </w:tcPr>
          <w:p w14:paraId="6537772C" w14:textId="77777777" w:rsidR="00DA68A4" w:rsidRPr="001D3086" w:rsidRDefault="00887B8E">
            <w:pPr>
              <w:pStyle w:val="null3"/>
              <w:rPr>
                <w:rFonts w:hint="default"/>
              </w:rPr>
            </w:pPr>
            <w:r w:rsidRPr="001D3086">
              <w:t>质疑函原件应采用下列方式提交：书面形式。</w:t>
            </w:r>
          </w:p>
        </w:tc>
      </w:tr>
      <w:tr w:rsidR="00256937" w:rsidRPr="001D3086" w14:paraId="7E57BD29" w14:textId="77777777">
        <w:tc>
          <w:tcPr>
            <w:tcW w:w="817" w:type="dxa"/>
          </w:tcPr>
          <w:p w14:paraId="4F9463AF" w14:textId="77777777" w:rsidR="00DA68A4" w:rsidRPr="001D3086" w:rsidRDefault="00887B8E">
            <w:pPr>
              <w:pStyle w:val="null3"/>
              <w:rPr>
                <w:rFonts w:hint="default"/>
              </w:rPr>
            </w:pPr>
            <w:r w:rsidRPr="001D3086">
              <w:t>9</w:t>
            </w:r>
          </w:p>
        </w:tc>
        <w:tc>
          <w:tcPr>
            <w:tcW w:w="1418" w:type="dxa"/>
          </w:tcPr>
          <w:p w14:paraId="5171E2A0" w14:textId="77777777" w:rsidR="00DA68A4" w:rsidRPr="001D3086" w:rsidRDefault="00887B8E">
            <w:pPr>
              <w:pStyle w:val="null3"/>
              <w:rPr>
                <w:rFonts w:hint="default"/>
              </w:rPr>
            </w:pPr>
            <w:r w:rsidRPr="001D3086">
              <w:t>15.4</w:t>
            </w:r>
          </w:p>
        </w:tc>
        <w:tc>
          <w:tcPr>
            <w:tcW w:w="6072" w:type="dxa"/>
          </w:tcPr>
          <w:p w14:paraId="52ECC74D" w14:textId="77777777" w:rsidR="00DA68A4" w:rsidRPr="001D3086" w:rsidRDefault="00887B8E">
            <w:pPr>
              <w:pStyle w:val="null3"/>
              <w:rPr>
                <w:rFonts w:hint="default"/>
              </w:rPr>
            </w:pPr>
            <w:r w:rsidRPr="001D3086">
              <w:t>招标文件的质疑</w:t>
            </w:r>
          </w:p>
          <w:p w14:paraId="06EF38AA" w14:textId="77777777" w:rsidR="00DA68A4" w:rsidRPr="001D3086" w:rsidRDefault="00887B8E">
            <w:pPr>
              <w:pStyle w:val="null3"/>
              <w:rPr>
                <w:rFonts w:hint="default"/>
              </w:rPr>
            </w:pPr>
            <w:r w:rsidRPr="001D3086">
              <w:t>（</w:t>
            </w:r>
            <w:r w:rsidRPr="001D3086">
              <w:t>1</w:t>
            </w:r>
            <w:r w:rsidRPr="001D3086">
              <w:t>）潜在投标人可在质疑时效期间内对招标文件以书面形式提出质疑。</w:t>
            </w:r>
          </w:p>
          <w:p w14:paraId="6EFB6504" w14:textId="77777777" w:rsidR="00DA68A4" w:rsidRPr="001D3086" w:rsidRDefault="00887B8E">
            <w:pPr>
              <w:pStyle w:val="null3"/>
              <w:rPr>
                <w:rFonts w:hint="default"/>
              </w:rPr>
            </w:pPr>
            <w:r w:rsidRPr="001D3086">
              <w:t>（</w:t>
            </w:r>
            <w:r w:rsidRPr="001D3086">
              <w:t>2</w:t>
            </w:r>
            <w:r w:rsidRPr="001D3086">
              <w:t>）质疑时效期间：应在依法获取招标文件之日起</w:t>
            </w:r>
            <w:r w:rsidRPr="001D3086">
              <w:t>7</w:t>
            </w:r>
            <w:r w:rsidRPr="001D3086">
              <w:t>个工作日内向</w:t>
            </w:r>
            <w:r w:rsidRPr="001D3086">
              <w:t xml:space="preserve"> </w:t>
            </w:r>
            <w:r w:rsidRPr="001D3086">
              <w:t>三明华建招标代理有限公司</w:t>
            </w:r>
            <w:r w:rsidRPr="001D3086">
              <w:t xml:space="preserve"> </w:t>
            </w:r>
            <w:r w:rsidRPr="001D3086">
              <w:t>提出，依法获取招标文件的时间以福建省政府采购网上公开信息系统记载的为准。</w:t>
            </w:r>
          </w:p>
          <w:p w14:paraId="7EADFC07" w14:textId="77777777" w:rsidR="00DA68A4" w:rsidRPr="001D3086" w:rsidRDefault="00887B8E">
            <w:pPr>
              <w:pStyle w:val="null3"/>
              <w:rPr>
                <w:rFonts w:hint="default"/>
              </w:rPr>
            </w:pPr>
            <w:r w:rsidRPr="001D3086">
              <w:t>※除上述规定外，对招标文件提出的质疑还应符合招标文件第三章第</w:t>
            </w:r>
            <w:r w:rsidRPr="001D3086">
              <w:t>15.1</w:t>
            </w:r>
            <w:r w:rsidRPr="001D3086">
              <w:t>条的有关规定。</w:t>
            </w:r>
          </w:p>
        </w:tc>
      </w:tr>
      <w:tr w:rsidR="00256937" w:rsidRPr="001D3086" w14:paraId="2236C53F" w14:textId="77777777">
        <w:tc>
          <w:tcPr>
            <w:tcW w:w="817" w:type="dxa"/>
          </w:tcPr>
          <w:p w14:paraId="7A6B9599" w14:textId="77777777" w:rsidR="00DA68A4" w:rsidRPr="001D3086" w:rsidRDefault="00887B8E">
            <w:pPr>
              <w:pStyle w:val="null3"/>
              <w:rPr>
                <w:rFonts w:hint="default"/>
              </w:rPr>
            </w:pPr>
            <w:r w:rsidRPr="001D3086">
              <w:t>10</w:t>
            </w:r>
          </w:p>
        </w:tc>
        <w:tc>
          <w:tcPr>
            <w:tcW w:w="1418" w:type="dxa"/>
          </w:tcPr>
          <w:p w14:paraId="59C088C6" w14:textId="77777777" w:rsidR="00DA68A4" w:rsidRPr="001D3086" w:rsidRDefault="00887B8E">
            <w:pPr>
              <w:pStyle w:val="null3"/>
              <w:rPr>
                <w:rFonts w:hint="default"/>
              </w:rPr>
            </w:pPr>
            <w:r w:rsidRPr="001D3086">
              <w:t>16.1</w:t>
            </w:r>
          </w:p>
        </w:tc>
        <w:tc>
          <w:tcPr>
            <w:tcW w:w="6072" w:type="dxa"/>
          </w:tcPr>
          <w:p w14:paraId="458D77D8" w14:textId="77777777" w:rsidR="00DA68A4" w:rsidRPr="001D3086" w:rsidRDefault="00887B8E">
            <w:pPr>
              <w:pStyle w:val="null3"/>
              <w:rPr>
                <w:rFonts w:hint="default"/>
              </w:rPr>
            </w:pPr>
            <w:r w:rsidRPr="001D3086">
              <w:t>监督管理部门：</w:t>
            </w:r>
            <w:r w:rsidRPr="001D3086">
              <w:t xml:space="preserve"> </w:t>
            </w:r>
            <w:r w:rsidRPr="001D3086">
              <w:t>宁化县财政局采购监督管理办公室</w:t>
            </w:r>
            <w:r w:rsidRPr="001D3086">
              <w:t xml:space="preserve"> </w:t>
            </w:r>
            <w:r w:rsidRPr="001D3086">
              <w:t>（仅限依法进行政府采购的货物或服务类项目）。</w:t>
            </w:r>
          </w:p>
        </w:tc>
      </w:tr>
      <w:tr w:rsidR="00256937" w:rsidRPr="001D3086" w14:paraId="67660789" w14:textId="77777777">
        <w:tc>
          <w:tcPr>
            <w:tcW w:w="817" w:type="dxa"/>
          </w:tcPr>
          <w:p w14:paraId="4C6EBEF8" w14:textId="77777777" w:rsidR="00DA68A4" w:rsidRPr="001D3086" w:rsidRDefault="00887B8E">
            <w:pPr>
              <w:pStyle w:val="null3"/>
              <w:rPr>
                <w:rFonts w:hint="default"/>
              </w:rPr>
            </w:pPr>
            <w:r w:rsidRPr="001D3086">
              <w:t>11</w:t>
            </w:r>
          </w:p>
        </w:tc>
        <w:tc>
          <w:tcPr>
            <w:tcW w:w="1418" w:type="dxa"/>
          </w:tcPr>
          <w:p w14:paraId="2AE9D651" w14:textId="77777777" w:rsidR="00DA68A4" w:rsidRPr="001D3086" w:rsidRDefault="00887B8E">
            <w:pPr>
              <w:pStyle w:val="null3"/>
              <w:rPr>
                <w:rFonts w:hint="default"/>
              </w:rPr>
            </w:pPr>
            <w:r w:rsidRPr="001D3086">
              <w:t>18.1</w:t>
            </w:r>
          </w:p>
        </w:tc>
        <w:tc>
          <w:tcPr>
            <w:tcW w:w="6072" w:type="dxa"/>
          </w:tcPr>
          <w:p w14:paraId="3CDA0F11" w14:textId="77777777" w:rsidR="00DA68A4" w:rsidRPr="001D3086" w:rsidRDefault="00887B8E">
            <w:pPr>
              <w:pStyle w:val="null3"/>
              <w:rPr>
                <w:rFonts w:hint="default"/>
              </w:rPr>
            </w:pPr>
            <w:r w:rsidRPr="001D3086">
              <w:t>财政部和福建省财政厅指定的政府采购信息发布媒体（以下简称：</w:t>
            </w:r>
            <w:r w:rsidRPr="001D3086">
              <w:lastRenderedPageBreak/>
              <w:t>“指定媒体”）：</w:t>
            </w:r>
          </w:p>
          <w:p w14:paraId="1F589400" w14:textId="77777777" w:rsidR="00DA68A4" w:rsidRPr="001D3086" w:rsidRDefault="00887B8E">
            <w:pPr>
              <w:pStyle w:val="null3"/>
              <w:rPr>
                <w:rFonts w:hint="default"/>
              </w:rPr>
            </w:pPr>
            <w:r w:rsidRPr="001D3086">
              <w:t xml:space="preserve"> </w:t>
            </w:r>
            <w:r w:rsidRPr="001D3086">
              <w:t>（</w:t>
            </w:r>
            <w:r w:rsidRPr="001D3086">
              <w:t>1</w:t>
            </w:r>
            <w:r w:rsidRPr="001D3086">
              <w:t>）中国政府采购网，网址</w:t>
            </w:r>
            <w:r w:rsidRPr="001D3086">
              <w:t>www.ccgp.gov.cn</w:t>
            </w:r>
            <w:r w:rsidRPr="001D3086">
              <w:t>。</w:t>
            </w:r>
          </w:p>
          <w:p w14:paraId="26D67209" w14:textId="77777777" w:rsidR="00DA68A4" w:rsidRPr="001D3086" w:rsidRDefault="00887B8E">
            <w:pPr>
              <w:pStyle w:val="null3"/>
              <w:rPr>
                <w:rFonts w:hint="default"/>
              </w:rPr>
            </w:pPr>
            <w:r w:rsidRPr="001D3086">
              <w:t xml:space="preserve"> </w:t>
            </w:r>
            <w:r w:rsidRPr="001D3086">
              <w:t>（</w:t>
            </w:r>
            <w:r w:rsidRPr="001D3086">
              <w:t>2</w:t>
            </w:r>
            <w:r w:rsidRPr="001D3086">
              <w:t>）中国政府采购网福建分网（福建省政府采购网），网址</w:t>
            </w:r>
            <w:r w:rsidRPr="001D3086">
              <w:t>zfcg.czt.fujian.gov.cn</w:t>
            </w:r>
            <w:r w:rsidRPr="001D3086">
              <w:t>。</w:t>
            </w:r>
          </w:p>
          <w:p w14:paraId="3AC851FE" w14:textId="77777777" w:rsidR="00DA68A4" w:rsidRPr="001D3086" w:rsidRDefault="00887B8E">
            <w:pPr>
              <w:pStyle w:val="null3"/>
              <w:rPr>
                <w:rFonts w:hint="default"/>
              </w:rPr>
            </w:pPr>
            <w:r w:rsidRPr="001D3086">
              <w:t xml:space="preserve"> </w:t>
            </w:r>
            <w:r w:rsidRPr="001D3086">
              <w:t>※若出现上述指定媒体信息不一致情形，应以中国政府采购网福建分网（福建省政府采购网）发布的为准。</w:t>
            </w:r>
          </w:p>
        </w:tc>
      </w:tr>
      <w:tr w:rsidR="00256937" w:rsidRPr="001D3086" w14:paraId="39227ED5" w14:textId="77777777">
        <w:tc>
          <w:tcPr>
            <w:tcW w:w="817" w:type="dxa"/>
          </w:tcPr>
          <w:p w14:paraId="4FBD9344" w14:textId="77777777" w:rsidR="00DA68A4" w:rsidRPr="001D3086" w:rsidRDefault="00887B8E">
            <w:pPr>
              <w:pStyle w:val="null3"/>
              <w:rPr>
                <w:rFonts w:hint="default"/>
              </w:rPr>
            </w:pPr>
            <w:r w:rsidRPr="001D3086">
              <w:lastRenderedPageBreak/>
              <w:t>12</w:t>
            </w:r>
          </w:p>
        </w:tc>
        <w:tc>
          <w:tcPr>
            <w:tcW w:w="1418" w:type="dxa"/>
          </w:tcPr>
          <w:p w14:paraId="516A2A12" w14:textId="77777777" w:rsidR="00DA68A4" w:rsidRPr="001D3086" w:rsidRDefault="00887B8E">
            <w:pPr>
              <w:pStyle w:val="null3"/>
              <w:rPr>
                <w:rFonts w:hint="default"/>
              </w:rPr>
            </w:pPr>
            <w:r w:rsidRPr="001D3086">
              <w:t>19</w:t>
            </w:r>
          </w:p>
        </w:tc>
        <w:tc>
          <w:tcPr>
            <w:tcW w:w="6072" w:type="dxa"/>
          </w:tcPr>
          <w:p w14:paraId="3B39E347" w14:textId="77777777" w:rsidR="00DA68A4" w:rsidRPr="001D3086" w:rsidRDefault="00887B8E">
            <w:pPr>
              <w:pStyle w:val="null3"/>
              <w:rPr>
                <w:rFonts w:hint="default"/>
              </w:rPr>
            </w:pPr>
            <w:r w:rsidRPr="001D3086">
              <w:t>其他事项：</w:t>
            </w:r>
          </w:p>
          <w:p w14:paraId="0BC933A2" w14:textId="77777777" w:rsidR="00DA68A4" w:rsidRPr="001D3086" w:rsidRDefault="00887B8E">
            <w:pPr>
              <w:pStyle w:val="null3"/>
              <w:rPr>
                <w:rFonts w:hint="default"/>
              </w:rPr>
            </w:pPr>
            <w:r w:rsidRPr="001D3086">
              <w:t xml:space="preserve"> (1)</w:t>
            </w:r>
            <w:r w:rsidRPr="001D3086">
              <w:t>本项目代理服务费：本项目收取代理服务费</w:t>
            </w:r>
          </w:p>
          <w:p w14:paraId="57DB1710" w14:textId="77777777" w:rsidR="00DA68A4" w:rsidRPr="001D3086" w:rsidRDefault="00887B8E">
            <w:pPr>
              <w:pStyle w:val="null3"/>
              <w:rPr>
                <w:rFonts w:hint="default"/>
              </w:rPr>
            </w:pPr>
            <w:r w:rsidRPr="001D3086">
              <w:t>代理服务费用收取对象：中标</w:t>
            </w:r>
            <w:r w:rsidRPr="001D3086">
              <w:t>/</w:t>
            </w:r>
            <w:r w:rsidRPr="001D3086">
              <w:t>成交供应商</w:t>
            </w:r>
          </w:p>
          <w:p w14:paraId="5BFF9A97" w14:textId="71F89035" w:rsidR="00DA68A4" w:rsidRPr="001D3086" w:rsidRDefault="00887B8E">
            <w:pPr>
              <w:pStyle w:val="null3"/>
              <w:rPr>
                <w:rFonts w:hint="default"/>
              </w:rPr>
            </w:pPr>
            <w:r w:rsidRPr="001D3086">
              <w:t>代理服务费收费标准：①中标人应在领取成交通知书前按规定的标准一次性向采购代理机构缴清招标代理服务费，</w:t>
            </w:r>
            <w:proofErr w:type="gramStart"/>
            <w:r w:rsidRPr="001D3086">
              <w:t>缴后不退</w:t>
            </w:r>
            <w:proofErr w:type="gramEnd"/>
            <w:r w:rsidRPr="001D3086">
              <w:t>。②以采购包的中标总金额为准，按差额定率累进法计取，具体按以下标准计取：中标总金额</w:t>
            </w:r>
            <w:r w:rsidRPr="001D3086">
              <w:t>100</w:t>
            </w:r>
            <w:r w:rsidRPr="001D3086">
              <w:t>万以内的：按中标总金额的</w:t>
            </w:r>
            <w:r w:rsidRPr="001D3086">
              <w:t>1.5%</w:t>
            </w:r>
            <w:r w:rsidRPr="001D3086">
              <w:t>计取。中标总金额超过</w:t>
            </w:r>
            <w:r w:rsidRPr="001D3086">
              <w:t>100</w:t>
            </w:r>
            <w:r w:rsidRPr="001D3086">
              <w:t>万的：其中</w:t>
            </w:r>
            <w:r w:rsidRPr="001D3086">
              <w:t>100</w:t>
            </w:r>
            <w:r w:rsidRPr="001D3086">
              <w:t>万按</w:t>
            </w:r>
            <w:r w:rsidRPr="001D3086">
              <w:t>1.5%</w:t>
            </w:r>
            <w:r w:rsidR="00B57B06" w:rsidRPr="001D3086">
              <w:t>计取，</w:t>
            </w:r>
            <w:r w:rsidRPr="001D3086">
              <w:t>100</w:t>
            </w:r>
            <w:r w:rsidRPr="001D3086">
              <w:t>万</w:t>
            </w:r>
            <w:r w:rsidRPr="001D3086">
              <w:t>-500</w:t>
            </w:r>
            <w:r w:rsidRPr="001D3086">
              <w:t>万部分按</w:t>
            </w:r>
            <w:r w:rsidRPr="001D3086">
              <w:t>1.1%</w:t>
            </w:r>
            <w:r w:rsidRPr="001D3086">
              <w:t>计取，</w:t>
            </w:r>
            <w:r w:rsidRPr="001D3086">
              <w:t>500</w:t>
            </w:r>
            <w:r w:rsidRPr="001D3086">
              <w:t>万</w:t>
            </w:r>
            <w:r w:rsidRPr="001D3086">
              <w:t>-1000</w:t>
            </w:r>
            <w:r w:rsidRPr="001D3086">
              <w:t>万部分金额按</w:t>
            </w:r>
            <w:r w:rsidRPr="001D3086">
              <w:t>0.8%</w:t>
            </w:r>
            <w:r w:rsidRPr="001D3086">
              <w:t>计取。中标服务费专户，开户名：三明华建招标代理有限公司，开户行：建设银行沙县支行，账号：</w:t>
            </w:r>
            <w:r w:rsidRPr="001D3086">
              <w:t>35001647707052505226</w:t>
            </w:r>
            <w:r w:rsidRPr="001D3086">
              <w:t>。</w:t>
            </w:r>
          </w:p>
          <w:p w14:paraId="526B1884" w14:textId="77777777" w:rsidR="00DA68A4" w:rsidRPr="001D3086" w:rsidRDefault="00887B8E">
            <w:pPr>
              <w:pStyle w:val="null3"/>
              <w:rPr>
                <w:rFonts w:hint="default"/>
              </w:rPr>
            </w:pPr>
            <w:r w:rsidRPr="001D3086">
              <w:t xml:space="preserve"> (2)</w:t>
            </w:r>
            <w:r w:rsidRPr="001D3086">
              <w:t>其他：</w:t>
            </w:r>
          </w:p>
          <w:p w14:paraId="6807B194" w14:textId="77777777" w:rsidR="00DA68A4" w:rsidRPr="001D3086" w:rsidRDefault="00887B8E">
            <w:pPr>
              <w:pStyle w:val="null3"/>
              <w:rPr>
                <w:rFonts w:hint="default"/>
              </w:rPr>
            </w:pPr>
            <w:r w:rsidRPr="001D3086">
              <w:t>1</w:t>
            </w:r>
            <w:r w:rsidRPr="001D3086">
              <w:t>、根据《政府采购货物和服务招标投标管理办法》（中华人民共和国财政部令第</w:t>
            </w:r>
            <w:r w:rsidRPr="001D3086">
              <w:t>87</w:t>
            </w:r>
            <w:r w:rsidRPr="001D3086">
              <w:t>号）第二十条“采购人或者采购代理机构应当根据采购项目的特点和采购需求编制招标文件。招标文件应当包括……投标保证金交纳”、《中华人民共和国政府采购法实施条例》第三十三条“招标文件要求投标人提交投标保证金的，投标保证金不得超过采购项目预算金额的</w:t>
            </w:r>
            <w:r w:rsidRPr="001D3086">
              <w:t>2%</w:t>
            </w:r>
            <w:r w:rsidRPr="001D3086">
              <w:t>”，本项目合同包保证金未超预算金额</w:t>
            </w:r>
            <w:r w:rsidRPr="001D3086">
              <w:t>2%</w:t>
            </w:r>
            <w:r w:rsidRPr="001D3086">
              <w:t>。</w:t>
            </w:r>
            <w:r w:rsidRPr="001D3086">
              <w:t>2</w:t>
            </w:r>
            <w:r w:rsidRPr="001D3086">
              <w:t>、投标人在递交质疑函时除应提供本招标文件规定的相关材料外，还须提供福建省政府采购网上公开信息系统本项目的采购文件回执单复印件，否则递交的</w:t>
            </w:r>
            <w:proofErr w:type="gramStart"/>
            <w:r w:rsidRPr="001D3086">
              <w:t>质疑函将不予</w:t>
            </w:r>
            <w:proofErr w:type="gramEnd"/>
            <w:r w:rsidRPr="001D3086">
              <w:t>受理。在法定质疑期内质疑人须一次性提出针对同一采购程序环节的质疑，二（多）次质疑不予受理。</w:t>
            </w:r>
            <w:r w:rsidRPr="001D3086">
              <w:t>3</w:t>
            </w:r>
            <w:r w:rsidRPr="001D3086">
              <w:t>、中标人在中标通知书的规定时间内发起合同送采购人确认，双方盖章进行合同公开，中标人方可办理投标保证金退还。</w:t>
            </w:r>
          </w:p>
        </w:tc>
      </w:tr>
      <w:tr w:rsidR="00256937" w:rsidRPr="001D3086" w14:paraId="4A9013BB" w14:textId="77777777">
        <w:tc>
          <w:tcPr>
            <w:tcW w:w="2235" w:type="dxa"/>
            <w:gridSpan w:val="2"/>
          </w:tcPr>
          <w:p w14:paraId="034473B6" w14:textId="77777777" w:rsidR="00DA68A4" w:rsidRPr="001D3086" w:rsidRDefault="00887B8E">
            <w:pPr>
              <w:pStyle w:val="null3"/>
              <w:rPr>
                <w:rFonts w:hint="default"/>
              </w:rPr>
            </w:pPr>
            <w:r w:rsidRPr="001D3086">
              <w:t>备注</w:t>
            </w:r>
          </w:p>
        </w:tc>
        <w:tc>
          <w:tcPr>
            <w:tcW w:w="6072" w:type="dxa"/>
          </w:tcPr>
          <w:p w14:paraId="715876E6" w14:textId="77777777" w:rsidR="00DA68A4" w:rsidRPr="001D3086" w:rsidRDefault="00887B8E">
            <w:pPr>
              <w:pStyle w:val="null3"/>
              <w:rPr>
                <w:rFonts w:hint="default"/>
              </w:rPr>
            </w:pPr>
            <w:r w:rsidRPr="001D3086">
              <w:t>后有投标人须知前附表</w:t>
            </w:r>
            <w:r w:rsidRPr="001D3086">
              <w:t>2</w:t>
            </w:r>
            <w:r w:rsidRPr="001D3086">
              <w:t>，请勿遗漏。</w:t>
            </w:r>
          </w:p>
        </w:tc>
      </w:tr>
    </w:tbl>
    <w:p w14:paraId="4562C9A1" w14:textId="77777777" w:rsidR="00DA68A4" w:rsidRPr="001D3086" w:rsidRDefault="00887B8E">
      <w:pPr>
        <w:pStyle w:val="null3"/>
        <w:jc w:val="both"/>
        <w:outlineLvl w:val="2"/>
        <w:rPr>
          <w:rFonts w:hint="default"/>
        </w:rPr>
      </w:pPr>
      <w:r w:rsidRPr="001D3086">
        <w:rPr>
          <w:b/>
          <w:sz w:val="28"/>
        </w:rPr>
        <w:t>二、投标人须知前附表</w:t>
      </w:r>
      <w:r w:rsidRPr="001D3086">
        <w:rPr>
          <w:b/>
          <w:sz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89"/>
      </w:tblGrid>
      <w:tr w:rsidR="00256937" w:rsidRPr="001D3086" w14:paraId="7995F500" w14:textId="77777777">
        <w:tc>
          <w:tcPr>
            <w:tcW w:w="8306" w:type="dxa"/>
            <w:gridSpan w:val="2"/>
          </w:tcPr>
          <w:p w14:paraId="46A96A97" w14:textId="77777777" w:rsidR="00DA68A4" w:rsidRPr="001D3086" w:rsidRDefault="00887B8E">
            <w:pPr>
              <w:pStyle w:val="null3"/>
              <w:rPr>
                <w:rFonts w:hint="default"/>
              </w:rPr>
            </w:pPr>
            <w:r w:rsidRPr="001D3086">
              <w:t>关于电子招标投标活动的专门规定</w:t>
            </w:r>
          </w:p>
        </w:tc>
      </w:tr>
      <w:tr w:rsidR="00256937" w:rsidRPr="001D3086" w14:paraId="0117ED71" w14:textId="77777777">
        <w:tc>
          <w:tcPr>
            <w:tcW w:w="817" w:type="dxa"/>
          </w:tcPr>
          <w:p w14:paraId="0EBE7699" w14:textId="77777777" w:rsidR="00DA68A4" w:rsidRPr="001D3086" w:rsidRDefault="00887B8E">
            <w:pPr>
              <w:pStyle w:val="null3"/>
              <w:rPr>
                <w:rFonts w:hint="default"/>
              </w:rPr>
            </w:pPr>
            <w:r w:rsidRPr="001D3086">
              <w:t>序号</w:t>
            </w:r>
          </w:p>
        </w:tc>
        <w:tc>
          <w:tcPr>
            <w:tcW w:w="7489" w:type="dxa"/>
          </w:tcPr>
          <w:p w14:paraId="506E687C" w14:textId="77777777" w:rsidR="00DA68A4" w:rsidRPr="001D3086" w:rsidRDefault="00887B8E">
            <w:pPr>
              <w:pStyle w:val="null3"/>
              <w:rPr>
                <w:rFonts w:hint="default"/>
              </w:rPr>
            </w:pPr>
            <w:r w:rsidRPr="001D3086">
              <w:t>编列内容</w:t>
            </w:r>
          </w:p>
        </w:tc>
      </w:tr>
      <w:tr w:rsidR="00256937" w:rsidRPr="001D3086" w14:paraId="7091C0A0" w14:textId="77777777">
        <w:tc>
          <w:tcPr>
            <w:tcW w:w="817" w:type="dxa"/>
          </w:tcPr>
          <w:p w14:paraId="1BE94753" w14:textId="77777777" w:rsidR="00DA68A4" w:rsidRPr="001D3086" w:rsidRDefault="00887B8E">
            <w:pPr>
              <w:pStyle w:val="null3"/>
              <w:rPr>
                <w:rFonts w:hint="default"/>
              </w:rPr>
            </w:pPr>
            <w:r w:rsidRPr="001D3086">
              <w:t>1</w:t>
            </w:r>
          </w:p>
        </w:tc>
        <w:tc>
          <w:tcPr>
            <w:tcW w:w="7489" w:type="dxa"/>
          </w:tcPr>
          <w:p w14:paraId="657D15E6" w14:textId="77777777" w:rsidR="00DA68A4" w:rsidRPr="001D3086" w:rsidRDefault="00887B8E">
            <w:pPr>
              <w:pStyle w:val="null3"/>
              <w:rPr>
                <w:rFonts w:hint="default"/>
              </w:rPr>
            </w:pPr>
            <w:r w:rsidRPr="001D3086">
              <w:t>（</w:t>
            </w:r>
            <w:r w:rsidRPr="001D3086">
              <w:t>1</w:t>
            </w:r>
            <w:r w:rsidRPr="001D3086">
              <w:t>）电子招标投标活动的专门规定适用本项目电子招标投标活动。</w:t>
            </w:r>
          </w:p>
          <w:p w14:paraId="1782DC81" w14:textId="77777777" w:rsidR="00DA68A4" w:rsidRPr="001D3086" w:rsidRDefault="00887B8E">
            <w:pPr>
              <w:pStyle w:val="null3"/>
              <w:rPr>
                <w:rFonts w:hint="default"/>
              </w:rPr>
            </w:pPr>
            <w:r w:rsidRPr="001D3086">
              <w:t>（</w:t>
            </w:r>
            <w:r w:rsidRPr="001D3086">
              <w:t>2</w:t>
            </w:r>
            <w:r w:rsidRPr="001D3086">
              <w:t>）将招标文件</w:t>
            </w:r>
            <w:r w:rsidRPr="001D3086">
              <w:t xml:space="preserve">  </w:t>
            </w:r>
            <w:r w:rsidRPr="001D3086">
              <w:t>无</w:t>
            </w:r>
            <w:r w:rsidRPr="001D3086">
              <w:t xml:space="preserve"> </w:t>
            </w:r>
            <w:r w:rsidRPr="001D3086">
              <w:t>的内容修正为下列内容：无</w:t>
            </w:r>
            <w:r w:rsidRPr="001D3086">
              <w:t xml:space="preserve"> </w:t>
            </w:r>
            <w:r w:rsidRPr="001D3086">
              <w:t>后适用本项目的电子招标投标活动。</w:t>
            </w:r>
          </w:p>
          <w:p w14:paraId="0B165CE9" w14:textId="77777777" w:rsidR="00DA68A4" w:rsidRPr="001D3086" w:rsidRDefault="00887B8E">
            <w:pPr>
              <w:pStyle w:val="null3"/>
              <w:rPr>
                <w:rFonts w:hint="default"/>
              </w:rPr>
            </w:pPr>
            <w:r w:rsidRPr="001D3086">
              <w:t>（</w:t>
            </w:r>
            <w:r w:rsidRPr="001D3086">
              <w:t>3</w:t>
            </w:r>
            <w:r w:rsidRPr="001D3086">
              <w:t>）将下列内容增列为招标文件的组成部分（以下简称：“增列内容”）适用本项目的电子招标投标活动，若增列内容与招标文件其他章节内容有冲突，应以增列内容为准：</w:t>
            </w:r>
          </w:p>
          <w:p w14:paraId="1B59A59B" w14:textId="77777777" w:rsidR="00DA68A4" w:rsidRPr="001D3086" w:rsidRDefault="00887B8E">
            <w:pPr>
              <w:pStyle w:val="null3"/>
              <w:rPr>
                <w:rFonts w:hint="default"/>
              </w:rPr>
            </w:pPr>
            <w:r w:rsidRPr="001D3086">
              <w:t>①电子招标投标活动的具体操作流程以福建省政府采购网上公开信息系统设定的为准。</w:t>
            </w:r>
          </w:p>
          <w:p w14:paraId="5A6A25AD" w14:textId="77777777" w:rsidR="00DA68A4" w:rsidRPr="001D3086" w:rsidRDefault="00887B8E">
            <w:pPr>
              <w:pStyle w:val="null3"/>
              <w:rPr>
                <w:rFonts w:hint="default"/>
              </w:rPr>
            </w:pPr>
            <w:r w:rsidRPr="001D3086">
              <w:t>②关于电子投标文件：</w:t>
            </w:r>
          </w:p>
          <w:p w14:paraId="531F4A30" w14:textId="77777777" w:rsidR="00DA68A4" w:rsidRPr="001D3086" w:rsidRDefault="00887B8E">
            <w:pPr>
              <w:pStyle w:val="null3"/>
              <w:rPr>
                <w:rFonts w:hint="default"/>
              </w:rPr>
            </w:pPr>
            <w:r w:rsidRPr="001D3086">
              <w:lastRenderedPageBreak/>
              <w:t>a.</w:t>
            </w:r>
            <w:r w:rsidRPr="001D3086">
              <w:t>投标人应按照福建省政府采购网上公开信息系统设定的评审节点编制电子投标文件，否则资格审查小组、评标委员会将按照不利于投标人的内容进行认定。</w:t>
            </w:r>
          </w:p>
          <w:p w14:paraId="72DE298C" w14:textId="77777777" w:rsidR="00DA68A4" w:rsidRPr="001D3086" w:rsidRDefault="00887B8E">
            <w:pPr>
              <w:pStyle w:val="null3"/>
              <w:rPr>
                <w:rFonts w:hint="default"/>
              </w:rPr>
            </w:pPr>
            <w:r w:rsidRPr="001D3086">
              <w:t>b.</w:t>
            </w:r>
            <w:r w:rsidRPr="001D3086">
              <w:t>投标人应在投标截止时间前按照福建省政府采购网上公开信息系统设定的操作流程将电子投标文件</w:t>
            </w:r>
            <w:r w:rsidRPr="001D3086">
              <w:t>1</w:t>
            </w:r>
            <w:r w:rsidRPr="001D3086">
              <w:t>份上传至福建省政府采购网上公开信息系统。电子投标文件的投标（响应）报价明细表、投标客户端的投标（响应）报价明细表应保持一致，并以投标客户端的投标（响应）报价明细表为准。</w:t>
            </w:r>
          </w:p>
          <w:p w14:paraId="3EF7A42C" w14:textId="77777777" w:rsidR="00DA68A4" w:rsidRPr="001D3086" w:rsidRDefault="00887B8E">
            <w:pPr>
              <w:pStyle w:val="null3"/>
              <w:rPr>
                <w:rFonts w:hint="default"/>
              </w:rPr>
            </w:pPr>
            <w:r w:rsidRPr="001D3086">
              <w:t>③关于证明材料或资料：</w:t>
            </w:r>
          </w:p>
          <w:p w14:paraId="4E75187D" w14:textId="77777777" w:rsidR="00DA68A4" w:rsidRPr="001D3086" w:rsidRDefault="00887B8E">
            <w:pPr>
              <w:pStyle w:val="null3"/>
              <w:rPr>
                <w:rFonts w:hint="default"/>
              </w:rPr>
            </w:pPr>
            <w:r w:rsidRPr="001D3086">
              <w:t>a.</w:t>
            </w:r>
            <w:r w:rsidRPr="001D3086">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0C4A4D1" w14:textId="77777777" w:rsidR="00DA68A4" w:rsidRPr="001D3086" w:rsidRDefault="00887B8E">
            <w:pPr>
              <w:pStyle w:val="null3"/>
              <w:rPr>
                <w:rFonts w:hint="default"/>
              </w:rPr>
            </w:pPr>
            <w:r w:rsidRPr="001D3086">
              <w:t>b.</w:t>
            </w:r>
            <w:r w:rsidRPr="001D3086">
              <w:t>若投标人提供注明“复印件无效”或“复印无效”的证明材料或资料，应结合上文</w:t>
            </w:r>
            <w:r w:rsidRPr="001D3086">
              <w:t>a</w:t>
            </w:r>
            <w:r w:rsidRPr="001D3086">
              <w:t>条款进行判定，若招标文件未要求投标人提供原件，投标人提供原件，复印件（含扫描件）均视为满足招标文件要求。</w:t>
            </w:r>
          </w:p>
          <w:p w14:paraId="085EF005" w14:textId="77777777" w:rsidR="00DA68A4" w:rsidRPr="001D3086" w:rsidRDefault="00887B8E">
            <w:pPr>
              <w:pStyle w:val="null3"/>
              <w:rPr>
                <w:rFonts w:hint="default"/>
              </w:rPr>
            </w:pPr>
            <w:r w:rsidRPr="001D3086">
              <w:t>④关于“全称”、“投标人代表签字”及“加盖单位公章”：</w:t>
            </w:r>
          </w:p>
          <w:p w14:paraId="688B717B" w14:textId="77777777" w:rsidR="00DA68A4" w:rsidRPr="001D3086" w:rsidRDefault="00887B8E">
            <w:pPr>
              <w:pStyle w:val="null3"/>
              <w:rPr>
                <w:rFonts w:hint="default"/>
              </w:rPr>
            </w:pPr>
            <w:r w:rsidRPr="001D3086">
              <w:t>a.</w:t>
            </w:r>
            <w:r w:rsidRPr="001D3086">
              <w:t>在电子投标文件中，涉及“全称”和“投标人代表签字”的内容可使用打字录入方式完成。</w:t>
            </w:r>
          </w:p>
          <w:p w14:paraId="12647050" w14:textId="77777777" w:rsidR="00DA68A4" w:rsidRPr="001D3086" w:rsidRDefault="00887B8E">
            <w:pPr>
              <w:pStyle w:val="null3"/>
              <w:rPr>
                <w:rFonts w:hint="default"/>
              </w:rPr>
            </w:pPr>
            <w:r w:rsidRPr="001D3086">
              <w:t>b.</w:t>
            </w:r>
            <w:r w:rsidRPr="001D3086">
              <w:t>在电子投标文件中，涉及“加盖单位公章”的内容应使用投标人的</w:t>
            </w:r>
            <w:r w:rsidRPr="001D3086">
              <w:t>CA</w:t>
            </w:r>
            <w:r w:rsidRPr="001D3086">
              <w:t>证书完成，否则投标无效。</w:t>
            </w:r>
          </w:p>
          <w:p w14:paraId="1AD2D1C2" w14:textId="77777777" w:rsidR="00DA68A4" w:rsidRPr="001D3086" w:rsidRDefault="00887B8E">
            <w:pPr>
              <w:pStyle w:val="null3"/>
              <w:rPr>
                <w:rFonts w:hint="default"/>
              </w:rPr>
            </w:pPr>
            <w:r w:rsidRPr="001D3086">
              <w:t>c.</w:t>
            </w:r>
            <w:r w:rsidRPr="001D3086">
              <w:t>在电子投标文件中，若投标人按照本增列内容第④</w:t>
            </w:r>
            <w:proofErr w:type="gramStart"/>
            <w:r w:rsidRPr="001D3086">
              <w:t>点第</w:t>
            </w:r>
            <w:proofErr w:type="gramEnd"/>
            <w:r w:rsidRPr="001D3086">
              <w:t>b</w:t>
            </w:r>
            <w:r w:rsidRPr="001D3086">
              <w:t>项规定加盖其单位公章，则出现无全称、或投标人代表未签字等情形，</w:t>
            </w:r>
            <w:proofErr w:type="gramStart"/>
            <w:r w:rsidRPr="001D3086">
              <w:t>不</w:t>
            </w:r>
            <w:proofErr w:type="gramEnd"/>
            <w:r w:rsidRPr="001D3086">
              <w:t>视为投标无效。</w:t>
            </w:r>
          </w:p>
          <w:p w14:paraId="2B4DE955" w14:textId="77777777" w:rsidR="00DA68A4" w:rsidRPr="001D3086" w:rsidRDefault="00887B8E">
            <w:pPr>
              <w:pStyle w:val="null3"/>
              <w:rPr>
                <w:rFonts w:hint="default"/>
              </w:rPr>
            </w:pPr>
            <w:r w:rsidRPr="001D3086">
              <w:t>⑤关于投标人的</w:t>
            </w:r>
            <w:r w:rsidRPr="001D3086">
              <w:t>CA</w:t>
            </w:r>
            <w:r w:rsidRPr="001D3086">
              <w:t>证书：</w:t>
            </w:r>
          </w:p>
          <w:p w14:paraId="52E42F99" w14:textId="77777777" w:rsidR="00DA68A4" w:rsidRPr="001D3086" w:rsidRDefault="00887B8E">
            <w:pPr>
              <w:pStyle w:val="null3"/>
              <w:rPr>
                <w:rFonts w:hint="default"/>
              </w:rPr>
            </w:pPr>
            <w:r w:rsidRPr="001D3086">
              <w:t>a.</w:t>
            </w:r>
            <w:r w:rsidRPr="001D3086">
              <w:t>投标人的</w:t>
            </w:r>
            <w:r w:rsidRPr="001D3086">
              <w:t>CA</w:t>
            </w:r>
            <w:r w:rsidRPr="001D3086">
              <w:t>证书应在系统规定时间内使用</w:t>
            </w:r>
            <w:r w:rsidRPr="001D3086">
              <w:t>CA</w:t>
            </w:r>
            <w:r w:rsidRPr="001D3086">
              <w:t>证书进行电子投标文件的解密操作，逾期未解密的视为放弃投标。</w:t>
            </w:r>
          </w:p>
          <w:p w14:paraId="442D44CF" w14:textId="77777777" w:rsidR="00DA68A4" w:rsidRPr="001D3086" w:rsidRDefault="00887B8E">
            <w:pPr>
              <w:pStyle w:val="null3"/>
              <w:rPr>
                <w:rFonts w:hint="default"/>
              </w:rPr>
            </w:pPr>
            <w:r w:rsidRPr="001D3086">
              <w:t>b.</w:t>
            </w:r>
            <w:r w:rsidRPr="001D3086">
              <w:t>投标人的</w:t>
            </w:r>
            <w:r w:rsidRPr="001D3086">
              <w:t>CA</w:t>
            </w:r>
            <w:r w:rsidRPr="001D3086">
              <w:t>证书可采用信封（包括但不限于：信封、档案袋、文件袋等）作为外包装进行单独包装。外包装密封、不密封皆可。</w:t>
            </w:r>
          </w:p>
          <w:p w14:paraId="31444B9D" w14:textId="77777777" w:rsidR="00DA68A4" w:rsidRPr="001D3086" w:rsidRDefault="00887B8E">
            <w:pPr>
              <w:pStyle w:val="null3"/>
              <w:rPr>
                <w:rFonts w:hint="default"/>
              </w:rPr>
            </w:pPr>
            <w:r w:rsidRPr="001D3086">
              <w:t>c.</w:t>
            </w:r>
            <w:r w:rsidRPr="001D3086">
              <w:t>投标人的</w:t>
            </w:r>
            <w:r w:rsidRPr="001D3086">
              <w:t>CA</w:t>
            </w:r>
            <w:r w:rsidRPr="001D3086">
              <w:t>证书或外包装应标记“项目名称、项目编号、投标人的全称”等内容，以方便识别、使用。</w:t>
            </w:r>
          </w:p>
          <w:p w14:paraId="73D2DC72" w14:textId="77777777" w:rsidR="00DA68A4" w:rsidRPr="001D3086" w:rsidRDefault="00887B8E">
            <w:pPr>
              <w:pStyle w:val="null3"/>
              <w:rPr>
                <w:rFonts w:hint="default"/>
              </w:rPr>
            </w:pPr>
            <w:r w:rsidRPr="001D3086">
              <w:t>d.</w:t>
            </w:r>
            <w:r w:rsidRPr="001D3086">
              <w:t>投标人的</w:t>
            </w:r>
            <w:r w:rsidRPr="001D3086">
              <w:t>CA</w:t>
            </w:r>
            <w:r w:rsidRPr="001D3086">
              <w:t>证书应能正常、有效使用，否则产生不利后果由投标人承担责任。</w:t>
            </w:r>
          </w:p>
          <w:p w14:paraId="216539A0" w14:textId="77777777" w:rsidR="00DA68A4" w:rsidRPr="001D3086" w:rsidRDefault="00887B8E">
            <w:pPr>
              <w:pStyle w:val="null3"/>
              <w:rPr>
                <w:rFonts w:hint="default"/>
              </w:rPr>
            </w:pPr>
            <w:r w:rsidRPr="001D3086">
              <w:t>⑥关于投标截止时间过后</w:t>
            </w:r>
          </w:p>
          <w:p w14:paraId="1134A0FA" w14:textId="77777777" w:rsidR="00DA68A4" w:rsidRPr="001D3086" w:rsidRDefault="00887B8E">
            <w:pPr>
              <w:pStyle w:val="null3"/>
              <w:rPr>
                <w:rFonts w:hint="default"/>
              </w:rPr>
            </w:pPr>
            <w:r w:rsidRPr="001D3086">
              <w:t>a.</w:t>
            </w:r>
            <w:r w:rsidRPr="001D3086">
              <w:t>未按招标文件规定提交投标保证金的，其投标将按无效投标处理。</w:t>
            </w:r>
          </w:p>
          <w:p w14:paraId="14121FC9" w14:textId="77777777" w:rsidR="00DA68A4" w:rsidRPr="001D3086" w:rsidRDefault="00887B8E">
            <w:pPr>
              <w:pStyle w:val="null3"/>
              <w:rPr>
                <w:rFonts w:hint="default"/>
              </w:rPr>
            </w:pPr>
            <w:r w:rsidRPr="001D3086">
              <w:t>b.</w:t>
            </w:r>
            <w:r w:rsidRPr="001D3086">
              <w:t>有下列情形之一的，其投标无效</w:t>
            </w:r>
            <w:r w:rsidRPr="001D3086">
              <w:t>,</w:t>
            </w:r>
            <w:r w:rsidRPr="001D3086">
              <w:t>其保证金不予退还或通过投标保函进行索赔：</w:t>
            </w:r>
          </w:p>
          <w:p w14:paraId="54FE87C7" w14:textId="77777777" w:rsidR="00DA68A4" w:rsidRPr="001D3086" w:rsidRDefault="00887B8E">
            <w:pPr>
              <w:pStyle w:val="null3"/>
              <w:rPr>
                <w:rFonts w:hint="default"/>
              </w:rPr>
            </w:pPr>
            <w:r w:rsidRPr="001D3086">
              <w:t>b1</w:t>
            </w:r>
            <w:r w:rsidRPr="001D3086">
              <w:t>不同投标人的电子投标文件具有相同内部识别码；</w:t>
            </w:r>
          </w:p>
          <w:p w14:paraId="2479DFE1" w14:textId="77777777" w:rsidR="00DA68A4" w:rsidRPr="001D3086" w:rsidRDefault="00887B8E">
            <w:pPr>
              <w:pStyle w:val="null3"/>
              <w:rPr>
                <w:rFonts w:hint="default"/>
              </w:rPr>
            </w:pPr>
            <w:r w:rsidRPr="001D3086">
              <w:t>b2</w:t>
            </w:r>
            <w:r w:rsidRPr="001D3086">
              <w:t>不同投标人的投标保证金从同一单位或个人的账户转出；</w:t>
            </w:r>
          </w:p>
          <w:p w14:paraId="6CC15D76" w14:textId="77777777" w:rsidR="00DA68A4" w:rsidRPr="001D3086" w:rsidRDefault="00887B8E">
            <w:pPr>
              <w:pStyle w:val="null3"/>
              <w:rPr>
                <w:rFonts w:hint="default"/>
              </w:rPr>
            </w:pPr>
            <w:r w:rsidRPr="001D3086">
              <w:t>b3</w:t>
            </w:r>
            <w:r w:rsidRPr="001D3086">
              <w:t>投标人的投标保证金同一采购包下有其他投标人提交的投标保证金；</w:t>
            </w:r>
          </w:p>
          <w:p w14:paraId="038D809B" w14:textId="77777777" w:rsidR="00DA68A4" w:rsidRPr="001D3086" w:rsidRDefault="00887B8E">
            <w:pPr>
              <w:pStyle w:val="null3"/>
              <w:rPr>
                <w:rFonts w:hint="default"/>
              </w:rPr>
            </w:pPr>
            <w:r w:rsidRPr="001D3086">
              <w:t>b4</w:t>
            </w:r>
            <w:r w:rsidRPr="001D3086">
              <w:t>不同投标人存在串通投标的其他情形。</w:t>
            </w:r>
          </w:p>
          <w:p w14:paraId="701FA26E" w14:textId="77777777" w:rsidR="00DA68A4" w:rsidRPr="001D3086" w:rsidRDefault="00887B8E">
            <w:pPr>
              <w:pStyle w:val="null3"/>
              <w:rPr>
                <w:rFonts w:hint="default"/>
              </w:rPr>
            </w:pPr>
            <w:r w:rsidRPr="001D3086">
              <w:t>⑦接受联合体投标且投标人为联合体的，投标人应由“联合体牵头方”完成福建省政府采购网上公开信息系统设定的具体操作流程（包括但不限于：招标文件获取、提交投标保证金、编制电子投标文件等）。</w:t>
            </w:r>
          </w:p>
          <w:p w14:paraId="3734EDCB" w14:textId="77777777" w:rsidR="00DA68A4" w:rsidRPr="001D3086" w:rsidRDefault="00887B8E">
            <w:pPr>
              <w:pStyle w:val="null3"/>
              <w:rPr>
                <w:rFonts w:hint="default"/>
              </w:rPr>
            </w:pPr>
            <w:r w:rsidRPr="001D3086">
              <w:t>⑧其他：</w:t>
            </w:r>
          </w:p>
          <w:p w14:paraId="385197BB" w14:textId="77777777" w:rsidR="00DA68A4" w:rsidRPr="001D3086" w:rsidRDefault="00887B8E">
            <w:pPr>
              <w:pStyle w:val="null3"/>
              <w:rPr>
                <w:rFonts w:hint="default"/>
              </w:rPr>
            </w:pPr>
            <w:r w:rsidRPr="001D3086">
              <w:t>电子化招标项目视为串通情形的认定（一）保证金验核阶段不同投标人的投标保证金转出账户的银行账户名称相同的，属于《政府采购货物和服务招标投标管理办法》（财政部令第</w:t>
            </w:r>
            <w:r w:rsidRPr="001D3086">
              <w:t>87</w:t>
            </w:r>
            <w:r w:rsidRPr="001D3086">
              <w:t>号）第三十七条第（六）项“不同投标人的投标保证金从同一单位</w:t>
            </w:r>
            <w:r w:rsidRPr="001D3086">
              <w:lastRenderedPageBreak/>
              <w:t>或者个人的账户转出”的情形。（二）电子投标文件解密阶段电子投标文件的个性特征与本采购项目的其他响应人存在雷同的，按照以下方式进行认定：</w:t>
            </w:r>
            <w:r w:rsidRPr="001D3086">
              <w:t xml:space="preserve"> 1.</w:t>
            </w:r>
            <w:r w:rsidRPr="001D3086">
              <w:t>投标人上传电子投标文件被福建省政府采购网上公开信息系统投标客户端所赋予的项目内部识别码与本招标项目的其他投标人相同的，属于《政府采购货物和服务招标投标管理办法》（财政部令第</w:t>
            </w:r>
            <w:r w:rsidRPr="001D3086">
              <w:t>87</w:t>
            </w:r>
            <w:r w:rsidRPr="001D3086">
              <w:t>号）第三十七条第（一）项“不同投标人的投标文件由同一单位或者个人编制”的情形。</w:t>
            </w:r>
            <w:r w:rsidRPr="001D3086">
              <w:t xml:space="preserve"> 2.</w:t>
            </w:r>
            <w:r w:rsidRPr="001D3086">
              <w:t>系统记录的编制电子投标文件使用的计算机或上传电子投标文件使用的计算机网卡</w:t>
            </w:r>
            <w:r w:rsidRPr="001D3086">
              <w:t>MAC</w:t>
            </w:r>
            <w:r w:rsidRPr="001D3086">
              <w:t>地址与本招标项目的其他投标人一致的，属于《政府采购货物和服务招标投标管理办法》（财政部令第</w:t>
            </w:r>
            <w:r w:rsidRPr="001D3086">
              <w:t>87</w:t>
            </w:r>
            <w:r w:rsidRPr="001D3086">
              <w:t>号）第三十七条第（二）项“不同投标人委托同一单位或者个人办理投标事宜”的情形。</w:t>
            </w:r>
            <w:r w:rsidRPr="001D3086">
              <w:t xml:space="preserve"> 3.</w:t>
            </w:r>
            <w:r w:rsidRPr="001D3086">
              <w:t>投标人上传的电子投标文件若出现使用本项目其他投标人的数字证书加密的或加盖本项目的其他投标人的电子印章的，属于《政府采购货物和服务招标投标管理办法》（财政部令第</w:t>
            </w:r>
            <w:r w:rsidRPr="001D3086">
              <w:t>87</w:t>
            </w:r>
            <w:r w:rsidRPr="001D3086">
              <w:t>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各级财政部门收到书面报告的，应当组织开展调查，并依法追究法律责任。</w:t>
            </w:r>
          </w:p>
        </w:tc>
      </w:tr>
    </w:tbl>
    <w:p w14:paraId="7136B47F" w14:textId="77777777" w:rsidR="00DA68A4" w:rsidRPr="001D3086" w:rsidRDefault="00887B8E">
      <w:pPr>
        <w:pStyle w:val="null3"/>
        <w:rPr>
          <w:rFonts w:hint="default"/>
        </w:rPr>
      </w:pPr>
      <w:r w:rsidRPr="001D3086">
        <w:lastRenderedPageBreak/>
        <w:t xml:space="preserve"> </w:t>
      </w:r>
      <w:r w:rsidRPr="001D3086">
        <w:br/>
      </w:r>
      <w:r w:rsidRPr="001D3086">
        <w:br w:type="page"/>
      </w:r>
    </w:p>
    <w:p w14:paraId="41B2F7A6" w14:textId="77777777" w:rsidR="00DA68A4" w:rsidRPr="001D3086" w:rsidRDefault="00887B8E">
      <w:pPr>
        <w:pStyle w:val="null3"/>
        <w:jc w:val="center"/>
        <w:outlineLvl w:val="1"/>
        <w:rPr>
          <w:rFonts w:hint="default"/>
        </w:rPr>
      </w:pPr>
      <w:r w:rsidRPr="001D3086">
        <w:rPr>
          <w:b/>
          <w:sz w:val="36"/>
        </w:rPr>
        <w:lastRenderedPageBreak/>
        <w:t>第三章</w:t>
      </w:r>
      <w:r w:rsidRPr="001D3086">
        <w:rPr>
          <w:b/>
          <w:sz w:val="36"/>
        </w:rPr>
        <w:t xml:space="preserve"> </w:t>
      </w:r>
      <w:r w:rsidRPr="001D3086">
        <w:rPr>
          <w:b/>
          <w:sz w:val="36"/>
        </w:rPr>
        <w:t>投标人须知</w:t>
      </w:r>
    </w:p>
    <w:p w14:paraId="2B8BA90E" w14:textId="77777777" w:rsidR="00DA68A4" w:rsidRPr="001D3086" w:rsidRDefault="00887B8E">
      <w:pPr>
        <w:pStyle w:val="null3"/>
        <w:ind w:firstLine="480"/>
        <w:jc w:val="both"/>
        <w:outlineLvl w:val="2"/>
        <w:rPr>
          <w:rFonts w:hint="default"/>
        </w:rPr>
      </w:pPr>
      <w:r w:rsidRPr="001D3086">
        <w:rPr>
          <w:b/>
          <w:sz w:val="28"/>
        </w:rPr>
        <w:t>一、总则</w:t>
      </w:r>
    </w:p>
    <w:p w14:paraId="751D3F8F" w14:textId="77777777" w:rsidR="00DA68A4" w:rsidRPr="001D3086" w:rsidRDefault="00887B8E">
      <w:pPr>
        <w:pStyle w:val="null3"/>
        <w:ind w:firstLine="480"/>
        <w:jc w:val="both"/>
        <w:rPr>
          <w:rFonts w:hint="default"/>
        </w:rPr>
      </w:pPr>
      <w:r w:rsidRPr="001D3086">
        <w:t>1</w:t>
      </w:r>
      <w:r w:rsidRPr="001D3086">
        <w:t>、适用范围</w:t>
      </w:r>
    </w:p>
    <w:p w14:paraId="4D7F6C12" w14:textId="77777777" w:rsidR="00DA68A4" w:rsidRPr="001D3086" w:rsidRDefault="00887B8E">
      <w:pPr>
        <w:pStyle w:val="null3"/>
        <w:ind w:firstLine="480"/>
        <w:jc w:val="both"/>
        <w:rPr>
          <w:rFonts w:hint="default"/>
        </w:rPr>
      </w:pPr>
      <w:r w:rsidRPr="001D3086">
        <w:t>1.1</w:t>
      </w:r>
      <w:r w:rsidRPr="001D3086">
        <w:t>适用于招标文件载明项目的政府采购活动（以下简称：“本次采购活动”）。</w:t>
      </w:r>
    </w:p>
    <w:p w14:paraId="39FCCB61" w14:textId="77777777" w:rsidR="00DA68A4" w:rsidRPr="001D3086" w:rsidRDefault="00887B8E">
      <w:pPr>
        <w:pStyle w:val="null3"/>
        <w:ind w:firstLine="480"/>
        <w:jc w:val="both"/>
        <w:rPr>
          <w:rFonts w:hint="default"/>
        </w:rPr>
      </w:pPr>
      <w:r w:rsidRPr="001D3086">
        <w:t>2</w:t>
      </w:r>
      <w:r w:rsidRPr="001D3086">
        <w:t>、定义</w:t>
      </w:r>
    </w:p>
    <w:p w14:paraId="3CE788CB" w14:textId="77777777" w:rsidR="00DA68A4" w:rsidRPr="001D3086" w:rsidRDefault="00887B8E">
      <w:pPr>
        <w:pStyle w:val="null3"/>
        <w:ind w:firstLine="480"/>
        <w:jc w:val="both"/>
        <w:rPr>
          <w:rFonts w:hint="default"/>
        </w:rPr>
      </w:pPr>
      <w:r w:rsidRPr="001D3086">
        <w:t>2.1</w:t>
      </w:r>
      <w:r w:rsidRPr="001D3086">
        <w:t>“采购标的”指招标文件载明的需要采购的货物或服务。</w:t>
      </w:r>
    </w:p>
    <w:p w14:paraId="75039C9D" w14:textId="77777777" w:rsidR="00DA68A4" w:rsidRPr="001D3086" w:rsidRDefault="00887B8E">
      <w:pPr>
        <w:pStyle w:val="null3"/>
        <w:ind w:firstLine="480"/>
        <w:jc w:val="both"/>
        <w:rPr>
          <w:rFonts w:hint="default"/>
        </w:rPr>
      </w:pPr>
      <w:r w:rsidRPr="001D3086">
        <w:t>2.2</w:t>
      </w:r>
      <w:r w:rsidRPr="001D3086">
        <w:t>“潜在投标人”指按照招标文件第一章第</w:t>
      </w:r>
      <w:r w:rsidRPr="001D3086">
        <w:t>7</w:t>
      </w:r>
      <w:r w:rsidRPr="001D3086">
        <w:t>条规定获取招标文件且有意向参加本项目投标的供应商。</w:t>
      </w:r>
    </w:p>
    <w:p w14:paraId="6541F2F3" w14:textId="77777777" w:rsidR="00DA68A4" w:rsidRPr="001D3086" w:rsidRDefault="00887B8E">
      <w:pPr>
        <w:pStyle w:val="null3"/>
        <w:ind w:firstLine="480"/>
        <w:jc w:val="both"/>
        <w:rPr>
          <w:rFonts w:hint="default"/>
        </w:rPr>
      </w:pPr>
      <w:r w:rsidRPr="001D3086">
        <w:t>2.3</w:t>
      </w:r>
      <w:r w:rsidRPr="001D3086">
        <w:t>“投标人”指按照招标文件第一章第</w:t>
      </w:r>
      <w:r w:rsidRPr="001D3086">
        <w:t>7</w:t>
      </w:r>
      <w:r w:rsidRPr="001D3086">
        <w:t>条规定获取招标文件并参加本项目投标的供应商。</w:t>
      </w:r>
    </w:p>
    <w:p w14:paraId="02A94F85" w14:textId="77777777" w:rsidR="00DA68A4" w:rsidRPr="001D3086" w:rsidRDefault="00887B8E">
      <w:pPr>
        <w:pStyle w:val="null3"/>
        <w:ind w:firstLine="480"/>
        <w:jc w:val="both"/>
        <w:rPr>
          <w:rFonts w:hint="default"/>
        </w:rPr>
      </w:pPr>
      <w:r w:rsidRPr="001D3086">
        <w:t>2.4</w:t>
      </w:r>
      <w:r w:rsidRPr="001D3086">
        <w:t>“单位负责人”指单位法定代表人或法律、法规规定代表单位行使职权的主要负责人。</w:t>
      </w:r>
    </w:p>
    <w:p w14:paraId="487D6107" w14:textId="77777777" w:rsidR="00DA68A4" w:rsidRPr="001D3086" w:rsidRDefault="00887B8E">
      <w:pPr>
        <w:pStyle w:val="null3"/>
        <w:ind w:firstLine="480"/>
        <w:jc w:val="both"/>
        <w:rPr>
          <w:rFonts w:hint="default"/>
        </w:rPr>
      </w:pPr>
      <w:r w:rsidRPr="001D3086">
        <w:t>2.5</w:t>
      </w:r>
      <w:r w:rsidRPr="001D3086">
        <w:t>“投标人代表”指投标人的单位负责人或“单位负责人授权书”中载明的接受授权方。</w:t>
      </w:r>
    </w:p>
    <w:p w14:paraId="69900E5F" w14:textId="77777777" w:rsidR="00DA68A4" w:rsidRPr="001D3086" w:rsidRDefault="00887B8E">
      <w:pPr>
        <w:pStyle w:val="null3"/>
        <w:ind w:firstLine="480"/>
        <w:jc w:val="both"/>
        <w:outlineLvl w:val="2"/>
        <w:rPr>
          <w:rFonts w:hint="default"/>
        </w:rPr>
      </w:pPr>
      <w:r w:rsidRPr="001D3086">
        <w:rPr>
          <w:b/>
          <w:sz w:val="28"/>
        </w:rPr>
        <w:t>二、投标人</w:t>
      </w:r>
    </w:p>
    <w:p w14:paraId="1D7B242B" w14:textId="77777777" w:rsidR="00DA68A4" w:rsidRPr="001D3086" w:rsidRDefault="00887B8E">
      <w:pPr>
        <w:pStyle w:val="null3"/>
        <w:ind w:firstLine="480"/>
        <w:jc w:val="both"/>
        <w:rPr>
          <w:rFonts w:hint="default"/>
        </w:rPr>
      </w:pPr>
      <w:r w:rsidRPr="001D3086">
        <w:t>3</w:t>
      </w:r>
      <w:r w:rsidRPr="001D3086">
        <w:t>、合格投标人</w:t>
      </w:r>
    </w:p>
    <w:p w14:paraId="13CF8DB0" w14:textId="77777777" w:rsidR="00DA68A4" w:rsidRPr="001D3086" w:rsidRDefault="00887B8E">
      <w:pPr>
        <w:pStyle w:val="null3"/>
        <w:ind w:firstLine="480"/>
        <w:jc w:val="both"/>
        <w:rPr>
          <w:rFonts w:hint="default"/>
        </w:rPr>
      </w:pPr>
      <w:r w:rsidRPr="001D3086">
        <w:t>3.1</w:t>
      </w:r>
      <w:r w:rsidRPr="001D3086">
        <w:t>一般规定</w:t>
      </w:r>
    </w:p>
    <w:p w14:paraId="0F9DD72C" w14:textId="77777777" w:rsidR="00DA68A4" w:rsidRPr="001D3086" w:rsidRDefault="00887B8E">
      <w:pPr>
        <w:pStyle w:val="null3"/>
        <w:ind w:firstLine="480"/>
        <w:jc w:val="both"/>
        <w:rPr>
          <w:rFonts w:hint="default"/>
        </w:rPr>
      </w:pPr>
      <w:r w:rsidRPr="001D3086">
        <w:t>（</w:t>
      </w:r>
      <w:r w:rsidRPr="001D3086">
        <w:t>1</w:t>
      </w:r>
      <w:r w:rsidRPr="001D3086">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sidRPr="001D3086">
        <w:t xml:space="preserve"> </w:t>
      </w:r>
      <w:r w:rsidRPr="001D3086">
        <w:t>》中关于“劳动和社会保障权益”的有关要求以及其他有关法律、法规和规章的强制性规定。</w:t>
      </w:r>
    </w:p>
    <w:p w14:paraId="7F9F1D28" w14:textId="77777777" w:rsidR="00DA68A4" w:rsidRPr="001D3086" w:rsidRDefault="00887B8E">
      <w:pPr>
        <w:pStyle w:val="null3"/>
        <w:ind w:firstLine="480"/>
        <w:rPr>
          <w:rFonts w:hint="default"/>
        </w:rPr>
      </w:pPr>
      <w:r w:rsidRPr="001D3086">
        <w:t>投标人对提供福建省政府采购供应商资格承诺函及所承诺事项的真实性、合法性及有效性负责，并已知晓所提供资格承诺</w:t>
      </w:r>
      <w:proofErr w:type="gramStart"/>
      <w:r w:rsidRPr="001D3086">
        <w:t>函内容</w:t>
      </w:r>
      <w:proofErr w:type="gramEnd"/>
      <w:r w:rsidRPr="001D3086">
        <w:t>不实的，可能涉嫌《中华人民共和国政府采购法》第七十七条第一款第</w:t>
      </w:r>
      <w:r w:rsidRPr="001D3086">
        <w:t>(</w:t>
      </w:r>
      <w:r w:rsidRPr="001D3086">
        <w:t>一</w:t>
      </w:r>
      <w:r w:rsidRPr="001D3086">
        <w:t>)</w:t>
      </w:r>
      <w:r w:rsidRPr="001D3086">
        <w:t>项规定的“提供虚假材料谋取中标成交”违法情形。经调查属实的，行政监管部门按照《中华人民共和国政府采购法》第七十七条</w:t>
      </w:r>
      <w:r w:rsidRPr="001D3086">
        <w:t>:</w:t>
      </w:r>
      <w:r w:rsidRPr="001D3086">
        <w:t>“处以采购金额千分之五以上千</w:t>
      </w:r>
      <w:proofErr w:type="gramStart"/>
      <w:r w:rsidRPr="001D3086">
        <w:t>分之十</w:t>
      </w:r>
      <w:proofErr w:type="gramEnd"/>
      <w:r w:rsidRPr="001D3086">
        <w:t>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7806E21" w14:textId="77777777" w:rsidR="00DA68A4" w:rsidRPr="001D3086" w:rsidRDefault="00887B8E">
      <w:pPr>
        <w:pStyle w:val="null3"/>
        <w:ind w:firstLine="480"/>
        <w:jc w:val="both"/>
        <w:rPr>
          <w:rFonts w:hint="default"/>
        </w:rPr>
      </w:pPr>
      <w:r w:rsidRPr="001D3086">
        <w:t>（</w:t>
      </w:r>
      <w:r w:rsidRPr="001D3086">
        <w:t>2</w:t>
      </w:r>
      <w:r w:rsidRPr="001D3086">
        <w:t>）投标人的资格要求：详见招标文件第一章。</w:t>
      </w:r>
    </w:p>
    <w:p w14:paraId="665496CE" w14:textId="77777777" w:rsidR="00DA68A4" w:rsidRPr="001D3086" w:rsidRDefault="00887B8E">
      <w:pPr>
        <w:pStyle w:val="null3"/>
        <w:ind w:firstLine="480"/>
        <w:jc w:val="both"/>
        <w:rPr>
          <w:rFonts w:hint="default"/>
        </w:rPr>
      </w:pPr>
      <w:r w:rsidRPr="001D3086">
        <w:t>3.2</w:t>
      </w:r>
      <w:r w:rsidRPr="001D3086">
        <w:t>若本项目接受联合体投标且投标人为联合体，则联合体各方应遵守本章第</w:t>
      </w:r>
      <w:r w:rsidRPr="001D3086">
        <w:t>3.1</w:t>
      </w:r>
      <w:r w:rsidRPr="001D3086">
        <w:t>条规定，同时还应遵守下列规定：</w:t>
      </w:r>
    </w:p>
    <w:p w14:paraId="4D19AEBA" w14:textId="77777777" w:rsidR="00DA68A4" w:rsidRPr="001D3086" w:rsidRDefault="00887B8E">
      <w:pPr>
        <w:pStyle w:val="null3"/>
        <w:ind w:firstLine="480"/>
        <w:jc w:val="both"/>
        <w:rPr>
          <w:rFonts w:hint="default"/>
        </w:rPr>
      </w:pPr>
      <w:r w:rsidRPr="001D3086">
        <w:t>（</w:t>
      </w:r>
      <w:r w:rsidRPr="001D3086">
        <w:t>1</w:t>
      </w:r>
      <w:r w:rsidRPr="001D3086">
        <w:t>）联合体各方应提交联合体协议，联合体协议应符合招标文件规定。</w:t>
      </w:r>
    </w:p>
    <w:p w14:paraId="4AF65BDC" w14:textId="77777777" w:rsidR="00DA68A4" w:rsidRPr="001D3086" w:rsidRDefault="00887B8E">
      <w:pPr>
        <w:pStyle w:val="null3"/>
        <w:ind w:firstLine="480"/>
        <w:jc w:val="both"/>
        <w:rPr>
          <w:rFonts w:hint="default"/>
        </w:rPr>
      </w:pPr>
      <w:r w:rsidRPr="001D3086">
        <w:t>（</w:t>
      </w:r>
      <w:r w:rsidRPr="001D3086">
        <w:t>2</w:t>
      </w:r>
      <w:r w:rsidRPr="001D3086">
        <w:t>）联合体各方不得再单独参加或与其</w:t>
      </w:r>
      <w:proofErr w:type="gramStart"/>
      <w:r w:rsidRPr="001D3086">
        <w:t>他供应</w:t>
      </w:r>
      <w:proofErr w:type="gramEnd"/>
      <w:r w:rsidRPr="001D3086">
        <w:t>商另外组成联合体参加同一合同项下的投标。</w:t>
      </w:r>
    </w:p>
    <w:p w14:paraId="7EC0005C" w14:textId="77777777" w:rsidR="00DA68A4" w:rsidRPr="001D3086" w:rsidRDefault="00887B8E">
      <w:pPr>
        <w:pStyle w:val="null3"/>
        <w:ind w:firstLine="480"/>
        <w:jc w:val="both"/>
        <w:rPr>
          <w:rFonts w:hint="default"/>
        </w:rPr>
      </w:pPr>
      <w:r w:rsidRPr="001D3086">
        <w:t>（</w:t>
      </w:r>
      <w:r w:rsidRPr="001D3086">
        <w:t>3</w:t>
      </w:r>
      <w:r w:rsidRPr="001D3086">
        <w:t>）联合体各方应共同与采购人签订政府采购合同，就政府采购合同约定的事项对采购人承担连带责任。</w:t>
      </w:r>
    </w:p>
    <w:p w14:paraId="01A8D4B2" w14:textId="77777777" w:rsidR="00DA68A4" w:rsidRPr="001D3086" w:rsidRDefault="00887B8E">
      <w:pPr>
        <w:pStyle w:val="null3"/>
        <w:ind w:firstLine="480"/>
        <w:jc w:val="both"/>
        <w:rPr>
          <w:rFonts w:hint="default"/>
        </w:rPr>
      </w:pPr>
      <w:r w:rsidRPr="001D3086">
        <w:t>（</w:t>
      </w:r>
      <w:r w:rsidRPr="001D3086">
        <w:t>4</w:t>
      </w:r>
      <w:r w:rsidRPr="001D3086">
        <w:t>）项目如涉及资质要求，该部分工作内容应由联合体中符合该资质要求的供应商承担，联合体协议及签订的采购合同应符合这一要求；联合体中有同类资质的供应</w:t>
      </w:r>
      <w:proofErr w:type="gramStart"/>
      <w:r w:rsidRPr="001D3086">
        <w:t>商按照</w:t>
      </w:r>
      <w:proofErr w:type="gramEnd"/>
      <w:r w:rsidRPr="001D3086">
        <w:t>联合体分工承担相同工作的，应当按照资质等级较低的供应商确定资质等级。</w:t>
      </w:r>
    </w:p>
    <w:p w14:paraId="0C98AD13" w14:textId="77777777" w:rsidR="00DA68A4" w:rsidRPr="001D3086" w:rsidRDefault="00887B8E">
      <w:pPr>
        <w:pStyle w:val="null3"/>
        <w:ind w:firstLine="480"/>
        <w:jc w:val="both"/>
        <w:rPr>
          <w:rFonts w:hint="default"/>
        </w:rPr>
      </w:pPr>
      <w:r w:rsidRPr="001D3086">
        <w:t>（</w:t>
      </w:r>
      <w:r w:rsidRPr="001D3086">
        <w:t>5</w:t>
      </w:r>
      <w:r w:rsidRPr="001D3086">
        <w:t>）联合体一方放弃中标的，视为联合体整体放弃中标，联合体各方承担连带责任。</w:t>
      </w:r>
    </w:p>
    <w:p w14:paraId="26CA5C1F" w14:textId="77777777" w:rsidR="00DA68A4" w:rsidRPr="001D3086" w:rsidRDefault="00887B8E">
      <w:pPr>
        <w:pStyle w:val="null3"/>
        <w:ind w:firstLine="480"/>
        <w:jc w:val="both"/>
        <w:rPr>
          <w:rFonts w:hint="default"/>
        </w:rPr>
      </w:pPr>
      <w:r w:rsidRPr="001D3086">
        <w:t>（</w:t>
      </w:r>
      <w:r w:rsidRPr="001D3086">
        <w:t>6</w:t>
      </w:r>
      <w:r w:rsidRPr="001D3086">
        <w:t>）如本项目不接受联合体投标而投标人为联合体的，或者本项目接受联合体投标但投标人组成的联合体不符合本章第</w:t>
      </w:r>
      <w:r w:rsidRPr="001D3086">
        <w:t>3.2</w:t>
      </w:r>
      <w:r w:rsidRPr="001D3086">
        <w:t>条规定的，投标无效。</w:t>
      </w:r>
    </w:p>
    <w:p w14:paraId="325AD6AC" w14:textId="77777777" w:rsidR="00DA68A4" w:rsidRPr="001D3086" w:rsidRDefault="00887B8E">
      <w:pPr>
        <w:pStyle w:val="null3"/>
        <w:ind w:firstLine="480"/>
        <w:jc w:val="both"/>
        <w:rPr>
          <w:rFonts w:hint="default"/>
        </w:rPr>
      </w:pPr>
      <w:r w:rsidRPr="001D3086">
        <w:t>4</w:t>
      </w:r>
      <w:r w:rsidRPr="001D3086">
        <w:t>、投标费用</w:t>
      </w:r>
    </w:p>
    <w:p w14:paraId="60483712" w14:textId="77777777" w:rsidR="00DA68A4" w:rsidRPr="001D3086" w:rsidRDefault="00887B8E">
      <w:pPr>
        <w:pStyle w:val="null3"/>
        <w:ind w:firstLine="480"/>
        <w:jc w:val="both"/>
        <w:rPr>
          <w:rFonts w:hint="default"/>
        </w:rPr>
      </w:pPr>
      <w:r w:rsidRPr="001D3086">
        <w:t>4.1</w:t>
      </w:r>
      <w:r w:rsidRPr="001D3086">
        <w:t>除招标文件另有规定外，投标人应自行承担其参加本项目投标所涉及的一切费用。</w:t>
      </w:r>
    </w:p>
    <w:p w14:paraId="62954F01" w14:textId="77777777" w:rsidR="00DA68A4" w:rsidRPr="001D3086" w:rsidRDefault="00887B8E">
      <w:pPr>
        <w:pStyle w:val="null3"/>
        <w:ind w:firstLine="480"/>
        <w:jc w:val="both"/>
        <w:outlineLvl w:val="2"/>
        <w:rPr>
          <w:rFonts w:hint="default"/>
        </w:rPr>
      </w:pPr>
      <w:r w:rsidRPr="001D3086">
        <w:rPr>
          <w:b/>
          <w:sz w:val="28"/>
        </w:rPr>
        <w:t>三、招标</w:t>
      </w:r>
    </w:p>
    <w:p w14:paraId="4C11ACA8" w14:textId="77777777" w:rsidR="00DA68A4" w:rsidRPr="001D3086" w:rsidRDefault="00887B8E">
      <w:pPr>
        <w:pStyle w:val="null3"/>
        <w:ind w:firstLine="480"/>
        <w:jc w:val="both"/>
        <w:rPr>
          <w:rFonts w:hint="default"/>
        </w:rPr>
      </w:pPr>
      <w:r w:rsidRPr="001D3086">
        <w:lastRenderedPageBreak/>
        <w:t>5</w:t>
      </w:r>
      <w:r w:rsidRPr="001D3086">
        <w:t>、招标文件</w:t>
      </w:r>
    </w:p>
    <w:p w14:paraId="062F9639" w14:textId="77777777" w:rsidR="00DA68A4" w:rsidRPr="001D3086" w:rsidRDefault="00887B8E">
      <w:pPr>
        <w:pStyle w:val="null3"/>
        <w:ind w:firstLine="480"/>
        <w:jc w:val="both"/>
        <w:rPr>
          <w:rFonts w:hint="default"/>
        </w:rPr>
      </w:pPr>
      <w:r w:rsidRPr="001D3086">
        <w:t>5.1</w:t>
      </w:r>
      <w:r w:rsidRPr="001D3086">
        <w:t>招标文件由下述部分组成：</w:t>
      </w:r>
    </w:p>
    <w:p w14:paraId="1292BA00" w14:textId="77777777" w:rsidR="00DA68A4" w:rsidRPr="001D3086" w:rsidRDefault="00887B8E">
      <w:pPr>
        <w:pStyle w:val="null3"/>
        <w:ind w:firstLine="480"/>
        <w:jc w:val="both"/>
        <w:rPr>
          <w:rFonts w:hint="default"/>
        </w:rPr>
      </w:pPr>
      <w:r w:rsidRPr="001D3086">
        <w:t>（</w:t>
      </w:r>
      <w:r w:rsidRPr="001D3086">
        <w:t>1</w:t>
      </w:r>
      <w:r w:rsidRPr="001D3086">
        <w:t>）投标邀请</w:t>
      </w:r>
    </w:p>
    <w:p w14:paraId="24C715CA" w14:textId="77777777" w:rsidR="00DA68A4" w:rsidRPr="001D3086" w:rsidRDefault="00887B8E">
      <w:pPr>
        <w:pStyle w:val="null3"/>
        <w:ind w:firstLine="480"/>
        <w:jc w:val="both"/>
        <w:rPr>
          <w:rFonts w:hint="default"/>
        </w:rPr>
      </w:pPr>
      <w:r w:rsidRPr="001D3086">
        <w:t>（</w:t>
      </w:r>
      <w:r w:rsidRPr="001D3086">
        <w:t>2</w:t>
      </w:r>
      <w:r w:rsidRPr="001D3086">
        <w:t>）投标人须知前附表（表</w:t>
      </w:r>
      <w:r w:rsidRPr="001D3086">
        <w:t>1</w:t>
      </w:r>
      <w:r w:rsidRPr="001D3086">
        <w:t>、</w:t>
      </w:r>
      <w:r w:rsidRPr="001D3086">
        <w:t>2</w:t>
      </w:r>
      <w:r w:rsidRPr="001D3086">
        <w:t>）</w:t>
      </w:r>
    </w:p>
    <w:p w14:paraId="50673378" w14:textId="77777777" w:rsidR="00DA68A4" w:rsidRPr="001D3086" w:rsidRDefault="00887B8E">
      <w:pPr>
        <w:pStyle w:val="null3"/>
        <w:ind w:firstLine="480"/>
        <w:jc w:val="both"/>
        <w:rPr>
          <w:rFonts w:hint="default"/>
        </w:rPr>
      </w:pPr>
      <w:r w:rsidRPr="001D3086">
        <w:t>（</w:t>
      </w:r>
      <w:r w:rsidRPr="001D3086">
        <w:t>3</w:t>
      </w:r>
      <w:r w:rsidRPr="001D3086">
        <w:t>）投标人须知</w:t>
      </w:r>
    </w:p>
    <w:p w14:paraId="6BAEC596" w14:textId="77777777" w:rsidR="00DA68A4" w:rsidRPr="001D3086" w:rsidRDefault="00887B8E">
      <w:pPr>
        <w:pStyle w:val="null3"/>
        <w:ind w:firstLine="480"/>
        <w:jc w:val="both"/>
        <w:rPr>
          <w:rFonts w:hint="default"/>
        </w:rPr>
      </w:pPr>
      <w:r w:rsidRPr="001D3086">
        <w:t>（</w:t>
      </w:r>
      <w:r w:rsidRPr="001D3086">
        <w:t>4</w:t>
      </w:r>
      <w:r w:rsidRPr="001D3086">
        <w:t>）资格审查与评标</w:t>
      </w:r>
    </w:p>
    <w:p w14:paraId="08769A47" w14:textId="77777777" w:rsidR="00DA68A4" w:rsidRPr="001D3086" w:rsidRDefault="00887B8E">
      <w:pPr>
        <w:pStyle w:val="null3"/>
        <w:ind w:firstLine="480"/>
        <w:jc w:val="both"/>
        <w:rPr>
          <w:rFonts w:hint="default"/>
        </w:rPr>
      </w:pPr>
      <w:r w:rsidRPr="001D3086">
        <w:t>（</w:t>
      </w:r>
      <w:r w:rsidRPr="001D3086">
        <w:t>5</w:t>
      </w:r>
      <w:r w:rsidRPr="001D3086">
        <w:t>）招标内容及要求</w:t>
      </w:r>
    </w:p>
    <w:p w14:paraId="47EA38CB" w14:textId="77777777" w:rsidR="00DA68A4" w:rsidRPr="001D3086" w:rsidRDefault="00887B8E">
      <w:pPr>
        <w:pStyle w:val="null3"/>
        <w:ind w:firstLine="480"/>
        <w:jc w:val="both"/>
        <w:rPr>
          <w:rFonts w:hint="default"/>
        </w:rPr>
      </w:pPr>
      <w:r w:rsidRPr="001D3086">
        <w:t>（</w:t>
      </w:r>
      <w:r w:rsidRPr="001D3086">
        <w:t>6</w:t>
      </w:r>
      <w:r w:rsidRPr="001D3086">
        <w:t>）政府采购合同（参考文本）</w:t>
      </w:r>
    </w:p>
    <w:p w14:paraId="6700EAC8" w14:textId="77777777" w:rsidR="00DA68A4" w:rsidRPr="001D3086" w:rsidRDefault="00887B8E">
      <w:pPr>
        <w:pStyle w:val="null3"/>
        <w:ind w:firstLine="480"/>
        <w:jc w:val="both"/>
        <w:rPr>
          <w:rFonts w:hint="default"/>
        </w:rPr>
      </w:pPr>
      <w:r w:rsidRPr="001D3086">
        <w:t>（</w:t>
      </w:r>
      <w:r w:rsidRPr="001D3086">
        <w:t>7</w:t>
      </w:r>
      <w:r w:rsidRPr="001D3086">
        <w:t>）电子投标文件格式</w:t>
      </w:r>
    </w:p>
    <w:p w14:paraId="43DFD6D3" w14:textId="77777777" w:rsidR="00DA68A4" w:rsidRPr="001D3086" w:rsidRDefault="00887B8E">
      <w:pPr>
        <w:pStyle w:val="null3"/>
        <w:ind w:firstLine="480"/>
        <w:jc w:val="both"/>
        <w:rPr>
          <w:rFonts w:hint="default"/>
        </w:rPr>
      </w:pPr>
      <w:r w:rsidRPr="001D3086">
        <w:t>（</w:t>
      </w:r>
      <w:r w:rsidRPr="001D3086">
        <w:t>8</w:t>
      </w:r>
      <w:r w:rsidRPr="001D3086">
        <w:t>）按照招标文件规定作为招标文件组成部分的其他内容（若有）</w:t>
      </w:r>
    </w:p>
    <w:p w14:paraId="25D09622" w14:textId="77777777" w:rsidR="00DA68A4" w:rsidRPr="001D3086" w:rsidRDefault="00887B8E">
      <w:pPr>
        <w:pStyle w:val="null3"/>
        <w:ind w:firstLine="480"/>
        <w:jc w:val="both"/>
        <w:rPr>
          <w:rFonts w:hint="default"/>
        </w:rPr>
      </w:pPr>
      <w:r w:rsidRPr="001D3086">
        <w:t>5.2</w:t>
      </w:r>
      <w:r w:rsidRPr="001D3086">
        <w:t>招标文件的澄清或修改</w:t>
      </w:r>
    </w:p>
    <w:p w14:paraId="1BEE41E2" w14:textId="77777777" w:rsidR="00DA68A4" w:rsidRPr="001D3086" w:rsidRDefault="00887B8E">
      <w:pPr>
        <w:pStyle w:val="null3"/>
        <w:ind w:firstLine="480"/>
        <w:jc w:val="both"/>
        <w:rPr>
          <w:rFonts w:hint="default"/>
        </w:rPr>
      </w:pPr>
      <w:r w:rsidRPr="001D3086">
        <w:t>（</w:t>
      </w:r>
      <w:r w:rsidRPr="001D3086">
        <w:t>1</w:t>
      </w:r>
      <w:r w:rsidRPr="001D3086">
        <w:t>）</w:t>
      </w:r>
      <w:r w:rsidRPr="001D3086">
        <w:t xml:space="preserve"> </w:t>
      </w:r>
      <w:r w:rsidRPr="001D3086">
        <w:t>三明华建招标代理有限公司</w:t>
      </w:r>
      <w:r w:rsidRPr="001D3086">
        <w:t xml:space="preserve"> </w:t>
      </w:r>
      <w:r w:rsidRPr="001D3086">
        <w:t>可对已发出的招标文件进行必要的澄清或修改，但不得对招标文件载明的采购标的和投标人的资格要求进行改变。</w:t>
      </w:r>
    </w:p>
    <w:p w14:paraId="7F6C1EB3" w14:textId="77777777" w:rsidR="00DA68A4" w:rsidRPr="001D3086" w:rsidRDefault="00887B8E">
      <w:pPr>
        <w:pStyle w:val="null3"/>
        <w:ind w:firstLine="480"/>
        <w:jc w:val="both"/>
        <w:rPr>
          <w:rFonts w:hint="default"/>
        </w:rPr>
      </w:pPr>
      <w:r w:rsidRPr="001D3086">
        <w:t>（</w:t>
      </w:r>
      <w:r w:rsidRPr="001D3086">
        <w:t>2</w:t>
      </w:r>
      <w:r w:rsidRPr="001D3086">
        <w:t>）除本章第</w:t>
      </w:r>
      <w:r w:rsidRPr="001D3086">
        <w:t>5.2</w:t>
      </w:r>
      <w:r w:rsidRPr="001D3086">
        <w:t>条第（</w:t>
      </w:r>
      <w:r w:rsidRPr="001D3086">
        <w:t>3</w:t>
      </w:r>
      <w:r w:rsidRPr="001D3086">
        <w:t>）款规定情形外，澄清或修改的内容可能影响电子投标文件编制的，</w:t>
      </w:r>
      <w:r w:rsidRPr="001D3086">
        <w:t xml:space="preserve"> </w:t>
      </w:r>
      <w:r w:rsidRPr="001D3086">
        <w:t>三明华建招标代理有限公司</w:t>
      </w:r>
      <w:r w:rsidRPr="001D3086">
        <w:t xml:space="preserve"> </w:t>
      </w:r>
      <w:r w:rsidRPr="001D3086">
        <w:t>将在投标截止时间至少</w:t>
      </w:r>
      <w:r w:rsidRPr="001D3086">
        <w:t>15</w:t>
      </w:r>
      <w:r w:rsidRPr="001D3086">
        <w:t>个日历日前，在招标文件载明的指定媒体以更正公告的形式发布澄清或修改的内容。不足</w:t>
      </w:r>
      <w:r w:rsidRPr="001D3086">
        <w:t>15</w:t>
      </w:r>
      <w:r w:rsidRPr="001D3086">
        <w:t>个日历日的，</w:t>
      </w:r>
      <w:r w:rsidRPr="001D3086">
        <w:t xml:space="preserve"> </w:t>
      </w:r>
      <w:r w:rsidRPr="001D3086">
        <w:t>三明华建招标代理有限公司</w:t>
      </w:r>
      <w:r w:rsidRPr="001D3086">
        <w:t xml:space="preserve"> </w:t>
      </w:r>
      <w:r w:rsidRPr="001D3086">
        <w:t>将顺延投标截止时间及开标时间，</w:t>
      </w:r>
      <w:r w:rsidRPr="001D3086">
        <w:t xml:space="preserve"> </w:t>
      </w:r>
      <w:r w:rsidRPr="001D3086">
        <w:t>三明华建招标代理有限公司</w:t>
      </w:r>
      <w:r w:rsidRPr="001D3086">
        <w:t xml:space="preserve"> </w:t>
      </w:r>
      <w:r w:rsidRPr="001D3086">
        <w:t>和投标人受原投标截止时间及开标时间制约的所有权利和义务均延长至新的投标截止时间及开标时间。</w:t>
      </w:r>
    </w:p>
    <w:p w14:paraId="4E33F201" w14:textId="77777777" w:rsidR="00DA68A4" w:rsidRPr="001D3086" w:rsidRDefault="00887B8E">
      <w:pPr>
        <w:pStyle w:val="null3"/>
        <w:ind w:firstLine="480"/>
        <w:jc w:val="both"/>
        <w:rPr>
          <w:rFonts w:hint="default"/>
        </w:rPr>
      </w:pPr>
      <w:r w:rsidRPr="001D3086">
        <w:t>（</w:t>
      </w:r>
      <w:r w:rsidRPr="001D3086">
        <w:t>3</w:t>
      </w:r>
      <w:r w:rsidRPr="001D3086">
        <w:t>）澄清或修改的内容可能改变招标文件载明的采购标的和投标人的资格要求的，本次采购活动结束，</w:t>
      </w:r>
      <w:r w:rsidRPr="001D3086">
        <w:t xml:space="preserve"> </w:t>
      </w:r>
      <w:r w:rsidRPr="001D3086">
        <w:t>三明华建招标代理有限公司</w:t>
      </w:r>
      <w:r w:rsidRPr="001D3086">
        <w:t xml:space="preserve"> </w:t>
      </w:r>
      <w:r w:rsidRPr="001D3086">
        <w:t>将依法组织后续采购活动（包括但不限于：重新招标、采用其他方式采购等）。</w:t>
      </w:r>
    </w:p>
    <w:p w14:paraId="797EB8D9" w14:textId="77777777" w:rsidR="00DA68A4" w:rsidRPr="001D3086" w:rsidRDefault="00887B8E">
      <w:pPr>
        <w:pStyle w:val="null3"/>
        <w:ind w:firstLine="480"/>
        <w:jc w:val="both"/>
        <w:rPr>
          <w:rFonts w:hint="default"/>
        </w:rPr>
      </w:pPr>
      <w:r w:rsidRPr="001D3086">
        <w:t>6</w:t>
      </w:r>
      <w:r w:rsidRPr="001D3086">
        <w:t>、现场考察或开标前答疑会</w:t>
      </w:r>
    </w:p>
    <w:p w14:paraId="3C3C5580" w14:textId="77777777" w:rsidR="00DA68A4" w:rsidRPr="001D3086" w:rsidRDefault="00887B8E">
      <w:pPr>
        <w:pStyle w:val="null3"/>
        <w:ind w:firstLine="480"/>
        <w:jc w:val="both"/>
        <w:rPr>
          <w:rFonts w:hint="default"/>
        </w:rPr>
      </w:pPr>
      <w:r w:rsidRPr="001D3086">
        <w:t>6.1</w:t>
      </w:r>
      <w:r w:rsidRPr="001D3086">
        <w:t>是否组织现场考察或召开开标前答疑会：详见招标文件第二章。</w:t>
      </w:r>
    </w:p>
    <w:p w14:paraId="169B259A" w14:textId="77777777" w:rsidR="00DA68A4" w:rsidRPr="001D3086" w:rsidRDefault="00887B8E">
      <w:pPr>
        <w:pStyle w:val="null3"/>
        <w:ind w:firstLine="480"/>
        <w:jc w:val="both"/>
        <w:rPr>
          <w:rFonts w:hint="default"/>
        </w:rPr>
      </w:pPr>
      <w:r w:rsidRPr="001D3086">
        <w:t>7</w:t>
      </w:r>
      <w:r w:rsidRPr="001D3086">
        <w:t>、更正公告</w:t>
      </w:r>
    </w:p>
    <w:p w14:paraId="1AFF1AD6" w14:textId="77777777" w:rsidR="00DA68A4" w:rsidRPr="001D3086" w:rsidRDefault="00887B8E">
      <w:pPr>
        <w:pStyle w:val="null3"/>
        <w:ind w:firstLine="480"/>
        <w:jc w:val="both"/>
        <w:rPr>
          <w:rFonts w:hint="default"/>
        </w:rPr>
      </w:pPr>
      <w:r w:rsidRPr="001D3086">
        <w:t>7.1</w:t>
      </w:r>
      <w:r w:rsidRPr="001D3086">
        <w:t>若</w:t>
      </w:r>
      <w:r w:rsidRPr="001D3086">
        <w:t xml:space="preserve"> </w:t>
      </w:r>
      <w:r w:rsidRPr="001D3086">
        <w:t>三明华建招标代理有限公司</w:t>
      </w:r>
      <w:r w:rsidRPr="001D3086">
        <w:t xml:space="preserve"> </w:t>
      </w:r>
      <w:r w:rsidRPr="001D3086">
        <w:t>发布更正公告，则更正公告及其所发布的内容或信息（包括但不限于：招标文件的澄清或修改、现场考察或答疑会的有关事宜等）作为招标文件组成部分，对投标人具有约束力。</w:t>
      </w:r>
    </w:p>
    <w:p w14:paraId="0DCF4CAE" w14:textId="77777777" w:rsidR="00DA68A4" w:rsidRPr="001D3086" w:rsidRDefault="00887B8E">
      <w:pPr>
        <w:pStyle w:val="null3"/>
        <w:ind w:firstLine="480"/>
        <w:jc w:val="both"/>
        <w:rPr>
          <w:rFonts w:hint="default"/>
        </w:rPr>
      </w:pPr>
      <w:r w:rsidRPr="001D3086">
        <w:t>7.2</w:t>
      </w:r>
      <w:r w:rsidRPr="001D3086">
        <w:t>更正公告作为</w:t>
      </w:r>
      <w:r w:rsidRPr="001D3086">
        <w:t xml:space="preserve"> </w:t>
      </w:r>
      <w:r w:rsidRPr="001D3086">
        <w:t>三明华建招标代理有限公司</w:t>
      </w:r>
      <w:r w:rsidRPr="001D3086">
        <w:t xml:space="preserve"> </w:t>
      </w:r>
      <w:r w:rsidRPr="001D3086">
        <w:t>通知所有潜在投标人的书面形式。</w:t>
      </w:r>
    </w:p>
    <w:p w14:paraId="4CDA8C44" w14:textId="77777777" w:rsidR="00DA68A4" w:rsidRPr="001D3086" w:rsidRDefault="00887B8E">
      <w:pPr>
        <w:pStyle w:val="null3"/>
        <w:ind w:firstLine="480"/>
        <w:jc w:val="both"/>
        <w:rPr>
          <w:rFonts w:hint="default"/>
        </w:rPr>
      </w:pPr>
      <w:r w:rsidRPr="001D3086">
        <w:t>8</w:t>
      </w:r>
      <w:r w:rsidRPr="001D3086">
        <w:t>、终止公告</w:t>
      </w:r>
    </w:p>
    <w:p w14:paraId="76A4DF14" w14:textId="77777777" w:rsidR="00DA68A4" w:rsidRPr="001D3086" w:rsidRDefault="00887B8E">
      <w:pPr>
        <w:pStyle w:val="null3"/>
        <w:ind w:firstLine="480"/>
        <w:jc w:val="both"/>
        <w:rPr>
          <w:rFonts w:hint="default"/>
        </w:rPr>
      </w:pPr>
      <w:r w:rsidRPr="001D3086">
        <w:t>8.1</w:t>
      </w:r>
      <w:r w:rsidRPr="001D3086">
        <w:t>若出现因重大变故导致采购任务取消情形，</w:t>
      </w:r>
      <w:r w:rsidRPr="001D3086">
        <w:t xml:space="preserve"> </w:t>
      </w:r>
      <w:r w:rsidRPr="001D3086">
        <w:t>三明华建招标代理有限公司</w:t>
      </w:r>
      <w:r w:rsidRPr="001D3086">
        <w:t xml:space="preserve"> </w:t>
      </w:r>
      <w:r w:rsidRPr="001D3086">
        <w:t>可终止招标并发布终止公告。</w:t>
      </w:r>
    </w:p>
    <w:p w14:paraId="0DA21F78" w14:textId="77777777" w:rsidR="00DA68A4" w:rsidRPr="001D3086" w:rsidRDefault="00887B8E">
      <w:pPr>
        <w:pStyle w:val="null3"/>
        <w:ind w:firstLine="480"/>
        <w:jc w:val="both"/>
        <w:rPr>
          <w:rFonts w:hint="default"/>
        </w:rPr>
      </w:pPr>
      <w:r w:rsidRPr="001D3086">
        <w:t>8.2</w:t>
      </w:r>
      <w:r w:rsidRPr="001D3086">
        <w:t>终止公告作为</w:t>
      </w:r>
      <w:r w:rsidRPr="001D3086">
        <w:t xml:space="preserve"> </w:t>
      </w:r>
      <w:r w:rsidRPr="001D3086">
        <w:t>三明华建招标代理有限公司</w:t>
      </w:r>
      <w:r w:rsidRPr="001D3086">
        <w:t xml:space="preserve"> </w:t>
      </w:r>
      <w:r w:rsidRPr="001D3086">
        <w:t>通知所有潜在投标人的书面形式。</w:t>
      </w:r>
    </w:p>
    <w:p w14:paraId="1D509983" w14:textId="77777777" w:rsidR="00DA68A4" w:rsidRPr="001D3086" w:rsidRDefault="00887B8E">
      <w:pPr>
        <w:pStyle w:val="null3"/>
        <w:ind w:firstLine="480"/>
        <w:jc w:val="both"/>
        <w:outlineLvl w:val="2"/>
        <w:rPr>
          <w:rFonts w:hint="default"/>
        </w:rPr>
      </w:pPr>
      <w:r w:rsidRPr="001D3086">
        <w:rPr>
          <w:b/>
          <w:sz w:val="28"/>
        </w:rPr>
        <w:t>四、投标</w:t>
      </w:r>
    </w:p>
    <w:p w14:paraId="0E5D8A80" w14:textId="77777777" w:rsidR="00DA68A4" w:rsidRPr="001D3086" w:rsidRDefault="00887B8E">
      <w:pPr>
        <w:pStyle w:val="null3"/>
        <w:ind w:firstLine="480"/>
        <w:jc w:val="both"/>
        <w:rPr>
          <w:rFonts w:hint="default"/>
        </w:rPr>
      </w:pPr>
      <w:r w:rsidRPr="001D3086">
        <w:t>9</w:t>
      </w:r>
      <w:r w:rsidRPr="001D3086">
        <w:t>、投标</w:t>
      </w:r>
    </w:p>
    <w:p w14:paraId="072DBEE5" w14:textId="77777777" w:rsidR="00DA68A4" w:rsidRPr="001D3086" w:rsidRDefault="00887B8E">
      <w:pPr>
        <w:pStyle w:val="null3"/>
        <w:ind w:firstLine="480"/>
        <w:jc w:val="both"/>
        <w:rPr>
          <w:rFonts w:hint="default"/>
        </w:rPr>
      </w:pPr>
      <w:r w:rsidRPr="001D3086">
        <w:t>9.1</w:t>
      </w:r>
      <w:r w:rsidRPr="001D3086">
        <w:t>投标人可对招标文件载明的全部或部分采购包进行投标。</w:t>
      </w:r>
    </w:p>
    <w:p w14:paraId="725E7E21" w14:textId="77777777" w:rsidR="00DA68A4" w:rsidRPr="001D3086" w:rsidRDefault="00887B8E">
      <w:pPr>
        <w:pStyle w:val="null3"/>
        <w:ind w:firstLine="480"/>
        <w:jc w:val="both"/>
        <w:rPr>
          <w:rFonts w:hint="default"/>
        </w:rPr>
      </w:pPr>
      <w:r w:rsidRPr="001D3086">
        <w:t>9.2</w:t>
      </w:r>
      <w:r w:rsidRPr="001D3086">
        <w:t>投标人应对同一个采购包内的所有内容进行完整投标，否则投标无效。</w:t>
      </w:r>
    </w:p>
    <w:p w14:paraId="2EF495A6" w14:textId="77777777" w:rsidR="00DA68A4" w:rsidRPr="001D3086" w:rsidRDefault="00887B8E">
      <w:pPr>
        <w:pStyle w:val="null3"/>
        <w:ind w:firstLine="480"/>
        <w:jc w:val="both"/>
        <w:rPr>
          <w:rFonts w:hint="default"/>
        </w:rPr>
      </w:pPr>
      <w:r w:rsidRPr="001D3086">
        <w:t>9.3</w:t>
      </w:r>
      <w:r w:rsidRPr="001D3086">
        <w:t>投标人代表只能接受一个投标人的授权参加投标，否则投标无效。</w:t>
      </w:r>
    </w:p>
    <w:p w14:paraId="51ED0327" w14:textId="77777777" w:rsidR="00DA68A4" w:rsidRPr="001D3086" w:rsidRDefault="00887B8E">
      <w:pPr>
        <w:pStyle w:val="null3"/>
        <w:ind w:firstLine="480"/>
        <w:jc w:val="both"/>
        <w:rPr>
          <w:rFonts w:hint="default"/>
        </w:rPr>
      </w:pPr>
      <w:r w:rsidRPr="001D3086">
        <w:t>9.4</w:t>
      </w:r>
      <w:r w:rsidRPr="001D3086">
        <w:t>单位负责人为同一人或存在直接控股、管理关系的不同供应商，不得同时参加同一合同项下的投标，否则投标无效。</w:t>
      </w:r>
    </w:p>
    <w:p w14:paraId="5B6AB5A4" w14:textId="77777777" w:rsidR="00DA68A4" w:rsidRPr="001D3086" w:rsidRDefault="00887B8E">
      <w:pPr>
        <w:pStyle w:val="null3"/>
        <w:ind w:firstLine="480"/>
        <w:jc w:val="both"/>
        <w:rPr>
          <w:rFonts w:hint="default"/>
        </w:rPr>
      </w:pPr>
      <w:r w:rsidRPr="001D3086">
        <w:t>9.5</w:t>
      </w:r>
      <w:r w:rsidRPr="001D3086">
        <w:t>为本项目提供整体设计、规范编制或项目管理、监理、检测等服务的供应商，不得参加本项目除整体设计、规范编制和项目管理、监理、检测等服务外的采购活动，否则投标无效。</w:t>
      </w:r>
    </w:p>
    <w:p w14:paraId="0965397F" w14:textId="77777777" w:rsidR="00DA68A4" w:rsidRPr="001D3086" w:rsidRDefault="00887B8E">
      <w:pPr>
        <w:pStyle w:val="null3"/>
        <w:ind w:firstLine="480"/>
        <w:jc w:val="both"/>
        <w:rPr>
          <w:rFonts w:hint="default"/>
        </w:rPr>
      </w:pPr>
      <w:r w:rsidRPr="001D3086">
        <w:t>9.6</w:t>
      </w:r>
      <w:r w:rsidRPr="001D3086">
        <w:t>列入失信被执行人、重大税收违法案件当事人名单、政府采购严重违法失信行为记录名单及其他不符合政府采购法第二十二条规定条件的供应商，不得参加投标，否则投标无效。</w:t>
      </w:r>
    </w:p>
    <w:p w14:paraId="442C0200" w14:textId="77777777" w:rsidR="00DA68A4" w:rsidRPr="001D3086" w:rsidRDefault="00887B8E">
      <w:pPr>
        <w:pStyle w:val="null3"/>
        <w:ind w:firstLine="480"/>
        <w:jc w:val="both"/>
        <w:rPr>
          <w:rFonts w:hint="default"/>
        </w:rPr>
      </w:pPr>
      <w:r w:rsidRPr="001D3086">
        <w:lastRenderedPageBreak/>
        <w:t>9.7</w:t>
      </w:r>
      <w:r w:rsidRPr="001D3086">
        <w:t>有下列情形之一的，视为投标人串通投标，其投标无效：</w:t>
      </w:r>
    </w:p>
    <w:p w14:paraId="58D5C579" w14:textId="77777777" w:rsidR="00DA68A4" w:rsidRPr="001D3086" w:rsidRDefault="00887B8E">
      <w:pPr>
        <w:pStyle w:val="null3"/>
        <w:ind w:firstLine="480"/>
        <w:jc w:val="both"/>
        <w:rPr>
          <w:rFonts w:hint="default"/>
        </w:rPr>
      </w:pPr>
      <w:r w:rsidRPr="001D3086">
        <w:t>（</w:t>
      </w:r>
      <w:r w:rsidRPr="001D3086">
        <w:t>1</w:t>
      </w:r>
      <w:r w:rsidRPr="001D3086">
        <w:t>）不同投标人的电子投标文件由同一单位或个人编制；</w:t>
      </w:r>
    </w:p>
    <w:p w14:paraId="5E3E8954" w14:textId="77777777" w:rsidR="00DA68A4" w:rsidRPr="001D3086" w:rsidRDefault="00887B8E">
      <w:pPr>
        <w:pStyle w:val="null3"/>
        <w:ind w:firstLine="480"/>
        <w:jc w:val="both"/>
        <w:rPr>
          <w:rFonts w:hint="default"/>
        </w:rPr>
      </w:pPr>
      <w:r w:rsidRPr="001D3086">
        <w:t>（</w:t>
      </w:r>
      <w:r w:rsidRPr="001D3086">
        <w:t>2</w:t>
      </w:r>
      <w:r w:rsidRPr="001D3086">
        <w:t>）不同投标人委托同一单位或个人办理投标事宜；</w:t>
      </w:r>
    </w:p>
    <w:p w14:paraId="7403AA60" w14:textId="77777777" w:rsidR="00DA68A4" w:rsidRPr="001D3086" w:rsidRDefault="00887B8E">
      <w:pPr>
        <w:pStyle w:val="null3"/>
        <w:ind w:firstLine="480"/>
        <w:jc w:val="both"/>
        <w:rPr>
          <w:rFonts w:hint="default"/>
        </w:rPr>
      </w:pPr>
      <w:r w:rsidRPr="001D3086">
        <w:t>（</w:t>
      </w:r>
      <w:r w:rsidRPr="001D3086">
        <w:t>3</w:t>
      </w:r>
      <w:r w:rsidRPr="001D3086">
        <w:t>）不同投标人的电子投标文件载明的项目管理成员或联系人员为同一人；</w:t>
      </w:r>
    </w:p>
    <w:p w14:paraId="13912CFE" w14:textId="77777777" w:rsidR="00DA68A4" w:rsidRPr="001D3086" w:rsidRDefault="00887B8E">
      <w:pPr>
        <w:pStyle w:val="null3"/>
        <w:ind w:firstLine="480"/>
        <w:jc w:val="both"/>
        <w:rPr>
          <w:rFonts w:hint="default"/>
        </w:rPr>
      </w:pPr>
      <w:r w:rsidRPr="001D3086">
        <w:t>（</w:t>
      </w:r>
      <w:r w:rsidRPr="001D3086">
        <w:t>4</w:t>
      </w:r>
      <w:r w:rsidRPr="001D3086">
        <w:t>）不同投标人的电子投标文件异常一致或投标报价呈规律性差异；</w:t>
      </w:r>
    </w:p>
    <w:p w14:paraId="339C859D" w14:textId="77777777" w:rsidR="00DA68A4" w:rsidRPr="001D3086" w:rsidRDefault="00887B8E">
      <w:pPr>
        <w:pStyle w:val="null3"/>
        <w:ind w:firstLine="480"/>
        <w:jc w:val="both"/>
        <w:rPr>
          <w:rFonts w:hint="default"/>
        </w:rPr>
      </w:pPr>
      <w:r w:rsidRPr="001D3086">
        <w:t>（</w:t>
      </w:r>
      <w:r w:rsidRPr="001D3086">
        <w:t>5</w:t>
      </w:r>
      <w:r w:rsidRPr="001D3086">
        <w:t>）不同投标人的电子投标文件相互混装；</w:t>
      </w:r>
    </w:p>
    <w:p w14:paraId="012EB6B6" w14:textId="77777777" w:rsidR="00DA68A4" w:rsidRPr="001D3086" w:rsidRDefault="00887B8E">
      <w:pPr>
        <w:pStyle w:val="null3"/>
        <w:ind w:firstLine="480"/>
        <w:jc w:val="both"/>
        <w:rPr>
          <w:rFonts w:hint="default"/>
        </w:rPr>
      </w:pPr>
      <w:r w:rsidRPr="001D3086">
        <w:t>（</w:t>
      </w:r>
      <w:r w:rsidRPr="001D3086">
        <w:t>6</w:t>
      </w:r>
      <w:r w:rsidRPr="001D3086">
        <w:t>）不同投标人的投标保证金从同一单位或个人的账户转出；</w:t>
      </w:r>
    </w:p>
    <w:p w14:paraId="497FEF7D" w14:textId="77777777" w:rsidR="00DA68A4" w:rsidRPr="001D3086" w:rsidRDefault="00887B8E">
      <w:pPr>
        <w:pStyle w:val="null3"/>
        <w:ind w:firstLine="480"/>
        <w:jc w:val="both"/>
        <w:rPr>
          <w:rFonts w:hint="default"/>
        </w:rPr>
      </w:pPr>
      <w:r w:rsidRPr="001D3086">
        <w:t>（</w:t>
      </w:r>
      <w:r w:rsidRPr="001D3086">
        <w:t>7</w:t>
      </w:r>
      <w:r w:rsidRPr="001D3086">
        <w:t>）有关法律、法规和规章及招标文件规定的其他串通投标情形。</w:t>
      </w:r>
    </w:p>
    <w:p w14:paraId="1FA1FBE1" w14:textId="77777777" w:rsidR="00DA68A4" w:rsidRPr="001D3086" w:rsidRDefault="00887B8E">
      <w:pPr>
        <w:pStyle w:val="null3"/>
        <w:ind w:firstLine="480"/>
        <w:jc w:val="both"/>
        <w:rPr>
          <w:rFonts w:hint="default"/>
        </w:rPr>
      </w:pPr>
      <w:r w:rsidRPr="001D3086">
        <w:t>10</w:t>
      </w:r>
      <w:r w:rsidRPr="001D3086">
        <w:t>、电子投标文件</w:t>
      </w:r>
    </w:p>
    <w:p w14:paraId="6036DE28" w14:textId="77777777" w:rsidR="00DA68A4" w:rsidRPr="001D3086" w:rsidRDefault="00887B8E">
      <w:pPr>
        <w:pStyle w:val="null3"/>
        <w:ind w:firstLine="480"/>
        <w:jc w:val="both"/>
        <w:rPr>
          <w:rFonts w:hint="default"/>
        </w:rPr>
      </w:pPr>
      <w:r w:rsidRPr="001D3086">
        <w:t>10.1</w:t>
      </w:r>
      <w:r w:rsidRPr="001D3086">
        <w:t>电子投标文件的编制</w:t>
      </w:r>
    </w:p>
    <w:p w14:paraId="01879F7C" w14:textId="77777777" w:rsidR="00DA68A4" w:rsidRPr="001D3086" w:rsidRDefault="00887B8E">
      <w:pPr>
        <w:pStyle w:val="null3"/>
        <w:ind w:firstLine="480"/>
        <w:jc w:val="both"/>
        <w:rPr>
          <w:rFonts w:hint="default"/>
        </w:rPr>
      </w:pPr>
      <w:r w:rsidRPr="001D3086">
        <w:t>（</w:t>
      </w:r>
      <w:r w:rsidRPr="001D3086">
        <w:t>1</w:t>
      </w:r>
      <w:r w:rsidRPr="001D3086">
        <w:t>）投标人应先仔细阅读招标文件的全部内容后，再进行电子投标文件的编制。</w:t>
      </w:r>
    </w:p>
    <w:p w14:paraId="08008111" w14:textId="77777777" w:rsidR="00DA68A4" w:rsidRPr="001D3086" w:rsidRDefault="00887B8E">
      <w:pPr>
        <w:pStyle w:val="null3"/>
        <w:ind w:firstLine="480"/>
        <w:jc w:val="both"/>
        <w:rPr>
          <w:rFonts w:hint="default"/>
        </w:rPr>
      </w:pPr>
      <w:r w:rsidRPr="001D3086">
        <w:t>（</w:t>
      </w:r>
      <w:r w:rsidRPr="001D3086">
        <w:t>2</w:t>
      </w:r>
      <w:r w:rsidRPr="001D3086">
        <w:t>）电子投标文件应按照本章第</w:t>
      </w:r>
      <w:r w:rsidRPr="001D3086">
        <w:t>10.2</w:t>
      </w:r>
      <w:r w:rsidRPr="001D3086">
        <w:t>条规定编制其组成部分。</w:t>
      </w:r>
    </w:p>
    <w:p w14:paraId="307F280D" w14:textId="77777777" w:rsidR="00DA68A4" w:rsidRPr="001D3086" w:rsidRDefault="00887B8E">
      <w:pPr>
        <w:pStyle w:val="null3"/>
        <w:ind w:firstLine="480"/>
        <w:jc w:val="both"/>
        <w:rPr>
          <w:rFonts w:hint="default"/>
        </w:rPr>
      </w:pPr>
      <w:r w:rsidRPr="001D3086">
        <w:t>（</w:t>
      </w:r>
      <w:r w:rsidRPr="001D3086">
        <w:t>3</w:t>
      </w:r>
      <w:r w:rsidRPr="001D3086">
        <w:t>）电子投标文件应满足招标文件提出的实质性要求和条件，并保证其所提交的全部资料是不可割离且真实、有效、准确、完整和不具有任何误导性的，否则造成不利后果由投标人承担责任。</w:t>
      </w:r>
    </w:p>
    <w:p w14:paraId="5E04D0C5" w14:textId="77777777" w:rsidR="00DA68A4" w:rsidRPr="001D3086" w:rsidRDefault="00887B8E">
      <w:pPr>
        <w:pStyle w:val="null3"/>
        <w:ind w:firstLine="480"/>
        <w:jc w:val="both"/>
        <w:rPr>
          <w:rFonts w:hint="default"/>
        </w:rPr>
      </w:pPr>
      <w:r w:rsidRPr="001D3086">
        <w:t>10.2</w:t>
      </w:r>
      <w:r w:rsidRPr="001D3086">
        <w:t>电子投标文件由下述部分组成：</w:t>
      </w:r>
    </w:p>
    <w:p w14:paraId="081A09E9" w14:textId="77777777" w:rsidR="00DA68A4" w:rsidRPr="001D3086" w:rsidRDefault="00887B8E">
      <w:pPr>
        <w:pStyle w:val="null3"/>
        <w:ind w:firstLine="480"/>
        <w:jc w:val="both"/>
        <w:rPr>
          <w:rFonts w:hint="default"/>
        </w:rPr>
      </w:pPr>
      <w:r w:rsidRPr="001D3086">
        <w:t>（</w:t>
      </w:r>
      <w:r w:rsidRPr="001D3086">
        <w:t>1</w:t>
      </w:r>
      <w:r w:rsidRPr="001D3086">
        <w:t>）资格及资信证明部分</w:t>
      </w:r>
    </w:p>
    <w:p w14:paraId="5B6112C6" w14:textId="77777777" w:rsidR="00DA68A4" w:rsidRPr="001D3086" w:rsidRDefault="00887B8E">
      <w:pPr>
        <w:pStyle w:val="null3"/>
        <w:ind w:firstLine="480"/>
        <w:jc w:val="both"/>
        <w:rPr>
          <w:rFonts w:hint="default"/>
        </w:rPr>
      </w:pPr>
      <w:r w:rsidRPr="001D3086">
        <w:t>①投标函</w:t>
      </w:r>
    </w:p>
    <w:p w14:paraId="2E704D80" w14:textId="77777777" w:rsidR="00DA68A4" w:rsidRPr="001D3086" w:rsidRDefault="00887B8E">
      <w:pPr>
        <w:pStyle w:val="null3"/>
        <w:ind w:firstLine="480"/>
        <w:jc w:val="both"/>
        <w:rPr>
          <w:rFonts w:hint="default"/>
        </w:rPr>
      </w:pPr>
      <w:r w:rsidRPr="001D3086">
        <w:t>②投标人的资格及资信证明文件</w:t>
      </w:r>
    </w:p>
    <w:p w14:paraId="0D46FCE3" w14:textId="77777777" w:rsidR="00DA68A4" w:rsidRPr="001D3086" w:rsidRDefault="00887B8E">
      <w:pPr>
        <w:pStyle w:val="null3"/>
        <w:ind w:firstLine="480"/>
        <w:jc w:val="both"/>
        <w:rPr>
          <w:rFonts w:hint="default"/>
        </w:rPr>
      </w:pPr>
      <w:r w:rsidRPr="001D3086">
        <w:t>③投标保证金</w:t>
      </w:r>
    </w:p>
    <w:p w14:paraId="6A8DB5B9" w14:textId="77777777" w:rsidR="00DA68A4" w:rsidRPr="001D3086" w:rsidRDefault="00887B8E">
      <w:pPr>
        <w:pStyle w:val="null3"/>
        <w:ind w:firstLine="480"/>
        <w:jc w:val="both"/>
        <w:rPr>
          <w:rFonts w:hint="default"/>
        </w:rPr>
      </w:pPr>
      <w:r w:rsidRPr="001D3086">
        <w:t>（</w:t>
      </w:r>
      <w:r w:rsidRPr="001D3086">
        <w:t>2</w:t>
      </w:r>
      <w:r w:rsidRPr="001D3086">
        <w:t>）报价部分</w:t>
      </w:r>
    </w:p>
    <w:p w14:paraId="56425CA9" w14:textId="77777777" w:rsidR="00DA68A4" w:rsidRPr="001D3086" w:rsidRDefault="00887B8E">
      <w:pPr>
        <w:pStyle w:val="null3"/>
        <w:ind w:firstLine="480"/>
        <w:jc w:val="both"/>
        <w:rPr>
          <w:rFonts w:hint="default"/>
        </w:rPr>
      </w:pPr>
      <w:r w:rsidRPr="001D3086">
        <w:t>①开标（报价）一览表</w:t>
      </w:r>
    </w:p>
    <w:p w14:paraId="79E5A5B2" w14:textId="77777777" w:rsidR="00DA68A4" w:rsidRPr="001D3086" w:rsidRDefault="00887B8E">
      <w:pPr>
        <w:pStyle w:val="null3"/>
        <w:ind w:firstLine="480"/>
        <w:jc w:val="both"/>
        <w:rPr>
          <w:rFonts w:hint="default"/>
        </w:rPr>
      </w:pPr>
      <w:r w:rsidRPr="001D3086">
        <w:t>②投标（响应）报价明细表</w:t>
      </w:r>
    </w:p>
    <w:p w14:paraId="50D8AE5B" w14:textId="77777777" w:rsidR="00DA68A4" w:rsidRPr="001D3086" w:rsidRDefault="00887B8E">
      <w:pPr>
        <w:pStyle w:val="null3"/>
        <w:ind w:firstLine="480"/>
        <w:jc w:val="both"/>
        <w:rPr>
          <w:rFonts w:hint="default"/>
        </w:rPr>
      </w:pPr>
      <w:r w:rsidRPr="001D3086">
        <w:t>③招标文件规定的价格扣除证明材料（若有）</w:t>
      </w:r>
    </w:p>
    <w:p w14:paraId="4F8183BE" w14:textId="77777777" w:rsidR="00DA68A4" w:rsidRPr="001D3086" w:rsidRDefault="00887B8E">
      <w:pPr>
        <w:pStyle w:val="null3"/>
        <w:ind w:firstLine="480"/>
        <w:jc w:val="both"/>
        <w:rPr>
          <w:rFonts w:hint="default"/>
        </w:rPr>
      </w:pPr>
      <w:r w:rsidRPr="001D3086">
        <w:t>④招标文件规定的加分证明材料（若有）</w:t>
      </w:r>
    </w:p>
    <w:p w14:paraId="735AEF5B" w14:textId="77777777" w:rsidR="00DA68A4" w:rsidRPr="001D3086" w:rsidRDefault="00887B8E">
      <w:pPr>
        <w:pStyle w:val="null3"/>
        <w:ind w:firstLine="480"/>
        <w:jc w:val="both"/>
        <w:rPr>
          <w:rFonts w:hint="default"/>
        </w:rPr>
      </w:pPr>
      <w:r w:rsidRPr="001D3086">
        <w:t>（</w:t>
      </w:r>
      <w:r w:rsidRPr="001D3086">
        <w:t>3</w:t>
      </w:r>
      <w:r w:rsidRPr="001D3086">
        <w:t>）技术商务部分</w:t>
      </w:r>
    </w:p>
    <w:p w14:paraId="44B13359" w14:textId="77777777" w:rsidR="00DA68A4" w:rsidRPr="001D3086" w:rsidRDefault="00887B8E">
      <w:pPr>
        <w:pStyle w:val="null3"/>
        <w:ind w:firstLine="480"/>
        <w:jc w:val="both"/>
        <w:rPr>
          <w:rFonts w:hint="default"/>
        </w:rPr>
      </w:pPr>
      <w:r w:rsidRPr="001D3086">
        <w:t>①标的说明一览表</w:t>
      </w:r>
    </w:p>
    <w:p w14:paraId="0ED4ABB0" w14:textId="77777777" w:rsidR="00DA68A4" w:rsidRPr="001D3086" w:rsidRDefault="00887B8E">
      <w:pPr>
        <w:pStyle w:val="null3"/>
        <w:ind w:firstLine="480"/>
        <w:jc w:val="both"/>
        <w:rPr>
          <w:rFonts w:hint="default"/>
        </w:rPr>
      </w:pPr>
      <w:r w:rsidRPr="001D3086">
        <w:t>②技术和服务要求响应表</w:t>
      </w:r>
    </w:p>
    <w:p w14:paraId="0F9C721A" w14:textId="77777777" w:rsidR="00DA68A4" w:rsidRPr="001D3086" w:rsidRDefault="00887B8E">
      <w:pPr>
        <w:pStyle w:val="null3"/>
        <w:ind w:firstLine="480"/>
        <w:jc w:val="both"/>
        <w:rPr>
          <w:rFonts w:hint="default"/>
        </w:rPr>
      </w:pPr>
      <w:r w:rsidRPr="001D3086">
        <w:t>③商务条件响应表</w:t>
      </w:r>
    </w:p>
    <w:p w14:paraId="6C954948" w14:textId="77777777" w:rsidR="00DA68A4" w:rsidRPr="001D3086" w:rsidRDefault="00887B8E">
      <w:pPr>
        <w:pStyle w:val="null3"/>
        <w:ind w:firstLine="480"/>
        <w:jc w:val="both"/>
        <w:rPr>
          <w:rFonts w:hint="default"/>
        </w:rPr>
      </w:pPr>
      <w:r w:rsidRPr="001D3086">
        <w:t>④投标人提交的其他资料（若有）</w:t>
      </w:r>
    </w:p>
    <w:p w14:paraId="53208F74" w14:textId="77777777" w:rsidR="00DA68A4" w:rsidRPr="001D3086" w:rsidRDefault="00887B8E">
      <w:pPr>
        <w:pStyle w:val="null3"/>
        <w:ind w:firstLine="480"/>
        <w:jc w:val="both"/>
        <w:rPr>
          <w:rFonts w:hint="default"/>
        </w:rPr>
      </w:pPr>
      <w:r w:rsidRPr="001D3086">
        <w:t>⑤招标文件规定作为电子投标文件组成部分的其他内容（若有）</w:t>
      </w:r>
    </w:p>
    <w:p w14:paraId="3E1F238B" w14:textId="77777777" w:rsidR="00DA68A4" w:rsidRPr="001D3086" w:rsidRDefault="00887B8E">
      <w:pPr>
        <w:pStyle w:val="null3"/>
        <w:ind w:firstLine="480"/>
        <w:jc w:val="both"/>
        <w:rPr>
          <w:rFonts w:hint="default"/>
        </w:rPr>
      </w:pPr>
      <w:r w:rsidRPr="001D3086">
        <w:t>10.3</w:t>
      </w:r>
      <w:r w:rsidRPr="001D3086">
        <w:t>电子投标文件的语言</w:t>
      </w:r>
    </w:p>
    <w:p w14:paraId="711E7511" w14:textId="77777777" w:rsidR="00DA68A4" w:rsidRPr="001D3086" w:rsidRDefault="00887B8E">
      <w:pPr>
        <w:pStyle w:val="null3"/>
        <w:ind w:firstLine="480"/>
        <w:jc w:val="both"/>
        <w:rPr>
          <w:rFonts w:hint="default"/>
        </w:rPr>
      </w:pPr>
      <w:r w:rsidRPr="001D3086">
        <w:t>（</w:t>
      </w:r>
      <w:r w:rsidRPr="001D3086">
        <w:t>1</w:t>
      </w:r>
      <w:r w:rsidRPr="001D3086">
        <w:t>）除招标文件另有规定外，电子投标文件应使用中文文本，若有不同文本，以中文文本为准。</w:t>
      </w:r>
    </w:p>
    <w:p w14:paraId="08F26FDE" w14:textId="77777777" w:rsidR="00DA68A4" w:rsidRPr="001D3086" w:rsidRDefault="00887B8E">
      <w:pPr>
        <w:pStyle w:val="null3"/>
        <w:ind w:firstLine="480"/>
        <w:jc w:val="both"/>
        <w:rPr>
          <w:rFonts w:hint="default"/>
        </w:rPr>
      </w:pPr>
      <w:r w:rsidRPr="001D3086">
        <w:t>（</w:t>
      </w:r>
      <w:r w:rsidRPr="001D3086">
        <w:t>2</w:t>
      </w:r>
      <w:r w:rsidRPr="001D3086">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CD96AA0" w14:textId="77777777" w:rsidR="00DA68A4" w:rsidRPr="001D3086" w:rsidRDefault="00887B8E">
      <w:pPr>
        <w:pStyle w:val="null3"/>
        <w:ind w:firstLine="480"/>
        <w:jc w:val="both"/>
        <w:rPr>
          <w:rFonts w:hint="default"/>
        </w:rPr>
      </w:pPr>
      <w:r w:rsidRPr="001D3086">
        <w:t>10.4</w:t>
      </w:r>
      <w:r w:rsidRPr="001D3086">
        <w:t>投标文件的份数：详见招标文件第二章。</w:t>
      </w:r>
    </w:p>
    <w:p w14:paraId="0588630D" w14:textId="77777777" w:rsidR="00DA68A4" w:rsidRPr="001D3086" w:rsidRDefault="00887B8E">
      <w:pPr>
        <w:pStyle w:val="null3"/>
        <w:ind w:firstLine="480"/>
        <w:jc w:val="both"/>
        <w:rPr>
          <w:rFonts w:hint="default"/>
        </w:rPr>
      </w:pPr>
      <w:r w:rsidRPr="001D3086">
        <w:t>10.5</w:t>
      </w:r>
      <w:r w:rsidRPr="001D3086">
        <w:t>电子投标文件的格式</w:t>
      </w:r>
    </w:p>
    <w:p w14:paraId="386FDE3D" w14:textId="77777777" w:rsidR="00DA68A4" w:rsidRPr="001D3086" w:rsidRDefault="00887B8E">
      <w:pPr>
        <w:pStyle w:val="null3"/>
        <w:ind w:firstLine="480"/>
        <w:jc w:val="both"/>
        <w:rPr>
          <w:rFonts w:hint="default"/>
        </w:rPr>
      </w:pPr>
      <w:r w:rsidRPr="001D3086">
        <w:t>（</w:t>
      </w:r>
      <w:r w:rsidRPr="001D3086">
        <w:t>1</w:t>
      </w:r>
      <w:r w:rsidRPr="001D3086">
        <w:t>）除招标文件另有规定外，电子投标文件应使用招标文件第七章规定的格式。</w:t>
      </w:r>
    </w:p>
    <w:p w14:paraId="6E91FC08" w14:textId="77777777" w:rsidR="00DA68A4" w:rsidRPr="001D3086" w:rsidRDefault="00887B8E">
      <w:pPr>
        <w:pStyle w:val="null3"/>
        <w:ind w:firstLine="480"/>
        <w:jc w:val="both"/>
        <w:rPr>
          <w:rFonts w:hint="default"/>
        </w:rPr>
      </w:pPr>
      <w:r w:rsidRPr="001D3086">
        <w:t>（</w:t>
      </w:r>
      <w:r w:rsidRPr="001D3086">
        <w:t>2</w:t>
      </w:r>
      <w:r w:rsidRPr="001D3086">
        <w:t>）除招标文件另有规定外，电子投标文件应使用不能擦去的墨料或墨水打印、书写或复印。</w:t>
      </w:r>
    </w:p>
    <w:p w14:paraId="688C5E84" w14:textId="77777777" w:rsidR="00DA68A4" w:rsidRPr="001D3086" w:rsidRDefault="00887B8E">
      <w:pPr>
        <w:pStyle w:val="null3"/>
        <w:ind w:firstLine="480"/>
        <w:jc w:val="both"/>
        <w:rPr>
          <w:rFonts w:hint="default"/>
        </w:rPr>
      </w:pPr>
      <w:r w:rsidRPr="001D3086">
        <w:t>（</w:t>
      </w:r>
      <w:r w:rsidRPr="001D3086">
        <w:t>3</w:t>
      </w:r>
      <w:r w:rsidRPr="001D3086">
        <w:t>）除招标文件另有规定外，电子投标文件应使用人民币作为计量货币。</w:t>
      </w:r>
    </w:p>
    <w:p w14:paraId="37177A86" w14:textId="77777777" w:rsidR="00DA68A4" w:rsidRPr="001D3086" w:rsidRDefault="00887B8E">
      <w:pPr>
        <w:pStyle w:val="null3"/>
        <w:ind w:firstLine="480"/>
        <w:jc w:val="both"/>
        <w:rPr>
          <w:rFonts w:hint="default"/>
        </w:rPr>
      </w:pPr>
      <w:r w:rsidRPr="001D3086">
        <w:lastRenderedPageBreak/>
        <w:t>（</w:t>
      </w:r>
      <w:r w:rsidRPr="001D3086">
        <w:t>4</w:t>
      </w:r>
      <w:r w:rsidRPr="001D3086">
        <w:t>）除招标文件另有规定外，签署、盖章应遵守下列规定：</w:t>
      </w:r>
    </w:p>
    <w:p w14:paraId="1E4E13BC" w14:textId="77777777" w:rsidR="00DA68A4" w:rsidRPr="001D3086" w:rsidRDefault="00887B8E">
      <w:pPr>
        <w:pStyle w:val="null3"/>
        <w:ind w:firstLine="480"/>
        <w:jc w:val="both"/>
        <w:rPr>
          <w:rFonts w:hint="default"/>
        </w:rPr>
      </w:pPr>
      <w:r w:rsidRPr="001D3086">
        <w:t>①电子投标文件应加盖投标人的单位公章。若投标人代表为单位授权的委托代理人，应提供“单位授权书”。</w:t>
      </w:r>
    </w:p>
    <w:p w14:paraId="28D871DB" w14:textId="77777777" w:rsidR="00DA68A4" w:rsidRPr="001D3086" w:rsidRDefault="00887B8E">
      <w:pPr>
        <w:pStyle w:val="null3"/>
        <w:ind w:firstLine="480"/>
        <w:jc w:val="both"/>
        <w:rPr>
          <w:rFonts w:hint="default"/>
        </w:rPr>
      </w:pPr>
      <w:r w:rsidRPr="001D3086">
        <w:t>②电子投标文件应没有涂改或行间插字，除非这些改动是根据</w:t>
      </w:r>
      <w:r w:rsidRPr="001D3086">
        <w:t xml:space="preserve"> </w:t>
      </w:r>
      <w:r w:rsidRPr="001D3086">
        <w:t>三明华建招标代理有限公司</w:t>
      </w:r>
      <w:r w:rsidRPr="001D3086">
        <w:t xml:space="preserve"> </w:t>
      </w:r>
      <w:r w:rsidRPr="001D3086">
        <w:t>的指示进行的，或是为改正投标人造成的应修改的错误而进行的。若有前述改动，应按照下列规定之一对改动处进行处理：</w:t>
      </w:r>
    </w:p>
    <w:p w14:paraId="1770C9E0" w14:textId="77777777" w:rsidR="00DA68A4" w:rsidRPr="001D3086" w:rsidRDefault="00887B8E">
      <w:pPr>
        <w:pStyle w:val="null3"/>
        <w:ind w:firstLine="480"/>
        <w:jc w:val="both"/>
        <w:rPr>
          <w:rFonts w:hint="default"/>
        </w:rPr>
      </w:pPr>
      <w:r w:rsidRPr="001D3086">
        <w:t>a.</w:t>
      </w:r>
      <w:r w:rsidRPr="001D3086">
        <w:t>投标人代表签字确认；</w:t>
      </w:r>
    </w:p>
    <w:p w14:paraId="78AC8C1C" w14:textId="77777777" w:rsidR="00DA68A4" w:rsidRPr="001D3086" w:rsidRDefault="00887B8E">
      <w:pPr>
        <w:pStyle w:val="null3"/>
        <w:ind w:firstLine="480"/>
        <w:jc w:val="both"/>
        <w:rPr>
          <w:rFonts w:hint="default"/>
        </w:rPr>
      </w:pPr>
      <w:r w:rsidRPr="001D3086">
        <w:t>b.</w:t>
      </w:r>
      <w:r w:rsidRPr="001D3086">
        <w:t>加盖投标人的单位公章或校正章。</w:t>
      </w:r>
    </w:p>
    <w:p w14:paraId="570C4A51" w14:textId="77777777" w:rsidR="00DA68A4" w:rsidRPr="001D3086" w:rsidRDefault="00887B8E">
      <w:pPr>
        <w:pStyle w:val="null3"/>
        <w:ind w:firstLine="480"/>
        <w:jc w:val="both"/>
        <w:rPr>
          <w:rFonts w:hint="default"/>
        </w:rPr>
      </w:pPr>
      <w:r w:rsidRPr="001D3086">
        <w:t>10.6</w:t>
      </w:r>
      <w:r w:rsidRPr="001D3086">
        <w:t>投标报价</w:t>
      </w:r>
    </w:p>
    <w:p w14:paraId="01E02512" w14:textId="77777777" w:rsidR="00DA68A4" w:rsidRPr="001D3086" w:rsidRDefault="00887B8E">
      <w:pPr>
        <w:pStyle w:val="null3"/>
        <w:ind w:firstLine="480"/>
        <w:jc w:val="both"/>
        <w:rPr>
          <w:rFonts w:hint="default"/>
        </w:rPr>
      </w:pPr>
      <w:r w:rsidRPr="001D3086">
        <w:t>（</w:t>
      </w:r>
      <w:r w:rsidRPr="001D3086">
        <w:t>1</w:t>
      </w:r>
      <w:r w:rsidRPr="001D3086">
        <w:t>）投标报价超出最高限价将导致投标无效。</w:t>
      </w:r>
    </w:p>
    <w:p w14:paraId="3CF11F48" w14:textId="77777777" w:rsidR="00DA68A4" w:rsidRPr="001D3086" w:rsidRDefault="00887B8E">
      <w:pPr>
        <w:pStyle w:val="null3"/>
        <w:ind w:firstLine="480"/>
        <w:jc w:val="both"/>
        <w:rPr>
          <w:rFonts w:hint="default"/>
        </w:rPr>
      </w:pPr>
      <w:r w:rsidRPr="001D3086">
        <w:t>（</w:t>
      </w:r>
      <w:r w:rsidRPr="001D3086">
        <w:t>2</w:t>
      </w:r>
      <w:r w:rsidRPr="001D3086">
        <w:t>）最高限价由采购人根据价格测算情况，在预算金额的额度内合理设定。最高限价不得超出预算金额。</w:t>
      </w:r>
    </w:p>
    <w:p w14:paraId="364CAEDC" w14:textId="77777777" w:rsidR="00DA68A4" w:rsidRPr="001D3086" w:rsidRDefault="00887B8E">
      <w:pPr>
        <w:pStyle w:val="null3"/>
        <w:ind w:firstLine="480"/>
        <w:jc w:val="both"/>
        <w:rPr>
          <w:rFonts w:hint="default"/>
        </w:rPr>
      </w:pPr>
      <w:r w:rsidRPr="001D3086">
        <w:t>（</w:t>
      </w:r>
      <w:r w:rsidRPr="001D3086">
        <w:t>3</w:t>
      </w:r>
      <w:r w:rsidRPr="001D3086">
        <w:t>）除招标文件另有规定外，电子投标文件不能出现任何选择性的投标报价，即每一个采购包和品目号的采购标的都只能有一个投标报价。任何选择性的投标报价将导致投标无效。</w:t>
      </w:r>
    </w:p>
    <w:p w14:paraId="06283C17" w14:textId="77777777" w:rsidR="00DA68A4" w:rsidRPr="001D3086" w:rsidRDefault="00887B8E">
      <w:pPr>
        <w:pStyle w:val="null3"/>
        <w:ind w:firstLine="480"/>
        <w:jc w:val="both"/>
        <w:rPr>
          <w:rFonts w:hint="default"/>
        </w:rPr>
      </w:pPr>
      <w:r w:rsidRPr="001D3086">
        <w:t>10.7</w:t>
      </w:r>
      <w:r w:rsidRPr="001D3086">
        <w:t>分包</w:t>
      </w:r>
    </w:p>
    <w:p w14:paraId="5DB99A69" w14:textId="77777777" w:rsidR="00DA68A4" w:rsidRPr="001D3086" w:rsidRDefault="00887B8E">
      <w:pPr>
        <w:pStyle w:val="null3"/>
        <w:ind w:firstLine="480"/>
        <w:jc w:val="both"/>
        <w:rPr>
          <w:rFonts w:hint="default"/>
        </w:rPr>
      </w:pPr>
      <w:r w:rsidRPr="001D3086">
        <w:t>（</w:t>
      </w:r>
      <w:r w:rsidRPr="001D3086">
        <w:t>1</w:t>
      </w:r>
      <w:r w:rsidRPr="001D3086">
        <w:t>）是否允许中标人将本项目的非主体、非关键性工作进行分包：详见招标文件第二章。</w:t>
      </w:r>
    </w:p>
    <w:p w14:paraId="0E04DDBE" w14:textId="77777777" w:rsidR="00DA68A4" w:rsidRPr="001D3086" w:rsidRDefault="00887B8E">
      <w:pPr>
        <w:pStyle w:val="null3"/>
        <w:ind w:firstLine="480"/>
        <w:jc w:val="both"/>
        <w:rPr>
          <w:rFonts w:hint="default"/>
        </w:rPr>
      </w:pPr>
      <w:r w:rsidRPr="001D3086">
        <w:t>（</w:t>
      </w:r>
      <w:r w:rsidRPr="001D3086">
        <w:t>2</w:t>
      </w:r>
      <w:r w:rsidRPr="001D3086">
        <w:t>）</w:t>
      </w:r>
      <w:proofErr w:type="gramStart"/>
      <w:r w:rsidRPr="001D3086">
        <w:t>若允许</w:t>
      </w:r>
      <w:proofErr w:type="gramEnd"/>
      <w:r w:rsidRPr="001D3086">
        <w:t>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3B4D97D" w14:textId="77777777" w:rsidR="00DA68A4" w:rsidRPr="001D3086" w:rsidRDefault="00887B8E">
      <w:pPr>
        <w:pStyle w:val="null3"/>
        <w:ind w:firstLine="480"/>
        <w:jc w:val="both"/>
        <w:rPr>
          <w:rFonts w:hint="default"/>
        </w:rPr>
      </w:pPr>
      <w:r w:rsidRPr="001D3086">
        <w:t>（</w:t>
      </w:r>
      <w:r w:rsidRPr="001D3086">
        <w:t>3</w:t>
      </w:r>
      <w:r w:rsidRPr="001D3086">
        <w:t>）招标文件允许中标人将非主体、非关键性工作进行分包的项目，有下列情形之一的，中标人不得分包：</w:t>
      </w:r>
    </w:p>
    <w:p w14:paraId="349A75FB" w14:textId="77777777" w:rsidR="00DA68A4" w:rsidRPr="001D3086" w:rsidRDefault="00887B8E">
      <w:pPr>
        <w:pStyle w:val="null3"/>
        <w:ind w:firstLine="480"/>
        <w:jc w:val="both"/>
        <w:rPr>
          <w:rFonts w:hint="default"/>
        </w:rPr>
      </w:pPr>
      <w:r w:rsidRPr="001D3086">
        <w:t>①电子投标文件中未载明分包承担主体；</w:t>
      </w:r>
    </w:p>
    <w:p w14:paraId="015AF9CC" w14:textId="77777777" w:rsidR="00DA68A4" w:rsidRPr="001D3086" w:rsidRDefault="00887B8E">
      <w:pPr>
        <w:pStyle w:val="null3"/>
        <w:ind w:firstLine="480"/>
        <w:jc w:val="both"/>
        <w:rPr>
          <w:rFonts w:hint="default"/>
        </w:rPr>
      </w:pPr>
      <w:r w:rsidRPr="001D3086">
        <w:t>②电子投标文件载明的分包承担主体不具备相应资质条件；</w:t>
      </w:r>
    </w:p>
    <w:p w14:paraId="2D98C43C" w14:textId="77777777" w:rsidR="00DA68A4" w:rsidRPr="001D3086" w:rsidRDefault="00887B8E">
      <w:pPr>
        <w:pStyle w:val="null3"/>
        <w:ind w:firstLine="480"/>
        <w:jc w:val="both"/>
        <w:rPr>
          <w:rFonts w:hint="default"/>
        </w:rPr>
      </w:pPr>
      <w:r w:rsidRPr="001D3086">
        <w:t>③电子投标文件载明的分包承担主体</w:t>
      </w:r>
      <w:proofErr w:type="gramStart"/>
      <w:r w:rsidRPr="001D3086">
        <w:t>拟再次</w:t>
      </w:r>
      <w:proofErr w:type="gramEnd"/>
      <w:r w:rsidRPr="001D3086">
        <w:t>分包；</w:t>
      </w:r>
    </w:p>
    <w:p w14:paraId="58B654C4" w14:textId="77777777" w:rsidR="00DA68A4" w:rsidRPr="001D3086" w:rsidRDefault="00887B8E">
      <w:pPr>
        <w:pStyle w:val="null3"/>
        <w:ind w:firstLine="480"/>
        <w:jc w:val="both"/>
        <w:rPr>
          <w:rFonts w:hint="default"/>
        </w:rPr>
      </w:pPr>
      <w:r w:rsidRPr="001D3086">
        <w:t>④享受中小企业扶持政策获得政府采购合同的，小</w:t>
      </w:r>
      <w:proofErr w:type="gramStart"/>
      <w:r w:rsidRPr="001D3086">
        <w:t>微企业</w:t>
      </w:r>
      <w:proofErr w:type="gramEnd"/>
      <w:r w:rsidRPr="001D3086">
        <w:t>不得将合同分包给大中型企业，中型企业不得将合同分包给大型企业。</w:t>
      </w:r>
    </w:p>
    <w:p w14:paraId="411D4F4B" w14:textId="77777777" w:rsidR="00DA68A4" w:rsidRPr="001D3086" w:rsidRDefault="00887B8E">
      <w:pPr>
        <w:pStyle w:val="null3"/>
        <w:ind w:firstLine="480"/>
        <w:jc w:val="both"/>
        <w:rPr>
          <w:rFonts w:hint="default"/>
        </w:rPr>
      </w:pPr>
      <w:r w:rsidRPr="001D3086">
        <w:t>10.8</w:t>
      </w:r>
      <w:r w:rsidRPr="001D3086">
        <w:t>投标有效期</w:t>
      </w:r>
    </w:p>
    <w:p w14:paraId="7210A5A0" w14:textId="77777777" w:rsidR="00DA68A4" w:rsidRPr="001D3086" w:rsidRDefault="00887B8E">
      <w:pPr>
        <w:pStyle w:val="null3"/>
        <w:ind w:firstLine="480"/>
        <w:jc w:val="both"/>
        <w:rPr>
          <w:rFonts w:hint="default"/>
        </w:rPr>
      </w:pPr>
      <w:r w:rsidRPr="001D3086">
        <w:t>（</w:t>
      </w:r>
      <w:r w:rsidRPr="001D3086">
        <w:t>1</w:t>
      </w:r>
      <w:r w:rsidRPr="001D3086">
        <w:t>）招标文件载明的投标有效期：详见招标文件第二章。</w:t>
      </w:r>
    </w:p>
    <w:p w14:paraId="2A09D372" w14:textId="77777777" w:rsidR="00DA68A4" w:rsidRPr="001D3086" w:rsidRDefault="00887B8E">
      <w:pPr>
        <w:pStyle w:val="null3"/>
        <w:ind w:firstLine="480"/>
        <w:jc w:val="both"/>
        <w:rPr>
          <w:rFonts w:hint="default"/>
        </w:rPr>
      </w:pPr>
      <w:r w:rsidRPr="001D3086">
        <w:t>（</w:t>
      </w:r>
      <w:r w:rsidRPr="001D3086">
        <w:t>2</w:t>
      </w:r>
      <w:r w:rsidRPr="001D3086">
        <w:t>）电子投标文件承诺的投标有效期不得少于招标文件载明的投标有效期，否则投标无效。</w:t>
      </w:r>
    </w:p>
    <w:p w14:paraId="6FDB7DE6" w14:textId="77777777" w:rsidR="00DA68A4" w:rsidRPr="001D3086" w:rsidRDefault="00887B8E">
      <w:pPr>
        <w:pStyle w:val="null3"/>
        <w:ind w:firstLine="480"/>
        <w:jc w:val="both"/>
        <w:rPr>
          <w:rFonts w:hint="default"/>
        </w:rPr>
      </w:pPr>
      <w:r w:rsidRPr="001D3086">
        <w:t>（</w:t>
      </w:r>
      <w:r w:rsidRPr="001D3086">
        <w:t>3</w:t>
      </w:r>
      <w:r w:rsidRPr="001D3086">
        <w:t>）根据本次采购活动的需要，</w:t>
      </w:r>
      <w:r w:rsidRPr="001D3086">
        <w:t xml:space="preserve"> </w:t>
      </w:r>
      <w:r w:rsidRPr="001D3086">
        <w:t>三明华建招标代理有限公司</w:t>
      </w:r>
      <w:r w:rsidRPr="001D3086">
        <w:t xml:space="preserve"> </w:t>
      </w:r>
      <w:r w:rsidRPr="001D3086">
        <w:t>可于投标有效期届满之前书面要求投标人延长投标有效期，投标人应在</w:t>
      </w:r>
      <w:r w:rsidRPr="001D3086">
        <w:t xml:space="preserve"> </w:t>
      </w:r>
      <w:r w:rsidRPr="001D3086">
        <w:t>三明华建招标代理有限公司</w:t>
      </w:r>
      <w:r w:rsidRPr="001D3086">
        <w:t xml:space="preserve"> </w:t>
      </w:r>
      <w:r w:rsidRPr="001D3086">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0CD2AA1" w14:textId="77777777" w:rsidR="00DA68A4" w:rsidRPr="001D3086" w:rsidRDefault="00887B8E">
      <w:pPr>
        <w:pStyle w:val="null3"/>
        <w:ind w:firstLine="480"/>
        <w:jc w:val="both"/>
        <w:rPr>
          <w:rFonts w:hint="default"/>
        </w:rPr>
      </w:pPr>
      <w:r w:rsidRPr="001D3086">
        <w:t>10.9</w:t>
      </w:r>
      <w:r w:rsidRPr="001D3086">
        <w:t>投标保证金</w:t>
      </w:r>
    </w:p>
    <w:p w14:paraId="600566D1" w14:textId="77777777" w:rsidR="00DA68A4" w:rsidRPr="001D3086" w:rsidRDefault="00887B8E">
      <w:pPr>
        <w:pStyle w:val="null3"/>
        <w:ind w:firstLine="480"/>
        <w:jc w:val="both"/>
        <w:rPr>
          <w:rFonts w:hint="default"/>
        </w:rPr>
      </w:pPr>
      <w:r w:rsidRPr="001D3086">
        <w:t>（</w:t>
      </w:r>
      <w:r w:rsidRPr="001D3086">
        <w:t>1</w:t>
      </w:r>
      <w:r w:rsidRPr="001D3086">
        <w:t>）投标保证金作为投标人按照招标文件规定履行相应投标责任、义务的约束及担保。</w:t>
      </w:r>
    </w:p>
    <w:p w14:paraId="2BFEFFF3" w14:textId="77777777" w:rsidR="00DA68A4" w:rsidRPr="001D3086" w:rsidRDefault="00887B8E">
      <w:pPr>
        <w:pStyle w:val="null3"/>
        <w:ind w:firstLine="480"/>
        <w:jc w:val="both"/>
        <w:rPr>
          <w:rFonts w:hint="default"/>
        </w:rPr>
      </w:pPr>
      <w:r w:rsidRPr="001D3086">
        <w:t>（</w:t>
      </w:r>
      <w:r w:rsidRPr="001D3086">
        <w:t>2</w:t>
      </w:r>
      <w:r w:rsidRPr="001D3086">
        <w:t>）投标人以电子保函形式提交投标保证金的，保函的有效期应等于或长于电子投标文件承诺的投标有效期，否则投标无效。</w:t>
      </w:r>
    </w:p>
    <w:p w14:paraId="3502C5C9" w14:textId="77777777" w:rsidR="00DA68A4" w:rsidRPr="001D3086" w:rsidRDefault="00887B8E">
      <w:pPr>
        <w:pStyle w:val="null3"/>
        <w:ind w:firstLine="480"/>
        <w:jc w:val="both"/>
        <w:rPr>
          <w:rFonts w:hint="default"/>
        </w:rPr>
      </w:pPr>
      <w:r w:rsidRPr="001D3086">
        <w:t>（</w:t>
      </w:r>
      <w:r w:rsidRPr="001D3086">
        <w:t>3</w:t>
      </w:r>
      <w:r w:rsidRPr="001D3086">
        <w:t>）提交</w:t>
      </w:r>
    </w:p>
    <w:p w14:paraId="3B32B540" w14:textId="77777777" w:rsidR="00DA68A4" w:rsidRPr="001D3086" w:rsidRDefault="00887B8E">
      <w:pPr>
        <w:pStyle w:val="null3"/>
        <w:ind w:firstLine="480"/>
        <w:jc w:val="both"/>
        <w:rPr>
          <w:rFonts w:hint="default"/>
        </w:rPr>
      </w:pPr>
      <w:r w:rsidRPr="001D3086">
        <w:t>①投标人以汇款形式缴纳投标保证金的，应从其银行账户（基本存款账户）按照下列方式：公对公转账方式向招标文件载明的投标保证金账户提交投标保证金，具体金额详见招标文件第一章。</w:t>
      </w:r>
    </w:p>
    <w:p w14:paraId="5CF01676" w14:textId="77777777" w:rsidR="00DA68A4" w:rsidRPr="001D3086" w:rsidRDefault="00887B8E">
      <w:pPr>
        <w:pStyle w:val="null3"/>
        <w:ind w:firstLine="480"/>
        <w:jc w:val="both"/>
        <w:rPr>
          <w:rFonts w:hint="default"/>
        </w:rPr>
      </w:pPr>
      <w:r w:rsidRPr="001D3086">
        <w:lastRenderedPageBreak/>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D722F8A" w14:textId="77777777" w:rsidR="00DA68A4" w:rsidRPr="001D3086" w:rsidRDefault="00887B8E">
      <w:pPr>
        <w:pStyle w:val="null3"/>
        <w:ind w:firstLine="480"/>
        <w:rPr>
          <w:rFonts w:hint="default"/>
        </w:rPr>
      </w:pPr>
      <w:r w:rsidRPr="001D3086">
        <w:t>③其他形式：</w:t>
      </w:r>
    </w:p>
    <w:p w14:paraId="0F19A3B2" w14:textId="77777777" w:rsidR="00DA68A4" w:rsidRPr="001D3086" w:rsidRDefault="00887B8E">
      <w:pPr>
        <w:pStyle w:val="null3"/>
        <w:rPr>
          <w:rFonts w:hint="default"/>
        </w:rPr>
      </w:pPr>
      <w:r w:rsidRPr="001D3086">
        <w:t>无</w:t>
      </w:r>
    </w:p>
    <w:p w14:paraId="73A00FFA" w14:textId="77777777" w:rsidR="00DA68A4" w:rsidRPr="001D3086" w:rsidRDefault="00887B8E">
      <w:pPr>
        <w:pStyle w:val="null3"/>
        <w:ind w:firstLine="480"/>
        <w:jc w:val="both"/>
        <w:rPr>
          <w:rFonts w:hint="default"/>
        </w:rPr>
      </w:pPr>
      <w:r w:rsidRPr="001D3086">
        <w:t>④若本项目接受联合体投标且投标人为联合体，则联合体中的牵头方应按照本章第</w:t>
      </w:r>
      <w:r w:rsidRPr="001D3086">
        <w:t>10.9</w:t>
      </w:r>
      <w:r w:rsidRPr="001D3086">
        <w:t>条第（</w:t>
      </w:r>
      <w:r w:rsidRPr="001D3086">
        <w:t>3</w:t>
      </w:r>
      <w:r w:rsidRPr="001D3086">
        <w:t>）款第①、②、③点规定提交投标保证金。</w:t>
      </w:r>
    </w:p>
    <w:p w14:paraId="5F3A551C" w14:textId="77777777" w:rsidR="00DA68A4" w:rsidRPr="001D3086" w:rsidRDefault="00887B8E">
      <w:pPr>
        <w:pStyle w:val="null3"/>
        <w:ind w:firstLine="480"/>
        <w:jc w:val="both"/>
        <w:rPr>
          <w:rFonts w:hint="default"/>
        </w:rPr>
      </w:pPr>
      <w:r w:rsidRPr="001D3086">
        <w:t>※除招标文件另有规定外，未按照上述规定提交投标保证金将导致资格审查不合格。</w:t>
      </w:r>
    </w:p>
    <w:p w14:paraId="36D0A19A" w14:textId="77777777" w:rsidR="00DA68A4" w:rsidRPr="001D3086" w:rsidRDefault="00887B8E">
      <w:pPr>
        <w:pStyle w:val="null3"/>
        <w:ind w:firstLine="480"/>
        <w:jc w:val="both"/>
        <w:rPr>
          <w:rFonts w:hint="default"/>
        </w:rPr>
      </w:pPr>
      <w:r w:rsidRPr="001D3086">
        <w:t>（</w:t>
      </w:r>
      <w:r w:rsidRPr="001D3086">
        <w:t>4</w:t>
      </w:r>
      <w:r w:rsidRPr="001D3086">
        <w:t>）退还</w:t>
      </w:r>
    </w:p>
    <w:p w14:paraId="7595B31E" w14:textId="77777777" w:rsidR="00DA68A4" w:rsidRPr="001D3086" w:rsidRDefault="00887B8E">
      <w:pPr>
        <w:pStyle w:val="null3"/>
        <w:ind w:firstLine="480"/>
        <w:jc w:val="both"/>
        <w:rPr>
          <w:rFonts w:hint="default"/>
        </w:rPr>
      </w:pPr>
      <w:r w:rsidRPr="001D3086">
        <w:t>①在投标截止时间前撤回已提交的电子投标文件的投标人，其投标保证金将在</w:t>
      </w:r>
      <w:r w:rsidRPr="001D3086">
        <w:t xml:space="preserve"> </w:t>
      </w:r>
      <w:r w:rsidRPr="001D3086">
        <w:t>三明华建招标代理有限公司</w:t>
      </w:r>
      <w:r w:rsidRPr="001D3086">
        <w:t xml:space="preserve"> </w:t>
      </w:r>
      <w:r w:rsidRPr="001D3086">
        <w:t>收到投标人书面撤回通知之日起</w:t>
      </w:r>
      <w:r w:rsidRPr="001D3086">
        <w:t>5</w:t>
      </w:r>
      <w:r w:rsidRPr="001D3086">
        <w:t>个工作日内退回原账户。</w:t>
      </w:r>
    </w:p>
    <w:p w14:paraId="52242533" w14:textId="77777777" w:rsidR="00DA68A4" w:rsidRPr="001D3086" w:rsidRDefault="00887B8E">
      <w:pPr>
        <w:pStyle w:val="null3"/>
        <w:ind w:firstLine="480"/>
        <w:jc w:val="both"/>
        <w:rPr>
          <w:rFonts w:hint="default"/>
        </w:rPr>
      </w:pPr>
      <w:r w:rsidRPr="001D3086">
        <w:t>②未中标人的投标保证金将在中标通知书发出之日起</w:t>
      </w:r>
      <w:r w:rsidRPr="001D3086">
        <w:t>5</w:t>
      </w:r>
      <w:r w:rsidRPr="001D3086">
        <w:t>个工作日内退回原账户。</w:t>
      </w:r>
    </w:p>
    <w:p w14:paraId="3B81B832" w14:textId="77777777" w:rsidR="00DA68A4" w:rsidRPr="001D3086" w:rsidRDefault="00887B8E">
      <w:pPr>
        <w:pStyle w:val="null3"/>
        <w:ind w:firstLine="480"/>
        <w:jc w:val="both"/>
        <w:rPr>
          <w:rFonts w:hint="default"/>
        </w:rPr>
      </w:pPr>
      <w:r w:rsidRPr="001D3086">
        <w:t>③中标人的投标保证金将在政府采购合同签订之日起</w:t>
      </w:r>
      <w:r w:rsidRPr="001D3086">
        <w:t>5</w:t>
      </w:r>
      <w:r w:rsidRPr="001D3086">
        <w:t>个工作日内退回原账户；合同签订之日以福建省政府采购网上公开信息系统记载的为准。</w:t>
      </w:r>
    </w:p>
    <w:p w14:paraId="37FC6EEF" w14:textId="77777777" w:rsidR="00DA68A4" w:rsidRPr="001D3086" w:rsidRDefault="00887B8E">
      <w:pPr>
        <w:pStyle w:val="null3"/>
        <w:ind w:firstLine="480"/>
        <w:jc w:val="both"/>
        <w:rPr>
          <w:rFonts w:hint="default"/>
        </w:rPr>
      </w:pPr>
      <w:r w:rsidRPr="001D3086">
        <w:t>④终止招标的，</w:t>
      </w:r>
      <w:r w:rsidRPr="001D3086">
        <w:t xml:space="preserve"> </w:t>
      </w:r>
      <w:r w:rsidRPr="001D3086">
        <w:t>三明华建招标代理有限公司</w:t>
      </w:r>
      <w:r w:rsidRPr="001D3086">
        <w:t xml:space="preserve"> </w:t>
      </w:r>
      <w:r w:rsidRPr="001D3086">
        <w:t>将在终止公告发布之日起</w:t>
      </w:r>
      <w:r w:rsidRPr="001D3086">
        <w:t>5</w:t>
      </w:r>
      <w:r w:rsidRPr="001D3086">
        <w:t>个工作日内退回已收取的投标保证金及其在银行产生的</w:t>
      </w:r>
      <w:proofErr w:type="gramStart"/>
      <w:r w:rsidRPr="001D3086">
        <w:t>孳</w:t>
      </w:r>
      <w:proofErr w:type="gramEnd"/>
      <w:r w:rsidRPr="001D3086">
        <w:t>息。</w:t>
      </w:r>
    </w:p>
    <w:p w14:paraId="4718201B" w14:textId="77777777" w:rsidR="00DA68A4" w:rsidRPr="001D3086" w:rsidRDefault="00887B8E">
      <w:pPr>
        <w:pStyle w:val="null3"/>
        <w:ind w:firstLine="480"/>
        <w:jc w:val="both"/>
        <w:rPr>
          <w:rFonts w:hint="default"/>
        </w:rPr>
      </w:pPr>
      <w:r w:rsidRPr="001D3086">
        <w:t>⑤除招标文件另有规定外，质疑或投诉涉及的投标人，若投标保证金尚未退还，则待质疑或投诉处理完毕后不计利息原额退还。</w:t>
      </w:r>
    </w:p>
    <w:p w14:paraId="3B604EF5" w14:textId="77777777" w:rsidR="00DA68A4" w:rsidRPr="001D3086" w:rsidRDefault="00887B8E">
      <w:pPr>
        <w:pStyle w:val="null3"/>
        <w:ind w:firstLine="480"/>
        <w:jc w:val="both"/>
        <w:rPr>
          <w:rFonts w:hint="default"/>
        </w:rPr>
      </w:pPr>
      <w:r w:rsidRPr="001D3086">
        <w:t>※本章第</w:t>
      </w:r>
      <w:r w:rsidRPr="001D3086">
        <w:t>10.9</w:t>
      </w:r>
      <w:r w:rsidRPr="001D3086">
        <w:t>条第（</w:t>
      </w:r>
      <w:r w:rsidRPr="001D3086">
        <w:t>4</w:t>
      </w:r>
      <w:r w:rsidRPr="001D3086">
        <w:t>）款第①、②、③点规定的投标保证金退还时限不包括因投标人自身原因导致无法及时退还而增加的时间。</w:t>
      </w:r>
    </w:p>
    <w:p w14:paraId="74C7FCD8" w14:textId="77777777" w:rsidR="00DA68A4" w:rsidRPr="001D3086" w:rsidRDefault="00887B8E">
      <w:pPr>
        <w:pStyle w:val="null3"/>
        <w:ind w:firstLine="480"/>
        <w:jc w:val="both"/>
        <w:rPr>
          <w:rFonts w:hint="default"/>
        </w:rPr>
      </w:pPr>
      <w:r w:rsidRPr="001D3086">
        <w:t>（</w:t>
      </w:r>
      <w:r w:rsidRPr="001D3086">
        <w:t>5</w:t>
      </w:r>
      <w:r w:rsidRPr="001D3086">
        <w:t>）若出现本章第</w:t>
      </w:r>
      <w:r w:rsidRPr="001D3086">
        <w:t>10.8</w:t>
      </w:r>
      <w:r w:rsidRPr="001D3086">
        <w:t>条第（</w:t>
      </w:r>
      <w:r w:rsidRPr="001D3086">
        <w:t>3</w:t>
      </w:r>
      <w:r w:rsidRPr="001D3086">
        <w:t>）款规定情形，对于拒绝延长投标有效期的投标人，投标保证金仍可退还。对于接受延长投标有效期的投标人，相应延长投标保证金有效期，招标文件关于退还和不予退还投标保证金的规定继续适用。</w:t>
      </w:r>
    </w:p>
    <w:p w14:paraId="599F4FD0" w14:textId="77777777" w:rsidR="00DA68A4" w:rsidRPr="001D3086" w:rsidRDefault="00887B8E">
      <w:pPr>
        <w:pStyle w:val="null3"/>
        <w:ind w:firstLine="480"/>
        <w:jc w:val="both"/>
        <w:rPr>
          <w:rFonts w:hint="default"/>
        </w:rPr>
      </w:pPr>
      <w:r w:rsidRPr="001D3086">
        <w:t>（</w:t>
      </w:r>
      <w:r w:rsidRPr="001D3086">
        <w:t>6</w:t>
      </w:r>
      <w:r w:rsidRPr="001D3086">
        <w:t>）有下列情形之一的，投标保证金将不予退还或通过投标保函进行索赔：</w:t>
      </w:r>
    </w:p>
    <w:p w14:paraId="295F237B" w14:textId="77777777" w:rsidR="00DA68A4" w:rsidRPr="001D3086" w:rsidRDefault="00887B8E">
      <w:pPr>
        <w:pStyle w:val="null3"/>
        <w:ind w:firstLine="480"/>
        <w:jc w:val="both"/>
        <w:rPr>
          <w:rFonts w:hint="default"/>
        </w:rPr>
      </w:pPr>
      <w:r w:rsidRPr="001D3086">
        <w:t>①投标人串通投标；</w:t>
      </w:r>
    </w:p>
    <w:p w14:paraId="306FDB87" w14:textId="77777777" w:rsidR="00DA68A4" w:rsidRPr="001D3086" w:rsidRDefault="00887B8E">
      <w:pPr>
        <w:pStyle w:val="null3"/>
        <w:ind w:firstLine="480"/>
        <w:jc w:val="both"/>
        <w:rPr>
          <w:rFonts w:hint="default"/>
        </w:rPr>
      </w:pPr>
      <w:r w:rsidRPr="001D3086">
        <w:t>②投标人提供虚假材料；</w:t>
      </w:r>
    </w:p>
    <w:p w14:paraId="623C2C31" w14:textId="77777777" w:rsidR="00DA68A4" w:rsidRPr="001D3086" w:rsidRDefault="00887B8E">
      <w:pPr>
        <w:pStyle w:val="null3"/>
        <w:ind w:firstLine="480"/>
        <w:jc w:val="both"/>
        <w:rPr>
          <w:rFonts w:hint="default"/>
        </w:rPr>
      </w:pPr>
      <w:r w:rsidRPr="001D3086">
        <w:t>③投标人采取不正当手段诋毁、排挤其他投标人；</w:t>
      </w:r>
    </w:p>
    <w:p w14:paraId="7BAA114E" w14:textId="77777777" w:rsidR="00DA68A4" w:rsidRPr="001D3086" w:rsidRDefault="00887B8E">
      <w:pPr>
        <w:pStyle w:val="null3"/>
        <w:ind w:firstLine="480"/>
        <w:jc w:val="both"/>
        <w:rPr>
          <w:rFonts w:hint="default"/>
        </w:rPr>
      </w:pPr>
      <w:r w:rsidRPr="001D3086">
        <w:t>④投标截止时间后，投标人在投标有效期内撤销电子投标文件；</w:t>
      </w:r>
    </w:p>
    <w:p w14:paraId="5A64795D" w14:textId="77777777" w:rsidR="00DA68A4" w:rsidRPr="001D3086" w:rsidRDefault="00887B8E">
      <w:pPr>
        <w:pStyle w:val="null3"/>
        <w:ind w:firstLine="480"/>
        <w:jc w:val="both"/>
        <w:rPr>
          <w:rFonts w:hint="default"/>
        </w:rPr>
      </w:pPr>
      <w:r w:rsidRPr="001D3086">
        <w:t>⑤招标文件规定的其他不予退还情形；</w:t>
      </w:r>
    </w:p>
    <w:p w14:paraId="68C095E4" w14:textId="77777777" w:rsidR="00DA68A4" w:rsidRPr="001D3086" w:rsidRDefault="00887B8E">
      <w:pPr>
        <w:pStyle w:val="null3"/>
        <w:ind w:firstLine="480"/>
        <w:jc w:val="both"/>
        <w:rPr>
          <w:rFonts w:hint="default"/>
        </w:rPr>
      </w:pPr>
      <w:r w:rsidRPr="001D3086">
        <w:t>⑥中标人有下列情形之一的：</w:t>
      </w:r>
    </w:p>
    <w:p w14:paraId="3B024A89" w14:textId="77777777" w:rsidR="00DA68A4" w:rsidRPr="001D3086" w:rsidRDefault="00887B8E">
      <w:pPr>
        <w:pStyle w:val="null3"/>
        <w:ind w:firstLine="480"/>
        <w:jc w:val="both"/>
        <w:rPr>
          <w:rFonts w:hint="default"/>
        </w:rPr>
      </w:pPr>
      <w:r w:rsidRPr="001D3086">
        <w:t>a.</w:t>
      </w:r>
      <w:r w:rsidRPr="001D3086">
        <w:t>除不可抗力外，因中标人自身原因未在中标通知书要求的期限内与采购人签订政府采购合同；</w:t>
      </w:r>
    </w:p>
    <w:p w14:paraId="1170AE6C" w14:textId="77777777" w:rsidR="00DA68A4" w:rsidRPr="001D3086" w:rsidRDefault="00887B8E">
      <w:pPr>
        <w:pStyle w:val="null3"/>
        <w:ind w:firstLine="480"/>
        <w:jc w:val="both"/>
        <w:rPr>
          <w:rFonts w:hint="default"/>
        </w:rPr>
      </w:pPr>
      <w:r w:rsidRPr="001D3086">
        <w:t>b.</w:t>
      </w:r>
      <w:r w:rsidRPr="001D3086">
        <w:t>未按照招标文件、投标文件的约定签订政府采购合同或提交履约保证金。</w:t>
      </w:r>
    </w:p>
    <w:p w14:paraId="37C3F635" w14:textId="77777777" w:rsidR="00DA68A4" w:rsidRPr="001D3086" w:rsidRDefault="00887B8E">
      <w:pPr>
        <w:pStyle w:val="null3"/>
        <w:ind w:firstLine="480"/>
        <w:jc w:val="both"/>
        <w:rPr>
          <w:rFonts w:hint="default"/>
        </w:rPr>
      </w:pPr>
      <w:r w:rsidRPr="001D3086">
        <w:t>※若上述投标保证金不予退还情形给采购人（采购代理机构）造成损失，则投标人还要承担相应的赔偿责任。</w:t>
      </w:r>
    </w:p>
    <w:p w14:paraId="4F67DE1E" w14:textId="77777777" w:rsidR="00DA68A4" w:rsidRPr="001D3086" w:rsidRDefault="00887B8E">
      <w:pPr>
        <w:pStyle w:val="null3"/>
        <w:ind w:firstLine="480"/>
        <w:jc w:val="both"/>
        <w:rPr>
          <w:rFonts w:hint="default"/>
        </w:rPr>
      </w:pPr>
      <w:r w:rsidRPr="001D3086">
        <w:t>10.10</w:t>
      </w:r>
      <w:r w:rsidRPr="001D3086">
        <w:t>电子投标文件的提交</w:t>
      </w:r>
    </w:p>
    <w:p w14:paraId="44C61957" w14:textId="77777777" w:rsidR="00DA68A4" w:rsidRPr="001D3086" w:rsidRDefault="00887B8E">
      <w:pPr>
        <w:pStyle w:val="null3"/>
        <w:ind w:firstLine="480"/>
        <w:jc w:val="both"/>
        <w:rPr>
          <w:rFonts w:hint="default"/>
        </w:rPr>
      </w:pPr>
      <w:r w:rsidRPr="001D3086">
        <w:t>（</w:t>
      </w:r>
      <w:r w:rsidRPr="001D3086">
        <w:t>1</w:t>
      </w:r>
      <w:r w:rsidRPr="001D3086">
        <w:t>）一个投标人只能提交一个电子投标文件，并按照招标文件第一章规定在系统上完成上传、解密操作。</w:t>
      </w:r>
    </w:p>
    <w:p w14:paraId="6EE088A1" w14:textId="77777777" w:rsidR="00DA68A4" w:rsidRPr="001D3086" w:rsidRDefault="00887B8E">
      <w:pPr>
        <w:pStyle w:val="null3"/>
        <w:ind w:firstLine="480"/>
        <w:jc w:val="both"/>
        <w:rPr>
          <w:rFonts w:hint="default"/>
        </w:rPr>
      </w:pPr>
      <w:r w:rsidRPr="001D3086">
        <w:t>10.11</w:t>
      </w:r>
      <w:r w:rsidRPr="001D3086">
        <w:t>电子投标文件的补充、修改或撤回</w:t>
      </w:r>
    </w:p>
    <w:p w14:paraId="5692FE4D" w14:textId="77777777" w:rsidR="00DA68A4" w:rsidRPr="001D3086" w:rsidRDefault="00887B8E">
      <w:pPr>
        <w:pStyle w:val="null3"/>
        <w:ind w:firstLine="480"/>
        <w:jc w:val="both"/>
        <w:rPr>
          <w:rFonts w:hint="default"/>
        </w:rPr>
      </w:pPr>
      <w:r w:rsidRPr="001D3086">
        <w:t>（</w:t>
      </w:r>
      <w:r w:rsidRPr="001D3086">
        <w:t>1</w:t>
      </w:r>
      <w:r w:rsidRPr="001D3086">
        <w:t>）投标截止时间前，投标人可对所提交的电子投标文件进行补充、修改或撤回，并书面通知</w:t>
      </w:r>
      <w:r w:rsidRPr="001D3086">
        <w:t xml:space="preserve"> </w:t>
      </w:r>
      <w:r w:rsidRPr="001D3086">
        <w:t>三明华建招标代理有限公司</w:t>
      </w:r>
      <w:r w:rsidRPr="001D3086">
        <w:t xml:space="preserve"> </w:t>
      </w:r>
      <w:r w:rsidRPr="001D3086">
        <w:t>。</w:t>
      </w:r>
    </w:p>
    <w:p w14:paraId="132C47AC" w14:textId="77777777" w:rsidR="00DA68A4" w:rsidRPr="001D3086" w:rsidRDefault="00887B8E">
      <w:pPr>
        <w:pStyle w:val="null3"/>
        <w:ind w:firstLine="480"/>
        <w:jc w:val="both"/>
        <w:rPr>
          <w:rFonts w:hint="default"/>
        </w:rPr>
      </w:pPr>
      <w:r w:rsidRPr="001D3086">
        <w:t>（</w:t>
      </w:r>
      <w:r w:rsidRPr="001D3086">
        <w:t>2</w:t>
      </w:r>
      <w:r w:rsidRPr="001D3086">
        <w:t>）补充、修改的内容应按照本章第</w:t>
      </w:r>
      <w:r w:rsidRPr="001D3086">
        <w:t>10.5</w:t>
      </w:r>
      <w:r w:rsidRPr="001D3086">
        <w:t>条第（</w:t>
      </w:r>
      <w:r w:rsidRPr="001D3086">
        <w:t>4</w:t>
      </w:r>
      <w:r w:rsidRPr="001D3086">
        <w:t>）款规定进行签署、盖章，并按照本章第</w:t>
      </w:r>
      <w:r w:rsidRPr="001D3086">
        <w:t>10.10</w:t>
      </w:r>
      <w:r w:rsidRPr="001D3086">
        <w:t>条规定提交，否则将被拒收。</w:t>
      </w:r>
    </w:p>
    <w:p w14:paraId="7442905B" w14:textId="77777777" w:rsidR="00DA68A4" w:rsidRPr="001D3086" w:rsidRDefault="00887B8E">
      <w:pPr>
        <w:pStyle w:val="null3"/>
        <w:ind w:firstLine="480"/>
        <w:jc w:val="both"/>
        <w:rPr>
          <w:rFonts w:hint="default"/>
        </w:rPr>
      </w:pPr>
      <w:r w:rsidRPr="001D3086">
        <w:t>※按照上述规定提交的补充、修改内容作为电子投标文件组成部分。</w:t>
      </w:r>
    </w:p>
    <w:p w14:paraId="0545BBE5" w14:textId="77777777" w:rsidR="00DA68A4" w:rsidRPr="001D3086" w:rsidRDefault="00887B8E">
      <w:pPr>
        <w:pStyle w:val="null3"/>
        <w:ind w:firstLine="480"/>
        <w:jc w:val="both"/>
        <w:rPr>
          <w:rFonts w:hint="default"/>
        </w:rPr>
      </w:pPr>
      <w:r w:rsidRPr="001D3086">
        <w:lastRenderedPageBreak/>
        <w:t>10.12</w:t>
      </w:r>
      <w:r w:rsidRPr="001D3086">
        <w:t>除招标文件另有规定外，有下列情形之一的，投标无效：</w:t>
      </w:r>
    </w:p>
    <w:p w14:paraId="28B93D34" w14:textId="77777777" w:rsidR="00DA68A4" w:rsidRPr="001D3086" w:rsidRDefault="00887B8E">
      <w:pPr>
        <w:pStyle w:val="null3"/>
        <w:ind w:firstLine="480"/>
        <w:jc w:val="both"/>
        <w:rPr>
          <w:rFonts w:hint="default"/>
        </w:rPr>
      </w:pPr>
      <w:r w:rsidRPr="001D3086">
        <w:t>（</w:t>
      </w:r>
      <w:r w:rsidRPr="001D3086">
        <w:t>1</w:t>
      </w:r>
      <w:r w:rsidRPr="001D3086">
        <w:t>）电子投标文件未按照招标文件要求签署、盖章；</w:t>
      </w:r>
    </w:p>
    <w:p w14:paraId="7394E474" w14:textId="77777777" w:rsidR="00DA68A4" w:rsidRPr="001D3086" w:rsidRDefault="00887B8E">
      <w:pPr>
        <w:pStyle w:val="null3"/>
        <w:ind w:firstLine="480"/>
        <w:jc w:val="both"/>
        <w:rPr>
          <w:rFonts w:hint="default"/>
        </w:rPr>
      </w:pPr>
      <w:r w:rsidRPr="001D3086">
        <w:t>（</w:t>
      </w:r>
      <w:r w:rsidRPr="001D3086">
        <w:t>2</w:t>
      </w:r>
      <w:r w:rsidRPr="001D3086">
        <w:t>）不符合招标文件中规定的资格要求；</w:t>
      </w:r>
    </w:p>
    <w:p w14:paraId="1A47387C" w14:textId="77777777" w:rsidR="00DA68A4" w:rsidRPr="001D3086" w:rsidRDefault="00887B8E">
      <w:pPr>
        <w:pStyle w:val="null3"/>
        <w:ind w:firstLine="480"/>
        <w:jc w:val="both"/>
        <w:rPr>
          <w:rFonts w:hint="default"/>
        </w:rPr>
      </w:pPr>
      <w:r w:rsidRPr="001D3086">
        <w:t>（</w:t>
      </w:r>
      <w:r w:rsidRPr="001D3086">
        <w:t>3</w:t>
      </w:r>
      <w:r w:rsidRPr="001D3086">
        <w:t>）投标报价超过招标文件中规定的预算金额或最高限价；</w:t>
      </w:r>
    </w:p>
    <w:p w14:paraId="18B24AB4" w14:textId="77777777" w:rsidR="00DA68A4" w:rsidRPr="001D3086" w:rsidRDefault="00887B8E">
      <w:pPr>
        <w:pStyle w:val="null3"/>
        <w:ind w:firstLine="480"/>
        <w:jc w:val="both"/>
        <w:rPr>
          <w:rFonts w:hint="default"/>
        </w:rPr>
      </w:pPr>
      <w:r w:rsidRPr="001D3086">
        <w:t>（</w:t>
      </w:r>
      <w:r w:rsidRPr="001D3086">
        <w:t>4</w:t>
      </w:r>
      <w:r w:rsidRPr="001D3086">
        <w:t>）电子投标文件含有采购人不能接受的附加条件；</w:t>
      </w:r>
    </w:p>
    <w:p w14:paraId="62058475" w14:textId="77777777" w:rsidR="00DA68A4" w:rsidRPr="001D3086" w:rsidRDefault="00887B8E">
      <w:pPr>
        <w:pStyle w:val="null3"/>
        <w:ind w:firstLine="480"/>
        <w:jc w:val="both"/>
        <w:rPr>
          <w:rFonts w:hint="default"/>
        </w:rPr>
      </w:pPr>
      <w:r w:rsidRPr="001D3086">
        <w:t>（</w:t>
      </w:r>
      <w:r w:rsidRPr="001D3086">
        <w:t>5</w:t>
      </w:r>
      <w:r w:rsidRPr="001D3086">
        <w:t>）有关法律、法规和规章及招标文件规定的其他无效情形。</w:t>
      </w:r>
    </w:p>
    <w:p w14:paraId="341A7778" w14:textId="77777777" w:rsidR="00DA68A4" w:rsidRPr="001D3086" w:rsidRDefault="00887B8E">
      <w:pPr>
        <w:pStyle w:val="null3"/>
        <w:jc w:val="both"/>
        <w:outlineLvl w:val="2"/>
        <w:rPr>
          <w:rFonts w:hint="default"/>
        </w:rPr>
      </w:pPr>
      <w:r w:rsidRPr="001D3086">
        <w:rPr>
          <w:b/>
          <w:sz w:val="28"/>
        </w:rPr>
        <w:t>五、开标</w:t>
      </w:r>
    </w:p>
    <w:p w14:paraId="7BC73F8C" w14:textId="77777777" w:rsidR="00DA68A4" w:rsidRPr="001D3086" w:rsidRDefault="00887B8E">
      <w:pPr>
        <w:pStyle w:val="null3"/>
        <w:ind w:firstLine="480"/>
        <w:jc w:val="both"/>
        <w:rPr>
          <w:rFonts w:hint="default"/>
        </w:rPr>
      </w:pPr>
      <w:r w:rsidRPr="001D3086">
        <w:t>11</w:t>
      </w:r>
      <w:r w:rsidRPr="001D3086">
        <w:t>、开标</w:t>
      </w:r>
    </w:p>
    <w:p w14:paraId="265557A5" w14:textId="77777777" w:rsidR="00DA68A4" w:rsidRPr="001D3086" w:rsidRDefault="00887B8E">
      <w:pPr>
        <w:pStyle w:val="null3"/>
        <w:ind w:firstLine="480"/>
        <w:jc w:val="both"/>
        <w:rPr>
          <w:rFonts w:hint="default"/>
        </w:rPr>
      </w:pPr>
      <w:r w:rsidRPr="001D3086">
        <w:t xml:space="preserve">11.1 </w:t>
      </w:r>
      <w:r w:rsidRPr="001D3086">
        <w:t>三明华建招标代理有限公司</w:t>
      </w:r>
      <w:r w:rsidRPr="001D3086">
        <w:t xml:space="preserve"> </w:t>
      </w:r>
      <w:r w:rsidRPr="001D3086">
        <w:t>将在招标文件载明的开标时间及地点主持召开开标会，并邀请投标人参加。</w:t>
      </w:r>
    </w:p>
    <w:p w14:paraId="55F33BCA" w14:textId="77777777" w:rsidR="00DA68A4" w:rsidRPr="001D3086" w:rsidRDefault="00887B8E">
      <w:pPr>
        <w:pStyle w:val="null3"/>
        <w:ind w:firstLine="480"/>
        <w:jc w:val="both"/>
        <w:rPr>
          <w:rFonts w:hint="default"/>
        </w:rPr>
      </w:pPr>
      <w:r w:rsidRPr="001D3086">
        <w:t>11.2</w:t>
      </w:r>
      <w:r w:rsidRPr="001D3086">
        <w:t>开标会的主持人、唱标人、记录人及其他工作人员（若有）均由</w:t>
      </w:r>
      <w:r w:rsidRPr="001D3086">
        <w:t xml:space="preserve"> </w:t>
      </w:r>
      <w:r w:rsidRPr="001D3086">
        <w:t>三明华建招标代理有限公司</w:t>
      </w:r>
      <w:r w:rsidRPr="001D3086">
        <w:t xml:space="preserve"> </w:t>
      </w:r>
      <w:r w:rsidRPr="001D3086">
        <w:t>派出，现场监督人员（若有）可由有关方面派出。</w:t>
      </w:r>
    </w:p>
    <w:p w14:paraId="675873E3" w14:textId="77777777" w:rsidR="00DA68A4" w:rsidRPr="001D3086" w:rsidRDefault="00887B8E">
      <w:pPr>
        <w:pStyle w:val="null3"/>
        <w:ind w:firstLine="480"/>
        <w:jc w:val="both"/>
        <w:rPr>
          <w:rFonts w:hint="default"/>
        </w:rPr>
      </w:pPr>
      <w:r w:rsidRPr="001D3086">
        <w:t>11.3</w:t>
      </w:r>
      <w:r w:rsidRPr="001D3086">
        <w:t>本项目的开标环节，投标人可自行选择到开标现场参加开标会或者远程参加开标会。远程参与开标流程的投标人需提前在福建省政府采购网</w:t>
      </w:r>
      <w:r w:rsidRPr="001D3086">
        <w:t>-</w:t>
      </w:r>
      <w:r w:rsidRPr="001D3086">
        <w:t>服务专区中下载远程开标操作手册，并按照操作手册的要求参与开标会。如因投标人自身原因造成无法正常参与开标过程的，不利后果由投标人自行承担。</w:t>
      </w:r>
    </w:p>
    <w:p w14:paraId="58C1059B" w14:textId="77777777" w:rsidR="00DA68A4" w:rsidRPr="001D3086" w:rsidRDefault="00887B8E">
      <w:pPr>
        <w:pStyle w:val="null3"/>
        <w:ind w:firstLine="480"/>
        <w:jc w:val="both"/>
        <w:rPr>
          <w:rFonts w:hint="default"/>
        </w:rPr>
      </w:pPr>
      <w:r w:rsidRPr="001D3086">
        <w:t>11.4</w:t>
      </w:r>
      <w:r w:rsidRPr="001D3086">
        <w:t>开标会应遵守下列规定：</w:t>
      </w:r>
    </w:p>
    <w:p w14:paraId="1A92CDCA" w14:textId="77777777" w:rsidR="00DA68A4" w:rsidRPr="001D3086" w:rsidRDefault="00887B8E">
      <w:pPr>
        <w:pStyle w:val="null3"/>
        <w:ind w:firstLine="480"/>
        <w:jc w:val="both"/>
        <w:rPr>
          <w:rFonts w:hint="default"/>
        </w:rPr>
      </w:pPr>
      <w:r w:rsidRPr="001D3086">
        <w:t>（</w:t>
      </w:r>
      <w:r w:rsidRPr="001D3086">
        <w:t>1</w:t>
      </w:r>
      <w:r w:rsidRPr="001D3086">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sidRPr="001D3086">
        <w:t>CA</w:t>
      </w:r>
      <w:r w:rsidRPr="001D3086">
        <w:t>数字证书进行电子投标文件的解密操作，逾期未解密的视为放弃投标。</w:t>
      </w:r>
    </w:p>
    <w:p w14:paraId="444B287A" w14:textId="77777777" w:rsidR="00DA68A4" w:rsidRPr="001D3086" w:rsidRDefault="00887B8E">
      <w:pPr>
        <w:pStyle w:val="null3"/>
        <w:ind w:firstLine="480"/>
        <w:jc w:val="both"/>
        <w:rPr>
          <w:rFonts w:hint="default"/>
        </w:rPr>
      </w:pPr>
      <w:r w:rsidRPr="001D3086">
        <w:t>（</w:t>
      </w:r>
      <w:r w:rsidRPr="001D3086">
        <w:t>2</w:t>
      </w:r>
      <w:r w:rsidRPr="001D3086">
        <w:t>）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0FFC27C" w14:textId="77777777" w:rsidR="00DA68A4" w:rsidRPr="001D3086" w:rsidRDefault="00887B8E">
      <w:pPr>
        <w:pStyle w:val="null3"/>
        <w:ind w:firstLine="480"/>
        <w:jc w:val="both"/>
        <w:rPr>
          <w:rFonts w:hint="default"/>
        </w:rPr>
      </w:pPr>
      <w:r w:rsidRPr="001D3086">
        <w:t>（</w:t>
      </w:r>
      <w:r w:rsidRPr="001D3086">
        <w:t>3</w:t>
      </w:r>
      <w:r w:rsidRPr="001D3086">
        <w:t>）唱</w:t>
      </w:r>
      <w:proofErr w:type="gramStart"/>
      <w:r w:rsidRPr="001D3086">
        <w:t>标结束</w:t>
      </w:r>
      <w:proofErr w:type="gramEnd"/>
      <w:r w:rsidRPr="001D3086">
        <w:t>后，参加现场开标会的投标人代表应对开标记录进行签字确认，通过远程参与开标流程的投标人须在系统远程签章开启后，在系统规定时间内对开标结果进行签章确认。</w:t>
      </w:r>
    </w:p>
    <w:p w14:paraId="2188047D" w14:textId="77777777" w:rsidR="00DA68A4" w:rsidRPr="001D3086" w:rsidRDefault="00887B8E">
      <w:pPr>
        <w:pStyle w:val="null3"/>
        <w:ind w:firstLine="480"/>
        <w:jc w:val="both"/>
        <w:rPr>
          <w:rFonts w:hint="default"/>
        </w:rPr>
      </w:pPr>
      <w:r w:rsidRPr="001D3086">
        <w:t>（</w:t>
      </w:r>
      <w:r w:rsidRPr="001D3086">
        <w:t>4</w:t>
      </w:r>
      <w:r w:rsidRPr="001D3086">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8AB448C" w14:textId="77777777" w:rsidR="00DA68A4" w:rsidRPr="001D3086" w:rsidRDefault="00887B8E">
      <w:pPr>
        <w:pStyle w:val="null3"/>
        <w:ind w:firstLine="480"/>
        <w:jc w:val="both"/>
        <w:rPr>
          <w:rFonts w:hint="default"/>
        </w:rPr>
      </w:pPr>
      <w:r w:rsidRPr="001D3086">
        <w:t>（</w:t>
      </w:r>
      <w:r w:rsidRPr="001D3086">
        <w:t>5</w:t>
      </w:r>
      <w:r w:rsidRPr="001D3086">
        <w:t>）若投标人未到开标现场参加开标会，也未通过远程参加开标会的，视同认可开标结果。</w:t>
      </w:r>
    </w:p>
    <w:p w14:paraId="10BB4F47" w14:textId="77777777" w:rsidR="00DA68A4" w:rsidRPr="001D3086" w:rsidRDefault="00887B8E">
      <w:pPr>
        <w:pStyle w:val="null3"/>
        <w:ind w:firstLine="480"/>
        <w:jc w:val="both"/>
        <w:rPr>
          <w:rFonts w:hint="default"/>
        </w:rPr>
      </w:pPr>
      <w:r w:rsidRPr="001D3086">
        <w:t>※若出现本章第</w:t>
      </w:r>
      <w:r w:rsidRPr="001D3086">
        <w:t>11.4</w:t>
      </w:r>
      <w:r w:rsidRPr="001D3086">
        <w:t>条第（</w:t>
      </w:r>
      <w:r w:rsidRPr="001D3086">
        <w:t>3</w:t>
      </w:r>
      <w:r w:rsidRPr="001D3086">
        <w:t>）、（</w:t>
      </w:r>
      <w:r w:rsidRPr="001D3086">
        <w:t>4</w:t>
      </w:r>
      <w:r w:rsidRPr="001D3086">
        <w:t>）、（</w:t>
      </w:r>
      <w:r w:rsidRPr="001D3086">
        <w:t>5</w:t>
      </w:r>
      <w:r w:rsidRPr="001D3086">
        <w:t>）款规定情形之一，则投标人不得在开标会后就开标过程和开标记录涉及或可能涉及的有关事由（包括但不限于：“投标报价”、“电子投标文件的格式”、“电子投标文件的提交”、“电子投标文件的补充、修改或撤回”等）向</w:t>
      </w:r>
      <w:r w:rsidRPr="001D3086">
        <w:t xml:space="preserve"> </w:t>
      </w:r>
      <w:r w:rsidRPr="001D3086">
        <w:t>三明华建招标代理有限公司</w:t>
      </w:r>
      <w:r w:rsidRPr="001D3086">
        <w:t xml:space="preserve"> </w:t>
      </w:r>
      <w:r w:rsidRPr="001D3086">
        <w:t>提出任何疑义或要求（包括质疑）。</w:t>
      </w:r>
    </w:p>
    <w:p w14:paraId="0FF61C95" w14:textId="77777777" w:rsidR="00DA68A4" w:rsidRPr="001D3086" w:rsidRDefault="00887B8E">
      <w:pPr>
        <w:pStyle w:val="null3"/>
        <w:ind w:firstLine="480"/>
        <w:jc w:val="both"/>
        <w:rPr>
          <w:rFonts w:hint="default"/>
        </w:rPr>
      </w:pPr>
      <w:r w:rsidRPr="001D3086">
        <w:t>11.5</w:t>
      </w:r>
      <w:r w:rsidRPr="001D3086">
        <w:t>投标截止时间后，参加投标的投标人不足三家的，不进行开标。同时，本次采购活动结束，</w:t>
      </w:r>
      <w:r w:rsidRPr="001D3086">
        <w:t xml:space="preserve"> </w:t>
      </w:r>
      <w:r w:rsidRPr="001D3086">
        <w:t>三明华建招标代理有限公司</w:t>
      </w:r>
      <w:r w:rsidRPr="001D3086">
        <w:t xml:space="preserve"> </w:t>
      </w:r>
      <w:r w:rsidRPr="001D3086">
        <w:t>将依法组织后续采购活动（包括但不限于：重新招标、采用其他方式采购等）。</w:t>
      </w:r>
    </w:p>
    <w:p w14:paraId="6E377425" w14:textId="77777777" w:rsidR="00DA68A4" w:rsidRPr="001D3086" w:rsidRDefault="00887B8E">
      <w:pPr>
        <w:pStyle w:val="null3"/>
        <w:ind w:firstLine="480"/>
        <w:jc w:val="both"/>
        <w:rPr>
          <w:rFonts w:hint="default"/>
        </w:rPr>
      </w:pPr>
      <w:r w:rsidRPr="001D3086">
        <w:t>11.6</w:t>
      </w:r>
      <w:r w:rsidRPr="001D3086">
        <w:t>投标截止时间后撤销投标的处理</w:t>
      </w:r>
    </w:p>
    <w:p w14:paraId="57A78898" w14:textId="77777777" w:rsidR="00DA68A4" w:rsidRPr="001D3086" w:rsidRDefault="00887B8E">
      <w:pPr>
        <w:pStyle w:val="null3"/>
        <w:ind w:firstLine="480"/>
        <w:jc w:val="both"/>
        <w:rPr>
          <w:rFonts w:hint="default"/>
        </w:rPr>
      </w:pPr>
      <w:r w:rsidRPr="001D3086">
        <w:t>投标截止时间后，投标人在投标有效期内撤销投标的，其撤销投标的行为无效。</w:t>
      </w:r>
    </w:p>
    <w:p w14:paraId="14B55A16" w14:textId="77777777" w:rsidR="00DA68A4" w:rsidRPr="001D3086" w:rsidRDefault="00887B8E">
      <w:pPr>
        <w:pStyle w:val="null3"/>
        <w:jc w:val="both"/>
        <w:outlineLvl w:val="2"/>
        <w:rPr>
          <w:rFonts w:hint="default"/>
        </w:rPr>
      </w:pPr>
      <w:r w:rsidRPr="001D3086">
        <w:rPr>
          <w:b/>
          <w:sz w:val="28"/>
        </w:rPr>
        <w:t>六、中标与政府采购合同</w:t>
      </w:r>
    </w:p>
    <w:p w14:paraId="0575C29A" w14:textId="77777777" w:rsidR="00DA68A4" w:rsidRPr="001D3086" w:rsidRDefault="00887B8E">
      <w:pPr>
        <w:pStyle w:val="null3"/>
        <w:ind w:firstLine="480"/>
        <w:jc w:val="both"/>
        <w:rPr>
          <w:rFonts w:hint="default"/>
        </w:rPr>
      </w:pPr>
      <w:r w:rsidRPr="001D3086">
        <w:t>12</w:t>
      </w:r>
      <w:r w:rsidRPr="001D3086">
        <w:t>、中标</w:t>
      </w:r>
    </w:p>
    <w:p w14:paraId="387C6933" w14:textId="77777777" w:rsidR="00DA68A4" w:rsidRPr="001D3086" w:rsidRDefault="00887B8E">
      <w:pPr>
        <w:pStyle w:val="null3"/>
        <w:ind w:firstLine="480"/>
        <w:jc w:val="both"/>
        <w:rPr>
          <w:rFonts w:hint="default"/>
        </w:rPr>
      </w:pPr>
      <w:r w:rsidRPr="001D3086">
        <w:lastRenderedPageBreak/>
        <w:t>12.1</w:t>
      </w:r>
      <w:r w:rsidRPr="001D3086">
        <w:t>本项目推荐的中标候选人家数：详见招标文件第二章。</w:t>
      </w:r>
    </w:p>
    <w:p w14:paraId="686CCFC8" w14:textId="77777777" w:rsidR="00DA68A4" w:rsidRPr="001D3086" w:rsidRDefault="00887B8E">
      <w:pPr>
        <w:pStyle w:val="null3"/>
        <w:ind w:firstLine="480"/>
        <w:jc w:val="both"/>
        <w:rPr>
          <w:rFonts w:hint="default"/>
        </w:rPr>
      </w:pPr>
      <w:r w:rsidRPr="001D3086">
        <w:t>12.2</w:t>
      </w:r>
      <w:r w:rsidRPr="001D3086">
        <w:t>本项目中标人的确定：详见招标文件第二章。</w:t>
      </w:r>
    </w:p>
    <w:p w14:paraId="22E58E65" w14:textId="77777777" w:rsidR="00DA68A4" w:rsidRPr="001D3086" w:rsidRDefault="00887B8E">
      <w:pPr>
        <w:pStyle w:val="null3"/>
        <w:ind w:firstLine="480"/>
        <w:jc w:val="both"/>
        <w:rPr>
          <w:rFonts w:hint="default"/>
        </w:rPr>
      </w:pPr>
      <w:r w:rsidRPr="001D3086">
        <w:t>12.3</w:t>
      </w:r>
      <w:r w:rsidRPr="001D3086">
        <w:t>中标公告</w:t>
      </w:r>
    </w:p>
    <w:p w14:paraId="7A16765C" w14:textId="77777777" w:rsidR="00DA68A4" w:rsidRPr="001D3086" w:rsidRDefault="00887B8E">
      <w:pPr>
        <w:pStyle w:val="null3"/>
        <w:ind w:firstLine="480"/>
        <w:jc w:val="both"/>
        <w:rPr>
          <w:rFonts w:hint="default"/>
        </w:rPr>
      </w:pPr>
      <w:r w:rsidRPr="001D3086">
        <w:t>（</w:t>
      </w:r>
      <w:r w:rsidRPr="001D3086">
        <w:t>1</w:t>
      </w:r>
      <w:r w:rsidRPr="001D3086">
        <w:t>）中标人确定之日起</w:t>
      </w:r>
      <w:r w:rsidRPr="001D3086">
        <w:t>2</w:t>
      </w:r>
      <w:r w:rsidRPr="001D3086">
        <w:t>个工作日内，</w:t>
      </w:r>
      <w:r w:rsidRPr="001D3086">
        <w:t xml:space="preserve"> </w:t>
      </w:r>
      <w:r w:rsidRPr="001D3086">
        <w:t>三明华建招标代理有限公司</w:t>
      </w:r>
      <w:r w:rsidRPr="001D3086">
        <w:t xml:space="preserve"> </w:t>
      </w:r>
      <w:r w:rsidRPr="001D3086">
        <w:t>将在招标文件载明的指定媒体以中标公告的形式发布中标结果。</w:t>
      </w:r>
    </w:p>
    <w:p w14:paraId="2ED12B54" w14:textId="77777777" w:rsidR="00DA68A4" w:rsidRPr="001D3086" w:rsidRDefault="00887B8E">
      <w:pPr>
        <w:pStyle w:val="null3"/>
        <w:ind w:firstLine="480"/>
        <w:jc w:val="both"/>
        <w:rPr>
          <w:rFonts w:hint="default"/>
        </w:rPr>
      </w:pPr>
      <w:r w:rsidRPr="001D3086">
        <w:t>（</w:t>
      </w:r>
      <w:r w:rsidRPr="001D3086">
        <w:t>2</w:t>
      </w:r>
      <w:r w:rsidRPr="001D3086">
        <w:t>）中标公告的公告期限为</w:t>
      </w:r>
      <w:r w:rsidRPr="001D3086">
        <w:t>1</w:t>
      </w:r>
      <w:r w:rsidRPr="001D3086">
        <w:t>个工作日。</w:t>
      </w:r>
    </w:p>
    <w:p w14:paraId="4EA315CC" w14:textId="77777777" w:rsidR="00DA68A4" w:rsidRPr="001D3086" w:rsidRDefault="00887B8E">
      <w:pPr>
        <w:pStyle w:val="null3"/>
        <w:ind w:firstLine="480"/>
        <w:jc w:val="both"/>
        <w:rPr>
          <w:rFonts w:hint="default"/>
        </w:rPr>
      </w:pPr>
      <w:r w:rsidRPr="001D3086">
        <w:t>12.4</w:t>
      </w:r>
      <w:r w:rsidRPr="001D3086">
        <w:t>中标通知书</w:t>
      </w:r>
    </w:p>
    <w:p w14:paraId="72144958" w14:textId="77777777" w:rsidR="00DA68A4" w:rsidRPr="001D3086" w:rsidRDefault="00887B8E">
      <w:pPr>
        <w:pStyle w:val="null3"/>
        <w:ind w:firstLine="480"/>
        <w:jc w:val="both"/>
        <w:rPr>
          <w:rFonts w:hint="default"/>
        </w:rPr>
      </w:pPr>
      <w:r w:rsidRPr="001D3086">
        <w:t>（</w:t>
      </w:r>
      <w:r w:rsidRPr="001D3086">
        <w:t>1</w:t>
      </w:r>
      <w:r w:rsidRPr="001D3086">
        <w:t>）中标公告发布的同时，</w:t>
      </w:r>
      <w:r w:rsidRPr="001D3086">
        <w:t xml:space="preserve"> </w:t>
      </w:r>
      <w:r w:rsidRPr="001D3086">
        <w:t>三明华建招标代理有限公司</w:t>
      </w:r>
      <w:r w:rsidRPr="001D3086">
        <w:t xml:space="preserve"> </w:t>
      </w:r>
      <w:r w:rsidRPr="001D3086">
        <w:t>将向中标人发出中标通知书。</w:t>
      </w:r>
    </w:p>
    <w:p w14:paraId="0DE18637" w14:textId="77777777" w:rsidR="00DA68A4" w:rsidRPr="001D3086" w:rsidRDefault="00887B8E">
      <w:pPr>
        <w:pStyle w:val="null3"/>
        <w:ind w:firstLine="480"/>
        <w:jc w:val="both"/>
        <w:rPr>
          <w:rFonts w:hint="default"/>
        </w:rPr>
      </w:pPr>
      <w:r w:rsidRPr="001D3086">
        <w:t>（</w:t>
      </w:r>
      <w:r w:rsidRPr="001D3086">
        <w:t>2</w:t>
      </w:r>
      <w:r w:rsidRPr="001D3086">
        <w:t>）中标通知书发出后，采购人不得违法改变中标结果，中标人无正当理由不得放弃中标。</w:t>
      </w:r>
    </w:p>
    <w:p w14:paraId="16BB5237" w14:textId="77777777" w:rsidR="00DA68A4" w:rsidRPr="001D3086" w:rsidRDefault="00887B8E">
      <w:pPr>
        <w:pStyle w:val="null3"/>
        <w:ind w:firstLine="480"/>
        <w:jc w:val="both"/>
        <w:rPr>
          <w:rFonts w:hint="default"/>
        </w:rPr>
      </w:pPr>
      <w:r w:rsidRPr="001D3086">
        <w:t>13</w:t>
      </w:r>
      <w:r w:rsidRPr="001D3086">
        <w:t>、政府采购合同</w:t>
      </w:r>
    </w:p>
    <w:p w14:paraId="601C4C26" w14:textId="77777777" w:rsidR="00DA68A4" w:rsidRPr="001D3086" w:rsidRDefault="00887B8E">
      <w:pPr>
        <w:pStyle w:val="null3"/>
        <w:ind w:firstLine="480"/>
        <w:jc w:val="both"/>
        <w:rPr>
          <w:rFonts w:hint="default"/>
        </w:rPr>
      </w:pPr>
      <w:r w:rsidRPr="001D3086">
        <w:t>13.1</w:t>
      </w:r>
      <w:r w:rsidRPr="001D3086">
        <w:t>签订政府采购合同应遵守政府采购法及实施条例的规定，不得对招标文件确定的事项和中标人的电子投标文件作实质性修改。采购人不得向中标人提出任何不合理的要求作为政府采购合同的签订条件。</w:t>
      </w:r>
    </w:p>
    <w:p w14:paraId="67956914" w14:textId="77777777" w:rsidR="00DA68A4" w:rsidRPr="001D3086" w:rsidRDefault="00887B8E">
      <w:pPr>
        <w:pStyle w:val="null3"/>
        <w:ind w:firstLine="480"/>
        <w:jc w:val="both"/>
        <w:rPr>
          <w:rFonts w:hint="default"/>
        </w:rPr>
      </w:pPr>
      <w:r w:rsidRPr="001D3086">
        <w:t>13.2</w:t>
      </w:r>
      <w:r w:rsidRPr="001D3086">
        <w:t>签订时限：详见须知前附表</w:t>
      </w:r>
      <w:r w:rsidRPr="001D3086">
        <w:t>1</w:t>
      </w:r>
      <w:r w:rsidRPr="001D3086">
        <w:t>的</w:t>
      </w:r>
      <w:r w:rsidRPr="001D3086">
        <w:t>13.2</w:t>
      </w:r>
      <w:r w:rsidRPr="001D3086">
        <w:t>。</w:t>
      </w:r>
    </w:p>
    <w:p w14:paraId="306BBA0A" w14:textId="77777777" w:rsidR="00DA68A4" w:rsidRPr="001D3086" w:rsidRDefault="00887B8E">
      <w:pPr>
        <w:pStyle w:val="null3"/>
        <w:ind w:firstLine="480"/>
        <w:jc w:val="both"/>
        <w:rPr>
          <w:rFonts w:hint="default"/>
        </w:rPr>
      </w:pPr>
      <w:r w:rsidRPr="001D3086">
        <w:t>13.3</w:t>
      </w:r>
      <w:r w:rsidRPr="001D3086">
        <w:t>政府采购合同的履行、违约责任和解决争议的方法等适用民法典。</w:t>
      </w:r>
    </w:p>
    <w:p w14:paraId="0569E6BE" w14:textId="77777777" w:rsidR="00DA68A4" w:rsidRPr="001D3086" w:rsidRDefault="00887B8E">
      <w:pPr>
        <w:pStyle w:val="null3"/>
        <w:ind w:firstLine="480"/>
        <w:jc w:val="both"/>
        <w:rPr>
          <w:rFonts w:hint="default"/>
        </w:rPr>
      </w:pPr>
      <w:r w:rsidRPr="001D3086">
        <w:t>13.4</w:t>
      </w:r>
      <w:r w:rsidRPr="001D3086">
        <w:t>采购人与中标人应根据政府采购合同的约定依法履行合同义务。</w:t>
      </w:r>
    </w:p>
    <w:p w14:paraId="127B7F90" w14:textId="77777777" w:rsidR="00DA68A4" w:rsidRPr="001D3086" w:rsidRDefault="00887B8E">
      <w:pPr>
        <w:pStyle w:val="null3"/>
        <w:ind w:firstLine="480"/>
        <w:jc w:val="both"/>
        <w:rPr>
          <w:rFonts w:hint="default"/>
        </w:rPr>
      </w:pPr>
      <w:r w:rsidRPr="001D3086">
        <w:t>13.5</w:t>
      </w:r>
      <w:r w:rsidRPr="001D3086">
        <w:t>政府采购合同履行过程中，采购人若需追加与合同标的相同的货物或服务，则追加采购金额不得超过原合同采购金额的</w:t>
      </w:r>
      <w:r w:rsidRPr="001D3086">
        <w:t>10%</w:t>
      </w:r>
      <w:r w:rsidRPr="001D3086">
        <w:t>。</w:t>
      </w:r>
    </w:p>
    <w:p w14:paraId="7F7F95C5" w14:textId="77777777" w:rsidR="00DA68A4" w:rsidRPr="001D3086" w:rsidRDefault="00887B8E">
      <w:pPr>
        <w:pStyle w:val="null3"/>
        <w:ind w:firstLine="480"/>
        <w:jc w:val="both"/>
        <w:rPr>
          <w:rFonts w:hint="default"/>
        </w:rPr>
      </w:pPr>
      <w:r w:rsidRPr="001D3086">
        <w:t>13.6</w:t>
      </w:r>
      <w:r w:rsidRPr="001D3086">
        <w:t>中标人在政府采购合同履行过程中应遵守有关法律、法规和规章的强制性规定（即使前述强制性规定有可能在招标文件中未予列明）。</w:t>
      </w:r>
    </w:p>
    <w:p w14:paraId="3DE28622" w14:textId="77777777" w:rsidR="00DA68A4" w:rsidRPr="001D3086" w:rsidRDefault="00887B8E">
      <w:pPr>
        <w:pStyle w:val="null3"/>
        <w:jc w:val="both"/>
        <w:outlineLvl w:val="2"/>
        <w:rPr>
          <w:rFonts w:hint="default"/>
        </w:rPr>
      </w:pPr>
      <w:r w:rsidRPr="001D3086">
        <w:rPr>
          <w:b/>
          <w:sz w:val="28"/>
        </w:rPr>
        <w:t>七、询问、质疑与投诉</w:t>
      </w:r>
    </w:p>
    <w:p w14:paraId="77C52C06" w14:textId="77777777" w:rsidR="00DA68A4" w:rsidRPr="001D3086" w:rsidRDefault="00887B8E">
      <w:pPr>
        <w:pStyle w:val="null3"/>
        <w:ind w:firstLine="480"/>
        <w:jc w:val="both"/>
        <w:rPr>
          <w:rFonts w:hint="default"/>
        </w:rPr>
      </w:pPr>
      <w:r w:rsidRPr="001D3086">
        <w:t>14</w:t>
      </w:r>
      <w:r w:rsidRPr="001D3086">
        <w:t>、询问</w:t>
      </w:r>
    </w:p>
    <w:p w14:paraId="60C40125" w14:textId="77777777" w:rsidR="00DA68A4" w:rsidRPr="001D3086" w:rsidRDefault="00887B8E">
      <w:pPr>
        <w:pStyle w:val="null3"/>
        <w:ind w:firstLine="480"/>
        <w:jc w:val="both"/>
        <w:rPr>
          <w:rFonts w:hint="default"/>
        </w:rPr>
      </w:pPr>
      <w:r w:rsidRPr="001D3086">
        <w:t>14.1</w:t>
      </w:r>
      <w:r w:rsidRPr="001D3086">
        <w:t>潜在投标人或投标人对本次采购活动的有关事项若有疑问，可向</w:t>
      </w:r>
      <w:r w:rsidRPr="001D3086">
        <w:t xml:space="preserve"> </w:t>
      </w:r>
      <w:r w:rsidRPr="001D3086">
        <w:t>三明华建招标代理有限公司</w:t>
      </w:r>
      <w:r w:rsidRPr="001D3086">
        <w:t xml:space="preserve"> </w:t>
      </w:r>
      <w:r w:rsidRPr="001D3086">
        <w:t>提出询问，</w:t>
      </w:r>
      <w:r w:rsidRPr="001D3086">
        <w:t xml:space="preserve"> </w:t>
      </w:r>
      <w:r w:rsidRPr="001D3086">
        <w:t>三明华建招标代理有限公司</w:t>
      </w:r>
      <w:r w:rsidRPr="001D3086">
        <w:t xml:space="preserve"> </w:t>
      </w:r>
      <w:r w:rsidRPr="001D3086">
        <w:t>将按照政府采购法及实施条例的有关规定进行答复。</w:t>
      </w:r>
    </w:p>
    <w:p w14:paraId="66712352" w14:textId="77777777" w:rsidR="00DA68A4" w:rsidRPr="001D3086" w:rsidRDefault="00887B8E">
      <w:pPr>
        <w:pStyle w:val="null3"/>
        <w:ind w:firstLine="480"/>
        <w:jc w:val="both"/>
        <w:rPr>
          <w:rFonts w:hint="default"/>
        </w:rPr>
      </w:pPr>
      <w:r w:rsidRPr="001D3086">
        <w:t>15</w:t>
      </w:r>
      <w:r w:rsidRPr="001D3086">
        <w:t>、质疑</w:t>
      </w:r>
    </w:p>
    <w:p w14:paraId="10216998" w14:textId="77777777" w:rsidR="00DA68A4" w:rsidRPr="001D3086" w:rsidRDefault="00887B8E">
      <w:pPr>
        <w:pStyle w:val="null3"/>
        <w:ind w:firstLine="480"/>
        <w:jc w:val="both"/>
        <w:rPr>
          <w:rFonts w:hint="default"/>
        </w:rPr>
      </w:pPr>
      <w:r w:rsidRPr="001D3086">
        <w:t>15.1</w:t>
      </w:r>
      <w:r w:rsidRPr="001D3086">
        <w:t>针对同一采购程序环节的质疑应在政府采购法及实施条例的时限内一次性提出，对一个项目的不同采购</w:t>
      </w:r>
      <w:proofErr w:type="gramStart"/>
      <w:r w:rsidRPr="001D3086">
        <w:t>包提出</w:t>
      </w:r>
      <w:proofErr w:type="gramEnd"/>
      <w:r w:rsidRPr="001D3086">
        <w:t>质疑的，应当将各采购包质疑事项集中在一份质疑函中提出，并同时符合下列条件：</w:t>
      </w:r>
    </w:p>
    <w:p w14:paraId="0D1FC04B" w14:textId="77777777" w:rsidR="00DA68A4" w:rsidRPr="001D3086" w:rsidRDefault="00887B8E">
      <w:pPr>
        <w:pStyle w:val="null3"/>
        <w:ind w:firstLine="480"/>
        <w:jc w:val="both"/>
        <w:rPr>
          <w:rFonts w:hint="default"/>
        </w:rPr>
      </w:pPr>
      <w:r w:rsidRPr="001D3086">
        <w:t>（</w:t>
      </w:r>
      <w:r w:rsidRPr="001D3086">
        <w:t>1</w:t>
      </w:r>
      <w:r w:rsidRPr="001D3086">
        <w:t>）对招标文件提出质疑的，质疑人应为潜在投标人，且两者的身份、名称等均应保持一致。对采购过程、结果提出质疑的，质疑人应为投标人，且两者的身份、名称等均应保持一致。</w:t>
      </w:r>
    </w:p>
    <w:p w14:paraId="02526396" w14:textId="77777777" w:rsidR="00DA68A4" w:rsidRPr="001D3086" w:rsidRDefault="00887B8E">
      <w:pPr>
        <w:pStyle w:val="null3"/>
        <w:ind w:firstLine="480"/>
        <w:jc w:val="both"/>
        <w:rPr>
          <w:rFonts w:hint="default"/>
        </w:rPr>
      </w:pPr>
      <w:r w:rsidRPr="001D3086">
        <w:t>（</w:t>
      </w:r>
      <w:r w:rsidRPr="001D3086">
        <w:t>2</w:t>
      </w:r>
      <w:r w:rsidRPr="001D3086">
        <w:t>）质疑人应按照招标文件第二章规定方式提交质疑函。</w:t>
      </w:r>
    </w:p>
    <w:p w14:paraId="76BA9707" w14:textId="77777777" w:rsidR="00DA68A4" w:rsidRPr="001D3086" w:rsidRDefault="00887B8E">
      <w:pPr>
        <w:pStyle w:val="null3"/>
        <w:ind w:firstLine="480"/>
        <w:jc w:val="both"/>
        <w:rPr>
          <w:rFonts w:hint="default"/>
        </w:rPr>
      </w:pPr>
      <w:r w:rsidRPr="001D3086">
        <w:t>（</w:t>
      </w:r>
      <w:r w:rsidRPr="001D3086">
        <w:t>3</w:t>
      </w:r>
      <w:r w:rsidRPr="001D3086">
        <w:t>）</w:t>
      </w:r>
      <w:proofErr w:type="gramStart"/>
      <w:r w:rsidRPr="001D3086">
        <w:t>质疑函应包括</w:t>
      </w:r>
      <w:proofErr w:type="gramEnd"/>
      <w:r w:rsidRPr="001D3086">
        <w:t>下列主要内容：</w:t>
      </w:r>
    </w:p>
    <w:p w14:paraId="55D46682" w14:textId="77777777" w:rsidR="00DA68A4" w:rsidRPr="001D3086" w:rsidRDefault="00887B8E">
      <w:pPr>
        <w:pStyle w:val="null3"/>
        <w:ind w:firstLine="480"/>
        <w:jc w:val="both"/>
        <w:rPr>
          <w:rFonts w:hint="default"/>
        </w:rPr>
      </w:pPr>
      <w:r w:rsidRPr="001D3086">
        <w:t>①质疑人的基本信息，至少包括：全称、地址、邮政编码等；</w:t>
      </w:r>
    </w:p>
    <w:p w14:paraId="64DBDDC5" w14:textId="77777777" w:rsidR="00DA68A4" w:rsidRPr="001D3086" w:rsidRDefault="00887B8E">
      <w:pPr>
        <w:pStyle w:val="null3"/>
        <w:ind w:firstLine="480"/>
        <w:jc w:val="both"/>
        <w:rPr>
          <w:rFonts w:hint="default"/>
        </w:rPr>
      </w:pPr>
      <w:r w:rsidRPr="001D3086">
        <w:t>②所质疑项目的基本信息，至少包括：项目编号、项目名称等；</w:t>
      </w:r>
    </w:p>
    <w:p w14:paraId="36BF8B8C" w14:textId="77777777" w:rsidR="00DA68A4" w:rsidRPr="001D3086" w:rsidRDefault="00887B8E">
      <w:pPr>
        <w:pStyle w:val="null3"/>
        <w:ind w:firstLine="480"/>
        <w:jc w:val="both"/>
        <w:rPr>
          <w:rFonts w:hint="default"/>
        </w:rPr>
      </w:pPr>
      <w:r w:rsidRPr="001D3086">
        <w:t>③所质疑的具体事项（以下简称：“质疑事项”）；</w:t>
      </w:r>
    </w:p>
    <w:p w14:paraId="750F2147" w14:textId="77777777" w:rsidR="00DA68A4" w:rsidRPr="001D3086" w:rsidRDefault="00887B8E">
      <w:pPr>
        <w:pStyle w:val="null3"/>
        <w:ind w:firstLine="480"/>
        <w:jc w:val="both"/>
        <w:rPr>
          <w:rFonts w:hint="default"/>
        </w:rPr>
      </w:pPr>
      <w:r w:rsidRPr="001D3086">
        <w:t>④针对质疑事项提出的明确请求，前述明确</w:t>
      </w:r>
      <w:proofErr w:type="gramStart"/>
      <w:r w:rsidRPr="001D3086">
        <w:t>请求指</w:t>
      </w:r>
      <w:proofErr w:type="gramEnd"/>
      <w:r w:rsidRPr="001D3086">
        <w:t>质疑人提出质疑的目的以及希望</w:t>
      </w:r>
      <w:r w:rsidRPr="001D3086">
        <w:t xml:space="preserve"> </w:t>
      </w:r>
      <w:r w:rsidRPr="001D3086">
        <w:t>三明华建招标代理有限公司</w:t>
      </w:r>
      <w:r w:rsidRPr="001D3086">
        <w:t xml:space="preserve"> </w:t>
      </w:r>
      <w:r w:rsidRPr="001D3086">
        <w:t>对其质疑</w:t>
      </w:r>
      <w:proofErr w:type="gramStart"/>
      <w:r w:rsidRPr="001D3086">
        <w:t>作出</w:t>
      </w:r>
      <w:proofErr w:type="gramEnd"/>
      <w:r w:rsidRPr="001D3086">
        <w:t>的处理结果，如：暂停招标投标活动、修改招标文件、停止或纠正违法违规行为、中标结果无效、废标、重新招标等；</w:t>
      </w:r>
    </w:p>
    <w:p w14:paraId="7059FA14" w14:textId="77777777" w:rsidR="00DA68A4" w:rsidRPr="001D3086" w:rsidRDefault="00887B8E">
      <w:pPr>
        <w:pStyle w:val="null3"/>
        <w:ind w:firstLine="480"/>
        <w:jc w:val="both"/>
        <w:rPr>
          <w:rFonts w:hint="default"/>
        </w:rPr>
      </w:pPr>
      <w:r w:rsidRPr="001D3086">
        <w:t>⑤针对质疑事项导致质疑人自身权益受到损害的必要证明材料，至少包括：</w:t>
      </w:r>
    </w:p>
    <w:p w14:paraId="11CD3AD7" w14:textId="77777777" w:rsidR="00DA68A4" w:rsidRPr="001D3086" w:rsidRDefault="00887B8E">
      <w:pPr>
        <w:pStyle w:val="null3"/>
        <w:ind w:firstLine="480"/>
        <w:jc w:val="both"/>
        <w:rPr>
          <w:rFonts w:hint="default"/>
        </w:rPr>
      </w:pPr>
      <w:r w:rsidRPr="001D3086">
        <w:t>a.</w:t>
      </w:r>
      <w:r w:rsidRPr="001D3086">
        <w:t>质疑人代表的身份证明材料：</w:t>
      </w:r>
    </w:p>
    <w:p w14:paraId="6760B102" w14:textId="77777777" w:rsidR="00DA68A4" w:rsidRPr="001D3086" w:rsidRDefault="00887B8E">
      <w:pPr>
        <w:pStyle w:val="null3"/>
        <w:ind w:firstLine="480"/>
        <w:jc w:val="both"/>
        <w:rPr>
          <w:rFonts w:hint="default"/>
        </w:rPr>
      </w:pPr>
      <w:r w:rsidRPr="001D3086">
        <w:t>a1</w:t>
      </w:r>
      <w:r w:rsidRPr="001D3086">
        <w:t>质疑人为法人或其他组织的，提供统一社会信用代码营业执照等证明文件的副本复印件、单位负责人的身份证复印件；质疑人代表为委托代理人的，还应同时提供单位负责人授权书（应</w:t>
      </w:r>
      <w:r w:rsidRPr="001D3086">
        <w:lastRenderedPageBreak/>
        <w:t>载明代理人的姓名或者名称、代理事项、具体权限、期限和相关事项，授权书应由单位负责人签字或盖章，并加盖投标人的单位公章）和委托代理人的身份证复印件。</w:t>
      </w:r>
    </w:p>
    <w:p w14:paraId="7482439B" w14:textId="77777777" w:rsidR="00DA68A4" w:rsidRPr="001D3086" w:rsidRDefault="00887B8E">
      <w:pPr>
        <w:pStyle w:val="null3"/>
        <w:ind w:firstLine="480"/>
        <w:jc w:val="both"/>
        <w:rPr>
          <w:rFonts w:hint="default"/>
        </w:rPr>
      </w:pPr>
      <w:r w:rsidRPr="001D3086">
        <w:t>a2</w:t>
      </w:r>
      <w:r w:rsidRPr="001D3086">
        <w:t>若本项目接受自然人投标且质疑人为自然人的，提供本人的身份证复印件。</w:t>
      </w:r>
    </w:p>
    <w:p w14:paraId="2D8A02CF" w14:textId="77777777" w:rsidR="00DA68A4" w:rsidRPr="001D3086" w:rsidRDefault="00887B8E">
      <w:pPr>
        <w:pStyle w:val="null3"/>
        <w:ind w:firstLine="480"/>
        <w:jc w:val="both"/>
        <w:rPr>
          <w:rFonts w:hint="default"/>
        </w:rPr>
      </w:pPr>
      <w:r w:rsidRPr="001D3086">
        <w:t>b.</w:t>
      </w:r>
      <w:r w:rsidRPr="001D3086">
        <w:t>其他证明材料（即事实依据和必要的法律依据）包括但不限于下列材料：</w:t>
      </w:r>
    </w:p>
    <w:p w14:paraId="79FEA41B" w14:textId="77777777" w:rsidR="00DA68A4" w:rsidRPr="001D3086" w:rsidRDefault="00887B8E">
      <w:pPr>
        <w:pStyle w:val="null3"/>
        <w:ind w:firstLine="480"/>
        <w:jc w:val="both"/>
        <w:rPr>
          <w:rFonts w:hint="default"/>
        </w:rPr>
      </w:pPr>
      <w:r w:rsidRPr="001D3086">
        <w:t>b1</w:t>
      </w:r>
      <w:r w:rsidRPr="001D3086">
        <w:t>所质疑的具体事项是与自己有利害关系的证明材料；</w:t>
      </w:r>
    </w:p>
    <w:p w14:paraId="546E797E" w14:textId="77777777" w:rsidR="00DA68A4" w:rsidRPr="001D3086" w:rsidRDefault="00887B8E">
      <w:pPr>
        <w:pStyle w:val="null3"/>
        <w:ind w:firstLine="480"/>
        <w:jc w:val="both"/>
        <w:rPr>
          <w:rFonts w:hint="default"/>
        </w:rPr>
      </w:pPr>
      <w:r w:rsidRPr="001D3086">
        <w:t>b2</w:t>
      </w:r>
      <w:r w:rsidRPr="001D3086">
        <w:t>质疑函所述事实存在的证明材料，如：采购文件、采购过程或中标结果违法违规或不符合采购文件要求等证明材料；</w:t>
      </w:r>
    </w:p>
    <w:p w14:paraId="1A84C51E" w14:textId="77777777" w:rsidR="00DA68A4" w:rsidRPr="001D3086" w:rsidRDefault="00887B8E">
      <w:pPr>
        <w:pStyle w:val="null3"/>
        <w:ind w:firstLine="480"/>
        <w:jc w:val="both"/>
        <w:rPr>
          <w:rFonts w:hint="default"/>
        </w:rPr>
      </w:pPr>
      <w:r w:rsidRPr="001D3086">
        <w:t>b3</w:t>
      </w:r>
      <w:r w:rsidRPr="001D3086">
        <w:t>依法应终止采购程序的证明材料；</w:t>
      </w:r>
    </w:p>
    <w:p w14:paraId="60D49295" w14:textId="77777777" w:rsidR="00DA68A4" w:rsidRPr="001D3086" w:rsidRDefault="00887B8E">
      <w:pPr>
        <w:pStyle w:val="null3"/>
        <w:ind w:firstLine="480"/>
        <w:jc w:val="both"/>
        <w:rPr>
          <w:rFonts w:hint="default"/>
        </w:rPr>
      </w:pPr>
      <w:r w:rsidRPr="001D3086">
        <w:t>b4</w:t>
      </w:r>
      <w:r w:rsidRPr="001D3086">
        <w:t>应重新采购的证明材料；</w:t>
      </w:r>
    </w:p>
    <w:p w14:paraId="77DCC9FB" w14:textId="77777777" w:rsidR="00DA68A4" w:rsidRPr="001D3086" w:rsidRDefault="00887B8E">
      <w:pPr>
        <w:pStyle w:val="null3"/>
        <w:ind w:firstLine="480"/>
        <w:jc w:val="both"/>
        <w:rPr>
          <w:rFonts w:hint="default"/>
        </w:rPr>
      </w:pPr>
      <w:r w:rsidRPr="001D3086">
        <w:t>b5</w:t>
      </w:r>
      <w:r w:rsidRPr="001D3086">
        <w:t>采购文件、采购过程或中标、成交结果损害自己合法权益的证明材料等；</w:t>
      </w:r>
    </w:p>
    <w:p w14:paraId="54485D53" w14:textId="77777777" w:rsidR="00DA68A4" w:rsidRPr="001D3086" w:rsidRDefault="00887B8E">
      <w:pPr>
        <w:pStyle w:val="null3"/>
        <w:ind w:firstLine="480"/>
        <w:jc w:val="both"/>
        <w:rPr>
          <w:rFonts w:hint="default"/>
        </w:rPr>
      </w:pPr>
      <w:r w:rsidRPr="001D3086">
        <w:t>b6</w:t>
      </w:r>
      <w:r w:rsidRPr="001D3086">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F9040A1" w14:textId="77777777" w:rsidR="00DA68A4" w:rsidRPr="001D3086" w:rsidRDefault="00887B8E">
      <w:pPr>
        <w:pStyle w:val="null3"/>
        <w:ind w:firstLine="480"/>
        <w:jc w:val="both"/>
        <w:rPr>
          <w:rFonts w:hint="default"/>
        </w:rPr>
      </w:pPr>
      <w:r w:rsidRPr="001D3086">
        <w:t>⑥质疑人代表及其联系方法的信息，至少包括：姓名、手机、电子信箱、邮寄地址等。</w:t>
      </w:r>
    </w:p>
    <w:p w14:paraId="5FC295A7" w14:textId="77777777" w:rsidR="00DA68A4" w:rsidRPr="001D3086" w:rsidRDefault="00887B8E">
      <w:pPr>
        <w:pStyle w:val="null3"/>
        <w:ind w:firstLine="480"/>
        <w:jc w:val="both"/>
        <w:rPr>
          <w:rFonts w:hint="default"/>
        </w:rPr>
      </w:pPr>
      <w:r w:rsidRPr="001D3086">
        <w:t>⑦提出质疑的日期。</w:t>
      </w:r>
    </w:p>
    <w:p w14:paraId="2F4DBDCB" w14:textId="77777777" w:rsidR="00DA68A4" w:rsidRPr="001D3086" w:rsidRDefault="00887B8E">
      <w:pPr>
        <w:pStyle w:val="null3"/>
        <w:ind w:firstLine="480"/>
        <w:jc w:val="both"/>
        <w:rPr>
          <w:rFonts w:hint="default"/>
        </w:rPr>
      </w:pPr>
      <w:r w:rsidRPr="001D3086">
        <w:t>※质疑人为法人或其他组织的，</w:t>
      </w:r>
      <w:proofErr w:type="gramStart"/>
      <w:r w:rsidRPr="001D3086">
        <w:t>质疑函应由</w:t>
      </w:r>
      <w:proofErr w:type="gramEnd"/>
      <w:r w:rsidRPr="001D3086">
        <w:t>单位负责人或委托代理人签字或盖章，并加盖投标人的单位公章。质疑人为自然人的，</w:t>
      </w:r>
      <w:proofErr w:type="gramStart"/>
      <w:r w:rsidRPr="001D3086">
        <w:t>质疑函应由</w:t>
      </w:r>
      <w:proofErr w:type="gramEnd"/>
      <w:r w:rsidRPr="001D3086">
        <w:t>本人签字。</w:t>
      </w:r>
    </w:p>
    <w:p w14:paraId="496FC437" w14:textId="77777777" w:rsidR="00DA68A4" w:rsidRPr="001D3086" w:rsidRDefault="00887B8E">
      <w:pPr>
        <w:pStyle w:val="null3"/>
        <w:ind w:firstLine="480"/>
        <w:jc w:val="both"/>
        <w:rPr>
          <w:rFonts w:hint="default"/>
        </w:rPr>
      </w:pPr>
      <w:r w:rsidRPr="001D3086">
        <w:t>15.2</w:t>
      </w:r>
      <w:r w:rsidRPr="001D3086">
        <w:t>对不符合本章第</w:t>
      </w:r>
      <w:r w:rsidRPr="001D3086">
        <w:t>15.1</w:t>
      </w:r>
      <w:r w:rsidRPr="001D3086">
        <w:t>条规定的质疑，将按照下列规定进行处理：</w:t>
      </w:r>
    </w:p>
    <w:p w14:paraId="2240898C" w14:textId="77777777" w:rsidR="00DA68A4" w:rsidRPr="001D3086" w:rsidRDefault="00887B8E">
      <w:pPr>
        <w:pStyle w:val="null3"/>
        <w:ind w:firstLine="480"/>
        <w:jc w:val="both"/>
        <w:rPr>
          <w:rFonts w:hint="default"/>
        </w:rPr>
      </w:pPr>
      <w:r w:rsidRPr="001D3086">
        <w:t>（</w:t>
      </w:r>
      <w:r w:rsidRPr="001D3086">
        <w:t>1</w:t>
      </w:r>
      <w:r w:rsidRPr="001D3086">
        <w:t>）不符合其中第（</w:t>
      </w:r>
      <w:r w:rsidRPr="001D3086">
        <w:t>1</w:t>
      </w:r>
      <w:r w:rsidRPr="001D3086">
        <w:t>）、（</w:t>
      </w:r>
      <w:r w:rsidRPr="001D3086">
        <w:t>2</w:t>
      </w:r>
      <w:r w:rsidRPr="001D3086">
        <w:t>）条规定的，书面告知质疑人不予受理及其理由。</w:t>
      </w:r>
    </w:p>
    <w:p w14:paraId="4A90E646" w14:textId="77777777" w:rsidR="00DA68A4" w:rsidRPr="001D3086" w:rsidRDefault="00887B8E">
      <w:pPr>
        <w:pStyle w:val="null3"/>
        <w:ind w:firstLine="480"/>
        <w:jc w:val="both"/>
        <w:rPr>
          <w:rFonts w:hint="default"/>
        </w:rPr>
      </w:pPr>
      <w:r w:rsidRPr="001D3086">
        <w:t>（</w:t>
      </w:r>
      <w:r w:rsidRPr="001D3086">
        <w:t>2</w:t>
      </w:r>
      <w:r w:rsidRPr="001D3086">
        <w:t>）不符合其中第（</w:t>
      </w:r>
      <w:r w:rsidRPr="001D3086">
        <w:t>3</w:t>
      </w:r>
      <w:r w:rsidRPr="001D3086">
        <w:t>）条规定的，书面告知质疑人修改、补充后在规定时限内重新提交质疑函。</w:t>
      </w:r>
    </w:p>
    <w:p w14:paraId="7739F9D2" w14:textId="77777777" w:rsidR="00DA68A4" w:rsidRPr="001D3086" w:rsidRDefault="00887B8E">
      <w:pPr>
        <w:pStyle w:val="null3"/>
        <w:ind w:firstLine="480"/>
        <w:jc w:val="both"/>
        <w:rPr>
          <w:rFonts w:hint="default"/>
        </w:rPr>
      </w:pPr>
      <w:r w:rsidRPr="001D3086">
        <w:t>15.3</w:t>
      </w:r>
      <w:r w:rsidRPr="001D3086">
        <w:t>对符合本章第</w:t>
      </w:r>
      <w:r w:rsidRPr="001D3086">
        <w:t>15.1</w:t>
      </w:r>
      <w:r w:rsidRPr="001D3086">
        <w:t>条规定的质疑，将按照政府采购法及实施条例、政府采购质疑和投诉办法的有关规定进行答复。</w:t>
      </w:r>
    </w:p>
    <w:p w14:paraId="2317D21A" w14:textId="77777777" w:rsidR="00DA68A4" w:rsidRPr="001D3086" w:rsidRDefault="00887B8E">
      <w:pPr>
        <w:pStyle w:val="null3"/>
        <w:ind w:firstLine="480"/>
        <w:jc w:val="both"/>
        <w:rPr>
          <w:rFonts w:hint="default"/>
        </w:rPr>
      </w:pPr>
      <w:r w:rsidRPr="001D3086">
        <w:t>15.4</w:t>
      </w:r>
      <w:r w:rsidRPr="001D3086">
        <w:t>招标文件的质疑：详见招标文件第二章。</w:t>
      </w:r>
    </w:p>
    <w:p w14:paraId="22A5E41D" w14:textId="77777777" w:rsidR="00DA68A4" w:rsidRPr="001D3086" w:rsidRDefault="00887B8E">
      <w:pPr>
        <w:pStyle w:val="null3"/>
        <w:ind w:firstLine="480"/>
        <w:jc w:val="both"/>
        <w:rPr>
          <w:rFonts w:hint="default"/>
        </w:rPr>
      </w:pPr>
      <w:r w:rsidRPr="001D3086">
        <w:t>16</w:t>
      </w:r>
      <w:r w:rsidRPr="001D3086">
        <w:t>、投诉</w:t>
      </w:r>
    </w:p>
    <w:p w14:paraId="0E620C40" w14:textId="77777777" w:rsidR="00DA68A4" w:rsidRPr="001D3086" w:rsidRDefault="00887B8E">
      <w:pPr>
        <w:pStyle w:val="null3"/>
        <w:ind w:firstLine="480"/>
        <w:jc w:val="both"/>
        <w:rPr>
          <w:rFonts w:hint="default"/>
        </w:rPr>
      </w:pPr>
      <w:r w:rsidRPr="001D3086">
        <w:t>16.1</w:t>
      </w:r>
      <w:r w:rsidRPr="001D3086">
        <w:t>若对质疑答复不满意或质疑答复未在答复期限内</w:t>
      </w:r>
      <w:proofErr w:type="gramStart"/>
      <w:r w:rsidRPr="001D3086">
        <w:t>作出</w:t>
      </w:r>
      <w:proofErr w:type="gramEnd"/>
      <w:r w:rsidRPr="001D3086">
        <w:t>，质疑人可在答复期限届满之日起</w:t>
      </w:r>
      <w:r w:rsidRPr="001D3086">
        <w:t>15</w:t>
      </w:r>
      <w:r w:rsidRPr="001D3086">
        <w:t>个工作日内按照政府采购质疑和投诉办法的有关规定向招标文件第二章载明的本项目监督管理部门提起投诉。</w:t>
      </w:r>
    </w:p>
    <w:p w14:paraId="01E9D056" w14:textId="77777777" w:rsidR="00DA68A4" w:rsidRPr="001D3086" w:rsidRDefault="00887B8E">
      <w:pPr>
        <w:pStyle w:val="null3"/>
        <w:ind w:firstLine="480"/>
        <w:jc w:val="both"/>
        <w:rPr>
          <w:rFonts w:hint="default"/>
        </w:rPr>
      </w:pPr>
      <w:r w:rsidRPr="001D3086">
        <w:t>16.2</w:t>
      </w:r>
      <w:r w:rsidRPr="001D3086">
        <w:t>投诉应有明确的请求和必要的证明材料，投诉的事项不得超出已质疑事项的范围。</w:t>
      </w:r>
    </w:p>
    <w:p w14:paraId="586110C0" w14:textId="77777777" w:rsidR="00DA68A4" w:rsidRPr="001D3086" w:rsidRDefault="00887B8E">
      <w:pPr>
        <w:pStyle w:val="null3"/>
        <w:jc w:val="both"/>
        <w:outlineLvl w:val="2"/>
        <w:rPr>
          <w:rFonts w:hint="default"/>
        </w:rPr>
      </w:pPr>
      <w:r w:rsidRPr="001D3086">
        <w:rPr>
          <w:b/>
          <w:sz w:val="28"/>
        </w:rPr>
        <w:t>八、政府采购政策</w:t>
      </w:r>
    </w:p>
    <w:p w14:paraId="1493F162" w14:textId="77777777" w:rsidR="00DA68A4" w:rsidRPr="001D3086" w:rsidRDefault="00887B8E">
      <w:pPr>
        <w:pStyle w:val="null3"/>
        <w:ind w:firstLine="480"/>
        <w:jc w:val="both"/>
        <w:rPr>
          <w:rFonts w:hint="default"/>
        </w:rPr>
      </w:pPr>
      <w:r w:rsidRPr="001D3086">
        <w:t>17</w:t>
      </w:r>
      <w:r w:rsidRPr="001D3086">
        <w:t>、政府采购政策由财政部根据国家的经济和社会发展政策并会同国家有关部委制定，包括但不限于下列具体政策要求：</w:t>
      </w:r>
    </w:p>
    <w:p w14:paraId="166099A5" w14:textId="77777777" w:rsidR="00DA68A4" w:rsidRPr="001D3086" w:rsidRDefault="00887B8E">
      <w:pPr>
        <w:pStyle w:val="null3"/>
        <w:ind w:firstLine="480"/>
        <w:jc w:val="both"/>
        <w:rPr>
          <w:rFonts w:hint="default"/>
        </w:rPr>
      </w:pPr>
      <w:r w:rsidRPr="001D3086">
        <w:t>17.1</w:t>
      </w:r>
      <w:r w:rsidRPr="001D3086">
        <w:t>进口产品指通过中国海关报关验放进入中国境内且产自关境外的产品，其中：</w:t>
      </w:r>
    </w:p>
    <w:p w14:paraId="2037FCFE" w14:textId="77777777" w:rsidR="00DA68A4" w:rsidRPr="001D3086" w:rsidRDefault="00887B8E">
      <w:pPr>
        <w:pStyle w:val="null3"/>
        <w:ind w:firstLine="480"/>
        <w:jc w:val="both"/>
        <w:rPr>
          <w:rFonts w:hint="default"/>
        </w:rPr>
      </w:pPr>
      <w:r w:rsidRPr="001D3086">
        <w:t>（</w:t>
      </w:r>
      <w:r w:rsidRPr="001D3086">
        <w:t>1</w:t>
      </w:r>
      <w:r w:rsidRPr="001D3086">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A30EB0F" w14:textId="77777777" w:rsidR="00DA68A4" w:rsidRPr="001D3086" w:rsidRDefault="00887B8E">
      <w:pPr>
        <w:pStyle w:val="null3"/>
        <w:ind w:firstLine="480"/>
        <w:jc w:val="both"/>
        <w:rPr>
          <w:rFonts w:hint="default"/>
        </w:rPr>
      </w:pPr>
      <w:r w:rsidRPr="001D3086">
        <w:t>（</w:t>
      </w:r>
      <w:r w:rsidRPr="001D3086">
        <w:t>2</w:t>
      </w:r>
      <w:r w:rsidRPr="001D3086">
        <w:t>）凡在海关特殊监管区域内企业生产或加工（包括从境外进口料件）销往境内其他地区的产品，不作为政府采购项下进口产品。</w:t>
      </w:r>
    </w:p>
    <w:p w14:paraId="1B1857E7" w14:textId="77777777" w:rsidR="00DA68A4" w:rsidRPr="001D3086" w:rsidRDefault="00887B8E">
      <w:pPr>
        <w:pStyle w:val="null3"/>
        <w:ind w:firstLine="480"/>
        <w:jc w:val="both"/>
        <w:rPr>
          <w:rFonts w:hint="default"/>
        </w:rPr>
      </w:pPr>
      <w:r w:rsidRPr="001D3086">
        <w:t>（</w:t>
      </w:r>
      <w:r w:rsidRPr="001D3086">
        <w:t>3</w:t>
      </w:r>
      <w:r w:rsidRPr="001D3086">
        <w:t>）对从境外进入海关特殊监管区域，再经办理报关手续后从海关特殊监管区进入境内其他地区的产品，认定为进口产品。</w:t>
      </w:r>
    </w:p>
    <w:p w14:paraId="4EC0F85B" w14:textId="77777777" w:rsidR="00DA68A4" w:rsidRPr="001D3086" w:rsidRDefault="00887B8E">
      <w:pPr>
        <w:pStyle w:val="null3"/>
        <w:ind w:firstLine="480"/>
        <w:jc w:val="both"/>
        <w:rPr>
          <w:rFonts w:hint="default"/>
        </w:rPr>
      </w:pPr>
      <w:r w:rsidRPr="001D3086">
        <w:t>（</w:t>
      </w:r>
      <w:r w:rsidRPr="001D3086">
        <w:t>4</w:t>
      </w:r>
      <w:r w:rsidRPr="001D3086">
        <w:t>）招标文件列明不允许或未列明允许进口产品参加投标的，均视为拒绝进口产品参加投标。</w:t>
      </w:r>
    </w:p>
    <w:p w14:paraId="7A594F8C" w14:textId="77777777" w:rsidR="00DA68A4" w:rsidRPr="001D3086" w:rsidRDefault="00887B8E">
      <w:pPr>
        <w:pStyle w:val="null3"/>
        <w:ind w:firstLine="480"/>
        <w:jc w:val="both"/>
        <w:rPr>
          <w:rFonts w:hint="default"/>
        </w:rPr>
      </w:pPr>
      <w:r w:rsidRPr="001D3086">
        <w:lastRenderedPageBreak/>
        <w:t>17.2</w:t>
      </w:r>
      <w:r w:rsidRPr="001D3086">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7DA2A80" w14:textId="77777777" w:rsidR="00DA68A4" w:rsidRPr="001D3086" w:rsidRDefault="00887B8E">
      <w:pPr>
        <w:pStyle w:val="null3"/>
        <w:ind w:firstLine="480"/>
        <w:jc w:val="both"/>
        <w:rPr>
          <w:rFonts w:hint="default"/>
        </w:rPr>
      </w:pPr>
      <w:r w:rsidRPr="001D3086">
        <w:t>17.3</w:t>
      </w:r>
      <w:r w:rsidRPr="001D3086">
        <w:t>符合财政部、工信部文件（财库〔</w:t>
      </w:r>
      <w:r w:rsidRPr="001D3086">
        <w:t>2020</w:t>
      </w:r>
      <w:r w:rsidRPr="001D3086">
        <w:t>〕</w:t>
      </w:r>
      <w:r w:rsidRPr="001D3086">
        <w:t>46</w:t>
      </w:r>
      <w:r w:rsidRPr="001D3086">
        <w:t>号）规定的小型、微型企业可享受扶持政策（如：预留采购份额、价格评审优惠、优先采购）。符合财政部、司法部文件（财库</w:t>
      </w:r>
      <w:r w:rsidRPr="001D3086">
        <w:t>[2014]68</w:t>
      </w:r>
      <w:r w:rsidRPr="001D3086">
        <w:t>号）规定的监狱企业（以下简称：“监狱企业”）亦可享受前述扶持政策。符合财政部、民政部、中国残联文件（财库</w:t>
      </w:r>
      <w:r w:rsidRPr="001D3086">
        <w:t>[2017]141</w:t>
      </w:r>
      <w:r w:rsidRPr="001D3086">
        <w:t>号）规定的残疾人福利性单位（以下简称：“残疾人福利性单位”）亦可享受前述扶持政策。其中：</w:t>
      </w:r>
    </w:p>
    <w:p w14:paraId="4AE4967A" w14:textId="77777777" w:rsidR="00DA68A4" w:rsidRPr="001D3086" w:rsidRDefault="00887B8E">
      <w:pPr>
        <w:pStyle w:val="null3"/>
        <w:ind w:firstLine="480"/>
        <w:jc w:val="both"/>
        <w:rPr>
          <w:rFonts w:hint="default"/>
        </w:rPr>
      </w:pPr>
      <w:r w:rsidRPr="001D3086">
        <w:t>（</w:t>
      </w:r>
      <w:r w:rsidRPr="001D3086">
        <w:t>1</w:t>
      </w:r>
      <w:r w:rsidRPr="001D3086">
        <w:t>）中小企业指符合下列条件的中型、小型、微型企业：</w:t>
      </w:r>
    </w:p>
    <w:p w14:paraId="2D3023FE" w14:textId="77777777" w:rsidR="00DA68A4" w:rsidRPr="001D3086" w:rsidRDefault="00887B8E">
      <w:pPr>
        <w:pStyle w:val="null3"/>
        <w:ind w:firstLine="480"/>
        <w:jc w:val="both"/>
        <w:rPr>
          <w:rFonts w:hint="default"/>
        </w:rPr>
      </w:pPr>
      <w:r w:rsidRPr="001D3086">
        <w:t>①符合《工业和信息化部、国家统计局、国家发展和改革委员会、财政部关于印发中小企业划型标准规定的通知》（工信部联企业</w:t>
      </w:r>
      <w:r w:rsidRPr="001D3086">
        <w:t>[2011]300</w:t>
      </w:r>
      <w:r w:rsidRPr="001D3086">
        <w:t>号）规定的划分标准，但与大企业的负责人为同一人，或者与大企业存在直接控股、管理关系的除外；</w:t>
      </w:r>
    </w:p>
    <w:p w14:paraId="552364B7" w14:textId="77777777" w:rsidR="00DA68A4" w:rsidRPr="001D3086" w:rsidRDefault="00887B8E">
      <w:pPr>
        <w:pStyle w:val="null3"/>
        <w:ind w:firstLine="480"/>
        <w:jc w:val="both"/>
        <w:rPr>
          <w:rFonts w:hint="default"/>
        </w:rPr>
      </w:pPr>
      <w:r w:rsidRPr="001D3086">
        <w:t>②符合中小企业划分标准的个体工商户，在政府采购活动中视同中小企业。</w:t>
      </w:r>
    </w:p>
    <w:p w14:paraId="18743FB4" w14:textId="77777777" w:rsidR="00DA68A4" w:rsidRPr="001D3086" w:rsidRDefault="00887B8E">
      <w:pPr>
        <w:pStyle w:val="null3"/>
        <w:ind w:firstLine="480"/>
        <w:jc w:val="both"/>
        <w:rPr>
          <w:rFonts w:hint="default"/>
        </w:rPr>
      </w:pPr>
      <w:r w:rsidRPr="001D3086">
        <w:t>（</w:t>
      </w:r>
      <w:r w:rsidRPr="001D3086">
        <w:t>2</w:t>
      </w:r>
      <w:r w:rsidRPr="001D3086">
        <w:t>）在政府采购活动中，供应商提供的货物、工程或者服务符合下列情形的，享受本办法规定的中小企业扶持政策：</w:t>
      </w:r>
    </w:p>
    <w:p w14:paraId="196EF3AD" w14:textId="77777777" w:rsidR="00DA68A4" w:rsidRPr="001D3086" w:rsidRDefault="00887B8E">
      <w:pPr>
        <w:pStyle w:val="null3"/>
        <w:ind w:firstLine="480"/>
        <w:jc w:val="both"/>
        <w:rPr>
          <w:rFonts w:hint="default"/>
        </w:rPr>
      </w:pPr>
      <w:r w:rsidRPr="001D3086">
        <w:t>①在货物采购项目中，货物由中小企业制造，即货物由中小企业生产且使用该中小企业商号或者注册商标；</w:t>
      </w:r>
    </w:p>
    <w:p w14:paraId="2A73A3F0" w14:textId="77777777" w:rsidR="00DA68A4" w:rsidRPr="001D3086" w:rsidRDefault="00887B8E">
      <w:pPr>
        <w:pStyle w:val="null3"/>
        <w:ind w:firstLine="480"/>
        <w:jc w:val="both"/>
        <w:rPr>
          <w:rFonts w:hint="default"/>
        </w:rPr>
      </w:pPr>
      <w:r w:rsidRPr="001D3086">
        <w:t>②在工程采购项目中，工程由中小企业承建，即工程施工单位为中小企业；</w:t>
      </w:r>
    </w:p>
    <w:p w14:paraId="51051711" w14:textId="77777777" w:rsidR="00DA68A4" w:rsidRPr="001D3086" w:rsidRDefault="00887B8E">
      <w:pPr>
        <w:pStyle w:val="null3"/>
        <w:ind w:firstLine="480"/>
        <w:jc w:val="both"/>
        <w:rPr>
          <w:rFonts w:hint="default"/>
        </w:rPr>
      </w:pPr>
      <w:r w:rsidRPr="001D3086">
        <w:t>③在服务采购项目中，服务由中小企业承接，即提供服务的人员为中小企业依照《中华人民共和国劳动合同法》订立劳动合同的从业人员。</w:t>
      </w:r>
    </w:p>
    <w:p w14:paraId="7E477B73" w14:textId="77777777" w:rsidR="00DA68A4" w:rsidRPr="001D3086" w:rsidRDefault="00887B8E">
      <w:pPr>
        <w:pStyle w:val="null3"/>
        <w:ind w:firstLine="480"/>
        <w:jc w:val="both"/>
        <w:rPr>
          <w:rFonts w:hint="default"/>
        </w:rPr>
      </w:pPr>
      <w:r w:rsidRPr="001D3086">
        <w:t>在货物采购项目中，供应商提供的货物既有中小企业制造货物，也有大型企业制造货物的，不享受本办法规定的中小企业扶持政策。</w:t>
      </w:r>
    </w:p>
    <w:p w14:paraId="3DB06E63" w14:textId="77777777" w:rsidR="00DA68A4" w:rsidRPr="001D3086" w:rsidRDefault="00887B8E">
      <w:pPr>
        <w:pStyle w:val="null3"/>
        <w:ind w:firstLine="480"/>
        <w:jc w:val="both"/>
        <w:rPr>
          <w:rFonts w:hint="default"/>
        </w:rPr>
      </w:pPr>
      <w:r w:rsidRPr="001D3086">
        <w:t>以联合体形</w:t>
      </w:r>
      <w:proofErr w:type="gramStart"/>
      <w:r w:rsidRPr="001D3086">
        <w:t>式参加</w:t>
      </w:r>
      <w:proofErr w:type="gramEnd"/>
      <w:r w:rsidRPr="001D3086">
        <w:t>政府采购活动，联合体各方均为中小企业的，联合体视同中小企业。其中，联合体各方均为小</w:t>
      </w:r>
      <w:proofErr w:type="gramStart"/>
      <w:r w:rsidRPr="001D3086">
        <w:t>微企业</w:t>
      </w:r>
      <w:proofErr w:type="gramEnd"/>
      <w:r w:rsidRPr="001D3086">
        <w:t>的，联合体视同小微企业。</w:t>
      </w:r>
    </w:p>
    <w:p w14:paraId="0D6739F5" w14:textId="77777777" w:rsidR="00DA68A4" w:rsidRPr="001D3086" w:rsidRDefault="00887B8E">
      <w:pPr>
        <w:pStyle w:val="null3"/>
        <w:ind w:firstLine="480"/>
        <w:jc w:val="both"/>
        <w:rPr>
          <w:rFonts w:hint="default"/>
        </w:rPr>
      </w:pPr>
      <w:r w:rsidRPr="001D3086">
        <w:t>（</w:t>
      </w:r>
      <w:r w:rsidRPr="001D3086">
        <w:t>3</w:t>
      </w:r>
      <w:r w:rsidRPr="001D3086">
        <w:t>）投标人应当按照招标文件明确的采购标的对应行业的划分标准出具中小企业声明函。</w:t>
      </w:r>
    </w:p>
    <w:p w14:paraId="7E8F3524" w14:textId="77777777" w:rsidR="00DA68A4" w:rsidRPr="001D3086" w:rsidRDefault="00887B8E">
      <w:pPr>
        <w:pStyle w:val="null3"/>
        <w:ind w:firstLine="480"/>
        <w:jc w:val="both"/>
        <w:rPr>
          <w:rFonts w:hint="default"/>
        </w:rPr>
      </w:pPr>
      <w:r w:rsidRPr="001D3086">
        <w:t>在项目属性为货物类采购项目中，货物应当由中小企业制造，不对其中涉及的服务的承接商</w:t>
      </w:r>
      <w:proofErr w:type="gramStart"/>
      <w:r w:rsidRPr="001D3086">
        <w:t>作出</w:t>
      </w:r>
      <w:proofErr w:type="gramEnd"/>
      <w:r w:rsidRPr="001D3086">
        <w:t>要求；在项目属性为服务类采购项目中，服务的</w:t>
      </w:r>
      <w:proofErr w:type="gramStart"/>
      <w:r w:rsidRPr="001D3086">
        <w:t>承接商</w:t>
      </w:r>
      <w:proofErr w:type="gramEnd"/>
      <w:r w:rsidRPr="001D3086">
        <w:t>应当为中小企业，不对其中涉及的货物的制造商</w:t>
      </w:r>
      <w:proofErr w:type="gramStart"/>
      <w:r w:rsidRPr="001D3086">
        <w:t>作出</w:t>
      </w:r>
      <w:proofErr w:type="gramEnd"/>
      <w:r w:rsidRPr="001D3086">
        <w:t>要求；在项目属性为工程类采购项目中，工程应当由中小企业承建，不对其中涉及的货物的制造商和服务的承接商</w:t>
      </w:r>
      <w:proofErr w:type="gramStart"/>
      <w:r w:rsidRPr="001D3086">
        <w:t>作出</w:t>
      </w:r>
      <w:proofErr w:type="gramEnd"/>
      <w:r w:rsidRPr="001D3086">
        <w:t>要求。</w:t>
      </w:r>
    </w:p>
    <w:p w14:paraId="3627F0E3" w14:textId="77777777" w:rsidR="00DA68A4" w:rsidRPr="001D3086" w:rsidRDefault="00887B8E">
      <w:pPr>
        <w:pStyle w:val="null3"/>
        <w:ind w:firstLine="480"/>
        <w:jc w:val="both"/>
        <w:rPr>
          <w:rFonts w:hint="default"/>
        </w:rPr>
      </w:pPr>
      <w:r w:rsidRPr="001D3086">
        <w:t>（</w:t>
      </w:r>
      <w:r w:rsidRPr="001D3086">
        <w:t>4</w:t>
      </w:r>
      <w:r w:rsidRPr="001D3086">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965B232" w14:textId="77777777" w:rsidR="00DA68A4" w:rsidRPr="001D3086" w:rsidRDefault="00887B8E">
      <w:pPr>
        <w:pStyle w:val="null3"/>
        <w:ind w:firstLine="480"/>
        <w:jc w:val="both"/>
        <w:rPr>
          <w:rFonts w:hint="default"/>
        </w:rPr>
      </w:pPr>
      <w:r w:rsidRPr="001D3086">
        <w:t>①监狱企业参加采购活动时，应提供由省级以上监狱管理局、戒毒管理局（含新疆生产建设兵团）出具的属于监狱企业的证明文件。</w:t>
      </w:r>
    </w:p>
    <w:p w14:paraId="52B88C20" w14:textId="77777777" w:rsidR="00DA68A4" w:rsidRPr="001D3086" w:rsidRDefault="00887B8E">
      <w:pPr>
        <w:pStyle w:val="null3"/>
        <w:ind w:firstLine="480"/>
        <w:jc w:val="both"/>
        <w:rPr>
          <w:rFonts w:hint="default"/>
        </w:rPr>
      </w:pPr>
      <w:r w:rsidRPr="001D3086">
        <w:t>②监狱企业视同小型、微型企业。</w:t>
      </w:r>
    </w:p>
    <w:p w14:paraId="371A307C" w14:textId="77777777" w:rsidR="00DA68A4" w:rsidRPr="001D3086" w:rsidRDefault="00887B8E">
      <w:pPr>
        <w:pStyle w:val="null3"/>
        <w:ind w:firstLine="480"/>
        <w:jc w:val="both"/>
        <w:rPr>
          <w:rFonts w:hint="default"/>
        </w:rPr>
      </w:pPr>
      <w:r w:rsidRPr="001D3086">
        <w:t>（</w:t>
      </w:r>
      <w:r w:rsidRPr="001D3086">
        <w:t>5</w:t>
      </w:r>
      <w:r w:rsidRPr="001D3086">
        <w:t>）残疾人福利性单位指同时符合下列条件的单位：</w:t>
      </w:r>
    </w:p>
    <w:p w14:paraId="77A1D3DE" w14:textId="77777777" w:rsidR="00DA68A4" w:rsidRPr="001D3086" w:rsidRDefault="00887B8E">
      <w:pPr>
        <w:pStyle w:val="null3"/>
        <w:ind w:firstLine="480"/>
        <w:jc w:val="both"/>
        <w:rPr>
          <w:rFonts w:hint="default"/>
        </w:rPr>
      </w:pPr>
      <w:r w:rsidRPr="001D3086">
        <w:t>①安置的残疾人占本单位在职职工人数的比例不低于</w:t>
      </w:r>
      <w:r w:rsidRPr="001D3086">
        <w:t>25%</w:t>
      </w:r>
      <w:r w:rsidRPr="001D3086">
        <w:t>（含</w:t>
      </w:r>
      <w:r w:rsidRPr="001D3086">
        <w:t>25%</w:t>
      </w:r>
      <w:r w:rsidRPr="001D3086">
        <w:t>），并且安置的残疾人人数不少于</w:t>
      </w:r>
      <w:r w:rsidRPr="001D3086">
        <w:t>10</w:t>
      </w:r>
      <w:r w:rsidRPr="001D3086">
        <w:t>人（含</w:t>
      </w:r>
      <w:r w:rsidRPr="001D3086">
        <w:t>10</w:t>
      </w:r>
      <w:r w:rsidRPr="001D3086">
        <w:t>人）；</w:t>
      </w:r>
    </w:p>
    <w:p w14:paraId="0FCACD55" w14:textId="77777777" w:rsidR="00DA68A4" w:rsidRPr="001D3086" w:rsidRDefault="00887B8E">
      <w:pPr>
        <w:pStyle w:val="null3"/>
        <w:ind w:firstLine="480"/>
        <w:jc w:val="both"/>
        <w:rPr>
          <w:rFonts w:hint="default"/>
        </w:rPr>
      </w:pPr>
      <w:r w:rsidRPr="001D3086">
        <w:t>②依法与安置的每位残疾人签订了一年以上（含一年）的劳动合同或服务协议；</w:t>
      </w:r>
    </w:p>
    <w:p w14:paraId="08D17EAB" w14:textId="77777777" w:rsidR="00DA68A4" w:rsidRPr="001D3086" w:rsidRDefault="00887B8E">
      <w:pPr>
        <w:pStyle w:val="null3"/>
        <w:ind w:firstLine="480"/>
        <w:jc w:val="both"/>
        <w:rPr>
          <w:rFonts w:hint="default"/>
        </w:rPr>
      </w:pPr>
      <w:r w:rsidRPr="001D3086">
        <w:lastRenderedPageBreak/>
        <w:t>③为安置的每位残疾人按月足额缴纳了基本养老保险、基本医疗保险、失业保险、工伤保险和生育保险等社会保险费；</w:t>
      </w:r>
    </w:p>
    <w:p w14:paraId="046148F2" w14:textId="77777777" w:rsidR="00DA68A4" w:rsidRPr="001D3086" w:rsidRDefault="00887B8E">
      <w:pPr>
        <w:pStyle w:val="null3"/>
        <w:ind w:firstLine="480"/>
        <w:jc w:val="both"/>
        <w:rPr>
          <w:rFonts w:hint="default"/>
        </w:rPr>
      </w:pPr>
      <w:r w:rsidRPr="001D3086">
        <w:t>④通过银行等金融机构向安置的每位残疾人，按月支付了不低于单位所在区县适用的经省级人民政府批准的月最低工资标准的工资；</w:t>
      </w:r>
    </w:p>
    <w:p w14:paraId="465F1485" w14:textId="77777777" w:rsidR="00DA68A4" w:rsidRPr="001D3086" w:rsidRDefault="00887B8E">
      <w:pPr>
        <w:pStyle w:val="null3"/>
        <w:ind w:firstLine="480"/>
        <w:jc w:val="both"/>
        <w:rPr>
          <w:rFonts w:hint="default"/>
        </w:rPr>
      </w:pPr>
      <w:r w:rsidRPr="001D3086">
        <w:t>⑤提供本单位制造的货物、承担的工程或服务，或提供其他残疾人福利性单位制造的货物（不包括使用非残疾人福利性单位注册商标的货物）。</w:t>
      </w:r>
    </w:p>
    <w:p w14:paraId="37907963" w14:textId="77777777" w:rsidR="00DA68A4" w:rsidRPr="001D3086" w:rsidRDefault="00887B8E">
      <w:pPr>
        <w:pStyle w:val="null3"/>
        <w:ind w:firstLine="480"/>
        <w:jc w:val="both"/>
        <w:rPr>
          <w:rFonts w:hint="default"/>
        </w:rPr>
      </w:pPr>
      <w:r w:rsidRPr="001D3086">
        <w:t>前款所称残疾人指法</w:t>
      </w:r>
      <w:proofErr w:type="gramStart"/>
      <w:r w:rsidRPr="001D3086">
        <w:t>定劳动</w:t>
      </w:r>
      <w:proofErr w:type="gramEnd"/>
      <w:r w:rsidRPr="001D3086">
        <w:t>年龄内，持有《中华人民共和国残疾人证》或《中华人民共和国残疾军人证（</w:t>
      </w:r>
      <w:r w:rsidRPr="001D3086">
        <w:t>1</w:t>
      </w:r>
      <w:r w:rsidRPr="001D3086">
        <w:t>至</w:t>
      </w:r>
      <w:r w:rsidRPr="001D3086">
        <w:t>8</w:t>
      </w:r>
      <w:r w:rsidRPr="001D3086">
        <w:t>级）》的自然人，包括具有劳动条件和劳动意愿的精神残疾人。在职职工人数是指与残疾人福利性单位建立劳动关系并依法签订劳动合同或服务协议的雇员人数。</w:t>
      </w:r>
    </w:p>
    <w:p w14:paraId="6734F95A" w14:textId="77777777" w:rsidR="00DA68A4" w:rsidRPr="001D3086" w:rsidRDefault="00887B8E">
      <w:pPr>
        <w:pStyle w:val="null3"/>
        <w:ind w:firstLine="480"/>
        <w:jc w:val="both"/>
        <w:rPr>
          <w:rFonts w:hint="default"/>
        </w:rPr>
      </w:pPr>
      <w:r w:rsidRPr="001D3086">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2575F14" w14:textId="77777777" w:rsidR="00DA68A4" w:rsidRPr="001D3086" w:rsidRDefault="00887B8E">
      <w:pPr>
        <w:pStyle w:val="null3"/>
        <w:ind w:firstLine="480"/>
        <w:jc w:val="both"/>
        <w:rPr>
          <w:rFonts w:hint="default"/>
        </w:rPr>
      </w:pPr>
      <w:r w:rsidRPr="001D3086">
        <w:t>17.4</w:t>
      </w:r>
      <w:r w:rsidRPr="001D3086">
        <w:t>信用记录指由财政部确定的有关网站提供的相关主体信用信息。信用记录的查询及使用应符合财政部文件（财库</w:t>
      </w:r>
      <w:r w:rsidRPr="001D3086">
        <w:t>[2016]125</w:t>
      </w:r>
      <w:r w:rsidRPr="001D3086">
        <w:t>号）规定。</w:t>
      </w:r>
    </w:p>
    <w:p w14:paraId="0A5EFC91" w14:textId="77777777" w:rsidR="00DA68A4" w:rsidRPr="001D3086" w:rsidRDefault="00887B8E">
      <w:pPr>
        <w:pStyle w:val="null3"/>
        <w:ind w:firstLine="480"/>
        <w:jc w:val="both"/>
        <w:rPr>
          <w:rFonts w:hint="default"/>
        </w:rPr>
      </w:pPr>
      <w:r w:rsidRPr="001D3086">
        <w:t>17.5</w:t>
      </w:r>
      <w:r w:rsidRPr="001D3086">
        <w:t>为落实政府采购政策需满足的要求：详见招标文件第一章。</w:t>
      </w:r>
    </w:p>
    <w:p w14:paraId="3C85CA8F" w14:textId="77777777" w:rsidR="00DA68A4" w:rsidRPr="001D3086" w:rsidRDefault="00887B8E">
      <w:pPr>
        <w:pStyle w:val="null3"/>
        <w:jc w:val="both"/>
        <w:outlineLvl w:val="2"/>
        <w:rPr>
          <w:rFonts w:hint="default"/>
        </w:rPr>
      </w:pPr>
      <w:r w:rsidRPr="001D3086">
        <w:rPr>
          <w:b/>
          <w:sz w:val="28"/>
        </w:rPr>
        <w:t>九、本项目的有关信息</w:t>
      </w:r>
    </w:p>
    <w:p w14:paraId="6F1F2463" w14:textId="77777777" w:rsidR="00DA68A4" w:rsidRPr="001D3086" w:rsidRDefault="00887B8E">
      <w:pPr>
        <w:pStyle w:val="null3"/>
        <w:ind w:firstLine="480"/>
        <w:jc w:val="both"/>
        <w:rPr>
          <w:rFonts w:hint="default"/>
        </w:rPr>
      </w:pPr>
      <w:r w:rsidRPr="001D3086">
        <w:t>18</w:t>
      </w:r>
      <w:r w:rsidRPr="001D3086">
        <w:t>、本项目的有关信息，包括但不限于：招标公告、更正公告（若有）、招标文件、招标文件的澄清或修改（若有）、中标公告、终止公告（若有）、</w:t>
      </w:r>
      <w:proofErr w:type="gramStart"/>
      <w:r w:rsidRPr="001D3086">
        <w:t>废标公告</w:t>
      </w:r>
      <w:proofErr w:type="gramEnd"/>
      <w:r w:rsidRPr="001D3086">
        <w:t>（若有）等都将在招标文件载明的指定媒体发布。</w:t>
      </w:r>
    </w:p>
    <w:p w14:paraId="291BB988" w14:textId="77777777" w:rsidR="00DA68A4" w:rsidRPr="001D3086" w:rsidRDefault="00887B8E">
      <w:pPr>
        <w:pStyle w:val="null3"/>
        <w:ind w:firstLine="480"/>
        <w:jc w:val="both"/>
        <w:rPr>
          <w:rFonts w:hint="default"/>
        </w:rPr>
      </w:pPr>
      <w:r w:rsidRPr="001D3086">
        <w:t>18.1</w:t>
      </w:r>
      <w:r w:rsidRPr="001D3086">
        <w:t>指定媒体：详见招标文件第二章。</w:t>
      </w:r>
    </w:p>
    <w:p w14:paraId="51F78825" w14:textId="77777777" w:rsidR="00DA68A4" w:rsidRPr="001D3086" w:rsidRDefault="00887B8E">
      <w:pPr>
        <w:pStyle w:val="null3"/>
        <w:ind w:firstLine="480"/>
        <w:jc w:val="both"/>
        <w:rPr>
          <w:rFonts w:hint="default"/>
        </w:rPr>
      </w:pPr>
      <w:r w:rsidRPr="001D3086">
        <w:t>18.2</w:t>
      </w:r>
      <w:r w:rsidRPr="001D3086">
        <w:t>本项目的潜在投标人或投标人应随时关注指定媒体，否则产生不利后果由其自行承担。</w:t>
      </w:r>
    </w:p>
    <w:p w14:paraId="54A57AF9" w14:textId="77777777" w:rsidR="00DA68A4" w:rsidRPr="001D3086" w:rsidRDefault="00887B8E">
      <w:pPr>
        <w:pStyle w:val="null3"/>
        <w:jc w:val="both"/>
        <w:outlineLvl w:val="2"/>
        <w:rPr>
          <w:rFonts w:hint="default"/>
        </w:rPr>
      </w:pPr>
      <w:r w:rsidRPr="001D3086">
        <w:rPr>
          <w:b/>
          <w:sz w:val="28"/>
        </w:rPr>
        <w:t>十、其他事项</w:t>
      </w:r>
    </w:p>
    <w:p w14:paraId="4D61E987" w14:textId="77777777" w:rsidR="00DA68A4" w:rsidRPr="001D3086" w:rsidRDefault="00887B8E">
      <w:pPr>
        <w:pStyle w:val="null3"/>
        <w:ind w:firstLine="480"/>
        <w:jc w:val="both"/>
        <w:rPr>
          <w:rFonts w:hint="default"/>
        </w:rPr>
      </w:pPr>
      <w:r w:rsidRPr="001D3086">
        <w:t>19</w:t>
      </w:r>
      <w:r w:rsidRPr="001D3086">
        <w:t>、其他事项：</w:t>
      </w:r>
    </w:p>
    <w:p w14:paraId="13C18467" w14:textId="77777777" w:rsidR="00DA68A4" w:rsidRPr="001D3086" w:rsidRDefault="00887B8E">
      <w:pPr>
        <w:pStyle w:val="null3"/>
        <w:ind w:firstLine="480"/>
        <w:jc w:val="both"/>
        <w:rPr>
          <w:rFonts w:hint="default"/>
        </w:rPr>
      </w:pPr>
      <w:r w:rsidRPr="001D3086">
        <w:t>19.1</w:t>
      </w:r>
      <w:r w:rsidRPr="001D3086">
        <w:t>本项目中如涉及商品包装和快递包装的，其包装需求标准应不低于《关于印发〈商品包装政府采购需求标准</w:t>
      </w:r>
      <w:r w:rsidRPr="001D3086">
        <w:t>(</w:t>
      </w:r>
      <w:r w:rsidRPr="001D3086">
        <w:t>试行</w:t>
      </w:r>
      <w:r w:rsidRPr="001D3086">
        <w:t>)</w:t>
      </w:r>
      <w:r w:rsidRPr="001D3086">
        <w:t>〉、〈快递包装政府采购需求标准</w:t>
      </w:r>
      <w:r w:rsidRPr="001D3086">
        <w:t>(</w:t>
      </w:r>
      <w:r w:rsidRPr="001D3086">
        <w:t>试行</w:t>
      </w:r>
      <w:r w:rsidRPr="001D3086">
        <w:t>)</w:t>
      </w:r>
      <w:r w:rsidRPr="001D3086">
        <w:t>〉的通知》（财办库〔</w:t>
      </w:r>
      <w:r w:rsidRPr="001D3086">
        <w:t>2020</w:t>
      </w:r>
      <w:r w:rsidRPr="001D3086">
        <w:t>〕</w:t>
      </w:r>
      <w:r w:rsidRPr="001D3086">
        <w:t xml:space="preserve"> 123</w:t>
      </w:r>
      <w:r w:rsidRPr="001D3086">
        <w:t>号）规定的包装要求，其他包装需求详见招标文件具体规定。采购人、中标人双方签订合同及验收环节，应包含上述包装要求的条款。</w:t>
      </w:r>
    </w:p>
    <w:p w14:paraId="13A53E51" w14:textId="77777777" w:rsidR="00DA68A4" w:rsidRPr="001D3086" w:rsidRDefault="00887B8E">
      <w:pPr>
        <w:pStyle w:val="null3"/>
        <w:ind w:firstLine="480"/>
        <w:jc w:val="both"/>
        <w:rPr>
          <w:rFonts w:hint="default"/>
        </w:rPr>
      </w:pPr>
      <w:r w:rsidRPr="001D3086">
        <w:t>19.2</w:t>
      </w:r>
      <w:r w:rsidRPr="001D3086">
        <w:t>其他：详见招标文件第二章。</w:t>
      </w:r>
    </w:p>
    <w:p w14:paraId="0FFF582B" w14:textId="77777777" w:rsidR="00DA68A4" w:rsidRPr="001D3086" w:rsidRDefault="00887B8E">
      <w:pPr>
        <w:pStyle w:val="null3"/>
        <w:rPr>
          <w:rFonts w:hint="default"/>
        </w:rPr>
      </w:pPr>
      <w:r w:rsidRPr="001D3086">
        <w:t xml:space="preserve"> </w:t>
      </w:r>
      <w:r w:rsidRPr="001D3086">
        <w:br/>
      </w:r>
      <w:r w:rsidRPr="001D3086">
        <w:br w:type="page"/>
      </w:r>
    </w:p>
    <w:p w14:paraId="6C5501D9" w14:textId="77777777" w:rsidR="00DA68A4" w:rsidRPr="001D3086" w:rsidRDefault="00887B8E">
      <w:pPr>
        <w:pStyle w:val="null3"/>
        <w:jc w:val="center"/>
        <w:outlineLvl w:val="1"/>
        <w:rPr>
          <w:rFonts w:hint="default"/>
        </w:rPr>
      </w:pPr>
      <w:r w:rsidRPr="001D3086">
        <w:rPr>
          <w:b/>
          <w:sz w:val="36"/>
        </w:rPr>
        <w:lastRenderedPageBreak/>
        <w:t>第四章</w:t>
      </w:r>
      <w:r w:rsidRPr="001D3086">
        <w:rPr>
          <w:b/>
          <w:sz w:val="36"/>
        </w:rPr>
        <w:t xml:space="preserve"> </w:t>
      </w:r>
      <w:r w:rsidRPr="001D3086">
        <w:rPr>
          <w:b/>
          <w:sz w:val="36"/>
        </w:rPr>
        <w:t>资格审查与评标</w:t>
      </w:r>
    </w:p>
    <w:p w14:paraId="6EF1526B" w14:textId="77777777" w:rsidR="00DA68A4" w:rsidRPr="001D3086" w:rsidRDefault="00887B8E">
      <w:pPr>
        <w:pStyle w:val="null3"/>
        <w:jc w:val="both"/>
        <w:outlineLvl w:val="2"/>
        <w:rPr>
          <w:rFonts w:hint="default"/>
        </w:rPr>
      </w:pPr>
      <w:r w:rsidRPr="001D3086">
        <w:rPr>
          <w:b/>
          <w:sz w:val="28"/>
        </w:rPr>
        <w:t>一、资格审查</w:t>
      </w:r>
    </w:p>
    <w:p w14:paraId="5B4E9379" w14:textId="77777777" w:rsidR="00DA68A4" w:rsidRPr="001D3086" w:rsidRDefault="00887B8E">
      <w:pPr>
        <w:pStyle w:val="null3"/>
        <w:ind w:firstLine="480"/>
        <w:jc w:val="both"/>
        <w:rPr>
          <w:rFonts w:hint="default"/>
        </w:rPr>
      </w:pPr>
      <w:r w:rsidRPr="001D3086">
        <w:t>1</w:t>
      </w:r>
      <w:r w:rsidRPr="001D3086">
        <w:t>、开标结束后，由</w:t>
      </w:r>
      <w:r w:rsidRPr="001D3086">
        <w:t xml:space="preserve"> </w:t>
      </w:r>
      <w:r w:rsidRPr="001D3086">
        <w:t>三明华建招标代理有限公司</w:t>
      </w:r>
      <w:r w:rsidRPr="001D3086">
        <w:t xml:space="preserve"> </w:t>
      </w:r>
      <w:r w:rsidRPr="001D3086">
        <w:t>负责资格审查小组的组建及资格审查工作的组织。</w:t>
      </w:r>
    </w:p>
    <w:p w14:paraId="409BA55D" w14:textId="77777777" w:rsidR="00DA68A4" w:rsidRPr="001D3086" w:rsidRDefault="00887B8E">
      <w:pPr>
        <w:pStyle w:val="null3"/>
        <w:ind w:firstLine="480"/>
        <w:jc w:val="both"/>
        <w:rPr>
          <w:rFonts w:hint="default"/>
        </w:rPr>
      </w:pPr>
      <w:r w:rsidRPr="001D3086">
        <w:t>1.1</w:t>
      </w:r>
      <w:r w:rsidRPr="001D3086">
        <w:t>资格审查小组</w:t>
      </w:r>
    </w:p>
    <w:p w14:paraId="41DB3EFA" w14:textId="77777777" w:rsidR="00DA68A4" w:rsidRPr="001D3086" w:rsidRDefault="00887B8E">
      <w:pPr>
        <w:pStyle w:val="null3"/>
        <w:ind w:firstLine="480"/>
        <w:jc w:val="both"/>
        <w:rPr>
          <w:rFonts w:hint="default"/>
        </w:rPr>
      </w:pPr>
      <w:r w:rsidRPr="001D3086">
        <w:t>资格审查小组由</w:t>
      </w:r>
      <w:r w:rsidRPr="001D3086">
        <w:t>3</w:t>
      </w:r>
      <w:r w:rsidRPr="001D3086">
        <w:t>人组成，并负责具体审查事务，其中由采购人派出的采购人代表至少</w:t>
      </w:r>
      <w:r w:rsidRPr="001D3086">
        <w:t>1</w:t>
      </w:r>
      <w:r w:rsidRPr="001D3086">
        <w:t>人，由三明华建招标代理有限公司派出的工作人员至少</w:t>
      </w:r>
      <w:r w:rsidRPr="001D3086">
        <w:t>1</w:t>
      </w:r>
      <w:r w:rsidRPr="001D3086">
        <w:t>人，其余</w:t>
      </w:r>
      <w:r w:rsidRPr="001D3086">
        <w:t>1</w:t>
      </w:r>
      <w:r w:rsidRPr="001D3086">
        <w:t>人可为采购人代表或三明华建招标代理有限公司的工作人员。</w:t>
      </w:r>
    </w:p>
    <w:p w14:paraId="1DF084C7" w14:textId="77777777" w:rsidR="00DA68A4" w:rsidRPr="001D3086" w:rsidRDefault="00887B8E">
      <w:pPr>
        <w:pStyle w:val="null3"/>
        <w:ind w:firstLine="480"/>
        <w:jc w:val="both"/>
        <w:rPr>
          <w:rFonts w:hint="default"/>
        </w:rPr>
      </w:pPr>
      <w:r w:rsidRPr="001D3086">
        <w:t>1.2</w:t>
      </w:r>
      <w:r w:rsidRPr="001D3086">
        <w:t>资格审查的依据是招标文件和电子投标文件。</w:t>
      </w:r>
    </w:p>
    <w:p w14:paraId="300BB176" w14:textId="77777777" w:rsidR="00DA68A4" w:rsidRPr="001D3086" w:rsidRDefault="00887B8E">
      <w:pPr>
        <w:pStyle w:val="null3"/>
        <w:ind w:firstLine="480"/>
        <w:jc w:val="both"/>
        <w:rPr>
          <w:rFonts w:hint="default"/>
        </w:rPr>
      </w:pPr>
      <w:r w:rsidRPr="001D3086">
        <w:t>1.3</w:t>
      </w:r>
      <w:r w:rsidRPr="001D3086">
        <w:t>资格审查的范围及内容：电子投标文件（资格及资信证明部分），具体如下：</w:t>
      </w:r>
    </w:p>
    <w:p w14:paraId="733A5963" w14:textId="77777777" w:rsidR="00DA68A4" w:rsidRPr="001D3086" w:rsidRDefault="00887B8E">
      <w:pPr>
        <w:pStyle w:val="null3"/>
        <w:ind w:firstLine="480"/>
        <w:jc w:val="both"/>
        <w:rPr>
          <w:rFonts w:hint="default"/>
        </w:rPr>
      </w:pPr>
      <w:r w:rsidRPr="001D3086">
        <w:t>（</w:t>
      </w:r>
      <w:r w:rsidRPr="001D3086">
        <w:t>1</w:t>
      </w:r>
      <w:r w:rsidRPr="001D3086">
        <w:t>）“投标函”；</w:t>
      </w:r>
    </w:p>
    <w:p w14:paraId="53AC8264" w14:textId="77777777" w:rsidR="00DA68A4" w:rsidRPr="001D3086" w:rsidRDefault="00887B8E">
      <w:pPr>
        <w:pStyle w:val="null3"/>
        <w:ind w:firstLine="480"/>
        <w:jc w:val="both"/>
        <w:rPr>
          <w:rFonts w:hint="default"/>
        </w:rPr>
      </w:pPr>
      <w:r w:rsidRPr="001D3086">
        <w:t>（</w:t>
      </w:r>
      <w:r w:rsidRPr="001D3086">
        <w:t>2</w:t>
      </w:r>
      <w:r w:rsidRPr="001D3086">
        <w:t>）“投标人的资格及资信证明文件”</w:t>
      </w:r>
    </w:p>
    <w:p w14:paraId="7412D65B" w14:textId="77777777" w:rsidR="00DA68A4" w:rsidRPr="001D3086" w:rsidRDefault="00887B8E">
      <w:pPr>
        <w:pStyle w:val="null3"/>
        <w:ind w:firstLine="480"/>
        <w:jc w:val="both"/>
        <w:rPr>
          <w:rFonts w:hint="default"/>
        </w:rPr>
      </w:pPr>
      <w:r w:rsidRPr="001D3086">
        <w:t>①一般资格证明文件：</w:t>
      </w:r>
    </w:p>
    <w:p w14:paraId="4F1AA9E5" w14:textId="77777777" w:rsidR="00DA68A4" w:rsidRPr="001D3086" w:rsidRDefault="00887B8E">
      <w:pPr>
        <w:pStyle w:val="null3"/>
        <w:ind w:firstLine="480"/>
        <w:jc w:val="both"/>
        <w:rPr>
          <w:rFonts w:hint="default"/>
        </w:rPr>
      </w:pPr>
      <w:r w:rsidRPr="001D3086">
        <w:t>采购包</w:t>
      </w:r>
      <w:r w:rsidRPr="001D3086">
        <w:t>1</w:t>
      </w:r>
      <w:r w:rsidRPr="001D308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971"/>
        <w:gridCol w:w="5504"/>
      </w:tblGrid>
      <w:tr w:rsidR="00256937" w:rsidRPr="001D3086" w14:paraId="509F57D8" w14:textId="77777777">
        <w:tc>
          <w:tcPr>
            <w:tcW w:w="831" w:type="dxa"/>
          </w:tcPr>
          <w:p w14:paraId="2BD3959B" w14:textId="77777777" w:rsidR="00DA68A4" w:rsidRPr="001D3086" w:rsidRDefault="00887B8E">
            <w:pPr>
              <w:pStyle w:val="null3"/>
              <w:jc w:val="both"/>
              <w:rPr>
                <w:rFonts w:hint="default"/>
              </w:rPr>
            </w:pPr>
            <w:r w:rsidRPr="001D3086">
              <w:t xml:space="preserve"> </w:t>
            </w:r>
            <w:r w:rsidRPr="001D3086">
              <w:t>序号</w:t>
            </w:r>
          </w:p>
        </w:tc>
        <w:tc>
          <w:tcPr>
            <w:tcW w:w="1971" w:type="dxa"/>
          </w:tcPr>
          <w:p w14:paraId="32310E74" w14:textId="77777777" w:rsidR="00DA68A4" w:rsidRPr="001D3086" w:rsidRDefault="00887B8E">
            <w:pPr>
              <w:pStyle w:val="null3"/>
              <w:jc w:val="both"/>
              <w:rPr>
                <w:rFonts w:hint="default"/>
              </w:rPr>
            </w:pPr>
            <w:r w:rsidRPr="001D3086">
              <w:t xml:space="preserve"> </w:t>
            </w:r>
            <w:r w:rsidRPr="001D3086">
              <w:t>资格审查要求概况</w:t>
            </w:r>
          </w:p>
        </w:tc>
        <w:tc>
          <w:tcPr>
            <w:tcW w:w="5504" w:type="dxa"/>
          </w:tcPr>
          <w:p w14:paraId="10E13AFA" w14:textId="77777777" w:rsidR="00DA68A4" w:rsidRPr="001D3086" w:rsidRDefault="00887B8E">
            <w:pPr>
              <w:pStyle w:val="null3"/>
              <w:jc w:val="both"/>
              <w:rPr>
                <w:rFonts w:hint="default"/>
              </w:rPr>
            </w:pPr>
            <w:r w:rsidRPr="001D3086">
              <w:t xml:space="preserve"> </w:t>
            </w:r>
            <w:r w:rsidRPr="001D3086">
              <w:t>评审点具体描述</w:t>
            </w:r>
          </w:p>
        </w:tc>
      </w:tr>
      <w:tr w:rsidR="00256937" w:rsidRPr="001D3086" w14:paraId="5141EE17" w14:textId="77777777">
        <w:tc>
          <w:tcPr>
            <w:tcW w:w="831" w:type="dxa"/>
          </w:tcPr>
          <w:p w14:paraId="6F0FEAB6" w14:textId="77777777" w:rsidR="00DA68A4" w:rsidRPr="001D3086" w:rsidRDefault="00887B8E">
            <w:pPr>
              <w:pStyle w:val="null3"/>
              <w:jc w:val="both"/>
              <w:rPr>
                <w:rFonts w:hint="default"/>
              </w:rPr>
            </w:pPr>
            <w:r w:rsidRPr="001D3086">
              <w:t>1</w:t>
            </w:r>
          </w:p>
        </w:tc>
        <w:tc>
          <w:tcPr>
            <w:tcW w:w="1971" w:type="dxa"/>
          </w:tcPr>
          <w:p w14:paraId="09A492FF" w14:textId="77777777" w:rsidR="00DA68A4" w:rsidRPr="001D3086" w:rsidRDefault="00887B8E">
            <w:pPr>
              <w:pStyle w:val="null3"/>
              <w:jc w:val="both"/>
              <w:rPr>
                <w:rFonts w:hint="default"/>
              </w:rPr>
            </w:pPr>
            <w:r w:rsidRPr="001D3086">
              <w:t>单位授权书</w:t>
            </w:r>
          </w:p>
        </w:tc>
        <w:tc>
          <w:tcPr>
            <w:tcW w:w="5504" w:type="dxa"/>
          </w:tcPr>
          <w:p w14:paraId="64F9BDB1" w14:textId="77777777" w:rsidR="00DA68A4" w:rsidRPr="001D3086" w:rsidRDefault="00887B8E">
            <w:pPr>
              <w:pStyle w:val="null3"/>
              <w:jc w:val="both"/>
              <w:rPr>
                <w:rFonts w:hint="default"/>
              </w:rPr>
            </w:pPr>
            <w:r w:rsidRPr="001D3086">
              <w:t>①投标人（自然人除外）：若投标人代表为单位授权的委托代理人，应提供本授权书；若投标人代表为单位负责人，应在此项下提交其身份证正反面复印件，可不提供本授权书。</w:t>
            </w:r>
            <w:r w:rsidRPr="001D3086">
              <w:t xml:space="preserve"> </w:t>
            </w:r>
            <w:r w:rsidRPr="001D3086">
              <w:t>②投标人为自然人的，可不填写本授权书。</w:t>
            </w:r>
          </w:p>
        </w:tc>
      </w:tr>
      <w:tr w:rsidR="00256937" w:rsidRPr="001D3086" w14:paraId="2336EC50" w14:textId="77777777">
        <w:tc>
          <w:tcPr>
            <w:tcW w:w="831" w:type="dxa"/>
          </w:tcPr>
          <w:p w14:paraId="2BE22C43" w14:textId="77777777" w:rsidR="00DA68A4" w:rsidRPr="001D3086" w:rsidRDefault="00887B8E">
            <w:pPr>
              <w:pStyle w:val="null3"/>
              <w:jc w:val="both"/>
              <w:rPr>
                <w:rFonts w:hint="default"/>
              </w:rPr>
            </w:pPr>
            <w:r w:rsidRPr="001D3086">
              <w:t>2</w:t>
            </w:r>
          </w:p>
        </w:tc>
        <w:tc>
          <w:tcPr>
            <w:tcW w:w="1971" w:type="dxa"/>
          </w:tcPr>
          <w:p w14:paraId="41EAD0FF" w14:textId="77777777" w:rsidR="00DA68A4" w:rsidRPr="001D3086" w:rsidRDefault="00887B8E">
            <w:pPr>
              <w:pStyle w:val="null3"/>
              <w:jc w:val="both"/>
              <w:rPr>
                <w:rFonts w:hint="default"/>
              </w:rPr>
            </w:pPr>
            <w:r w:rsidRPr="001D3086">
              <w:t>营业执照等证明文件</w:t>
            </w:r>
          </w:p>
        </w:tc>
        <w:tc>
          <w:tcPr>
            <w:tcW w:w="5504" w:type="dxa"/>
          </w:tcPr>
          <w:p w14:paraId="7E4D6E8F" w14:textId="77777777" w:rsidR="00DA68A4" w:rsidRPr="001D3086" w:rsidRDefault="00887B8E">
            <w:pPr>
              <w:pStyle w:val="null3"/>
              <w:jc w:val="both"/>
              <w:rPr>
                <w:rFonts w:hint="default"/>
              </w:rPr>
            </w:pPr>
            <w:r w:rsidRPr="001D3086">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256937" w:rsidRPr="001D3086" w14:paraId="2EA34F6E" w14:textId="77777777">
        <w:tc>
          <w:tcPr>
            <w:tcW w:w="831" w:type="dxa"/>
          </w:tcPr>
          <w:p w14:paraId="71B710D4" w14:textId="77777777" w:rsidR="00DA68A4" w:rsidRPr="001D3086" w:rsidRDefault="00887B8E">
            <w:pPr>
              <w:pStyle w:val="null3"/>
              <w:jc w:val="both"/>
              <w:rPr>
                <w:rFonts w:hint="default"/>
              </w:rPr>
            </w:pPr>
            <w:r w:rsidRPr="001D3086">
              <w:t>3</w:t>
            </w:r>
          </w:p>
        </w:tc>
        <w:tc>
          <w:tcPr>
            <w:tcW w:w="1971" w:type="dxa"/>
          </w:tcPr>
          <w:p w14:paraId="3C307206" w14:textId="77777777" w:rsidR="00DA68A4" w:rsidRPr="001D3086" w:rsidRDefault="00887B8E">
            <w:pPr>
              <w:pStyle w:val="null3"/>
              <w:jc w:val="both"/>
              <w:rPr>
                <w:rFonts w:hint="default"/>
              </w:rPr>
            </w:pPr>
            <w:r w:rsidRPr="001D3086">
              <w:t>提供财务状况报告</w:t>
            </w:r>
            <w:r w:rsidRPr="001D3086">
              <w:t>(</w:t>
            </w:r>
            <w:r w:rsidRPr="001D3086">
              <w:t>财务报告、或资信证明）</w:t>
            </w:r>
          </w:p>
        </w:tc>
        <w:tc>
          <w:tcPr>
            <w:tcW w:w="5504" w:type="dxa"/>
          </w:tcPr>
          <w:p w14:paraId="73B1D8F3" w14:textId="77777777" w:rsidR="00DA68A4" w:rsidRPr="001D3086" w:rsidRDefault="00887B8E">
            <w:pPr>
              <w:pStyle w:val="null3"/>
              <w:jc w:val="both"/>
              <w:rPr>
                <w:rFonts w:hint="default"/>
              </w:rPr>
            </w:pPr>
            <w:r w:rsidRPr="001D3086">
              <w:t>①投标人提供的财务报告复印件（成立年限按照投标截止时间推算）应符合下列规定：</w:t>
            </w:r>
            <w:r w:rsidRPr="001D3086">
              <w:t xml:space="preserve"> a.</w:t>
            </w:r>
            <w:r w:rsidRPr="001D3086">
              <w:t>成立年限满</w:t>
            </w:r>
            <w:r w:rsidRPr="001D3086">
              <w:t>1</w:t>
            </w:r>
            <w:r w:rsidRPr="001D3086">
              <w:t>年及以上的投标人，提供经审计的上一年度的年度财务报告。</w:t>
            </w:r>
            <w:r w:rsidRPr="001D3086">
              <w:t xml:space="preserve"> b.</w:t>
            </w:r>
            <w:r w:rsidRPr="001D3086">
              <w:t>成立年限满</w:t>
            </w:r>
            <w:proofErr w:type="gramStart"/>
            <w:r w:rsidRPr="001D3086">
              <w:t>半年但不足</w:t>
            </w:r>
            <w:proofErr w:type="gramEnd"/>
            <w:r w:rsidRPr="001D3086">
              <w:t>1</w:t>
            </w:r>
            <w:r w:rsidRPr="001D3086">
              <w:t>年的投标人，</w:t>
            </w:r>
            <w:proofErr w:type="gramStart"/>
            <w:r w:rsidRPr="001D3086">
              <w:t>提供该半年度</w:t>
            </w:r>
            <w:proofErr w:type="gramEnd"/>
            <w:r w:rsidRPr="001D3086">
              <w:t>中任一季度的季度财务报告</w:t>
            </w:r>
            <w:proofErr w:type="gramStart"/>
            <w:r w:rsidRPr="001D3086">
              <w:t>或该半年度</w:t>
            </w:r>
            <w:proofErr w:type="gramEnd"/>
            <w:r w:rsidRPr="001D3086">
              <w:t>的半年度财务报告。</w:t>
            </w:r>
            <w:r w:rsidRPr="001D3086">
              <w:t xml:space="preserve"> c.</w:t>
            </w:r>
            <w:r w:rsidRPr="001D3086">
              <w:t>无法按照以上</w:t>
            </w:r>
            <w:r w:rsidRPr="001D3086">
              <w:t>a</w:t>
            </w:r>
            <w:r w:rsidRPr="001D3086">
              <w:t>、</w:t>
            </w:r>
            <w:r w:rsidRPr="001D3086">
              <w:t>b</w:t>
            </w:r>
            <w:r w:rsidRPr="001D3086">
              <w:t>项规定提供财务报告复印件的投标人（包括但不限于：成立年限满</w:t>
            </w:r>
            <w:r w:rsidRPr="001D3086">
              <w:t>1</w:t>
            </w:r>
            <w:r w:rsidRPr="001D3086">
              <w:t>年及以上的投标人、成立年限满</w:t>
            </w:r>
            <w:proofErr w:type="gramStart"/>
            <w:r w:rsidRPr="001D3086">
              <w:t>半年但不足</w:t>
            </w:r>
            <w:proofErr w:type="gramEnd"/>
            <w:r w:rsidRPr="001D3086">
              <w:t>1</w:t>
            </w:r>
            <w:r w:rsidRPr="001D3086">
              <w:t>年的投标人、成立年限不足半年的投标人），应选</w:t>
            </w:r>
            <w:proofErr w:type="gramStart"/>
            <w:r w:rsidRPr="001D3086">
              <w:t>择提供</w:t>
            </w:r>
            <w:proofErr w:type="gramEnd"/>
            <w:r w:rsidRPr="001D3086">
              <w:t>资信证明复印件。</w:t>
            </w:r>
          </w:p>
        </w:tc>
      </w:tr>
      <w:tr w:rsidR="00256937" w:rsidRPr="001D3086" w14:paraId="23970D1D" w14:textId="77777777">
        <w:tc>
          <w:tcPr>
            <w:tcW w:w="831" w:type="dxa"/>
          </w:tcPr>
          <w:p w14:paraId="313B0FC2" w14:textId="77777777" w:rsidR="00DA68A4" w:rsidRPr="001D3086" w:rsidRDefault="00887B8E">
            <w:pPr>
              <w:pStyle w:val="null3"/>
              <w:jc w:val="both"/>
              <w:rPr>
                <w:rFonts w:hint="default"/>
              </w:rPr>
            </w:pPr>
            <w:r w:rsidRPr="001D3086">
              <w:t>4</w:t>
            </w:r>
          </w:p>
        </w:tc>
        <w:tc>
          <w:tcPr>
            <w:tcW w:w="1971" w:type="dxa"/>
          </w:tcPr>
          <w:p w14:paraId="7FD13605" w14:textId="77777777" w:rsidR="00DA68A4" w:rsidRPr="001D3086" w:rsidRDefault="00887B8E">
            <w:pPr>
              <w:pStyle w:val="null3"/>
              <w:jc w:val="both"/>
              <w:rPr>
                <w:rFonts w:hint="default"/>
              </w:rPr>
            </w:pPr>
            <w:r w:rsidRPr="001D3086">
              <w:t>依法缴纳税收证明材料</w:t>
            </w:r>
          </w:p>
        </w:tc>
        <w:tc>
          <w:tcPr>
            <w:tcW w:w="5504" w:type="dxa"/>
          </w:tcPr>
          <w:p w14:paraId="76F6440E" w14:textId="77777777" w:rsidR="00DA68A4" w:rsidRPr="001D3086" w:rsidRDefault="00887B8E">
            <w:pPr>
              <w:pStyle w:val="null3"/>
              <w:jc w:val="both"/>
              <w:rPr>
                <w:rFonts w:hint="default"/>
              </w:rPr>
            </w:pPr>
            <w:r w:rsidRPr="001D3086">
              <w:t>①投标人提供的税收缴纳凭据复印件应符合下列规定：</w:t>
            </w:r>
            <w:r w:rsidRPr="001D3086">
              <w:t xml:space="preserve"> a.</w:t>
            </w:r>
            <w:r w:rsidRPr="001D3086">
              <w:t>投标截止时间前（不含投标截止时间的当月）已依法缴纳税收的投标人，提供投标截止时间前六个月（不含投标截止时间的当月）中任一月份的税收缴纳凭据复印件。</w:t>
            </w:r>
            <w:r w:rsidRPr="001D3086">
              <w:t xml:space="preserve"> b.</w:t>
            </w:r>
            <w:r w:rsidRPr="001D3086">
              <w:t>投标截止时间的当月成立的投标人，视同满足本项资格条件要求。</w:t>
            </w:r>
            <w:r w:rsidRPr="001D3086">
              <w:t xml:space="preserve"> c.</w:t>
            </w:r>
            <w:r w:rsidRPr="001D3086">
              <w:t>若为依法免税范围的投标人，提供依法免税证明材料的，视同</w:t>
            </w:r>
            <w:r w:rsidRPr="001D3086">
              <w:lastRenderedPageBreak/>
              <w:t>满足本项资格条件要求。</w:t>
            </w:r>
          </w:p>
        </w:tc>
      </w:tr>
      <w:tr w:rsidR="00256937" w:rsidRPr="001D3086" w14:paraId="697A6D96" w14:textId="77777777">
        <w:tc>
          <w:tcPr>
            <w:tcW w:w="831" w:type="dxa"/>
          </w:tcPr>
          <w:p w14:paraId="6C3D7676" w14:textId="77777777" w:rsidR="00DA68A4" w:rsidRPr="001D3086" w:rsidRDefault="00887B8E">
            <w:pPr>
              <w:pStyle w:val="null3"/>
              <w:jc w:val="both"/>
              <w:rPr>
                <w:rFonts w:hint="default"/>
              </w:rPr>
            </w:pPr>
            <w:r w:rsidRPr="001D3086">
              <w:lastRenderedPageBreak/>
              <w:t>5</w:t>
            </w:r>
          </w:p>
        </w:tc>
        <w:tc>
          <w:tcPr>
            <w:tcW w:w="1971" w:type="dxa"/>
          </w:tcPr>
          <w:p w14:paraId="631E7018" w14:textId="77777777" w:rsidR="00DA68A4" w:rsidRPr="001D3086" w:rsidRDefault="00887B8E">
            <w:pPr>
              <w:pStyle w:val="null3"/>
              <w:jc w:val="both"/>
              <w:rPr>
                <w:rFonts w:hint="default"/>
              </w:rPr>
            </w:pPr>
            <w:r w:rsidRPr="001D3086">
              <w:t>依法缴纳社会保障资金证明材料</w:t>
            </w:r>
          </w:p>
        </w:tc>
        <w:tc>
          <w:tcPr>
            <w:tcW w:w="5504" w:type="dxa"/>
          </w:tcPr>
          <w:p w14:paraId="04B50F0A" w14:textId="77777777" w:rsidR="00DA68A4" w:rsidRPr="001D3086" w:rsidRDefault="00887B8E">
            <w:pPr>
              <w:pStyle w:val="null3"/>
              <w:jc w:val="both"/>
              <w:rPr>
                <w:rFonts w:hint="default"/>
              </w:rPr>
            </w:pPr>
            <w:r w:rsidRPr="001D3086">
              <w:t>①投标人提供的社会保障资金缴纳凭据复印件应符合下列规定：</w:t>
            </w:r>
            <w:r w:rsidRPr="001D3086">
              <w:t xml:space="preserve"> a.</w:t>
            </w:r>
            <w:r w:rsidRPr="001D3086">
              <w:t>投标截止时间前（不含投标截止时间的当月）已依法缴纳社会保障资金的投标人，提供投标截止时间前六个月（不含投标截止时间的当月）中任一月份的社会保障资金缴纳凭据复印件。</w:t>
            </w:r>
            <w:r w:rsidRPr="001D3086">
              <w:t xml:space="preserve"> b.</w:t>
            </w:r>
            <w:r w:rsidRPr="001D3086">
              <w:t>投标截止时间的当月成立的投标人，视同满足本项资格条件要求。</w:t>
            </w:r>
            <w:r w:rsidRPr="001D3086">
              <w:t xml:space="preserve"> c.</w:t>
            </w:r>
            <w:r w:rsidRPr="001D3086">
              <w:t>若为依法不需要缴纳或暂缓缴纳社会保障资金的投标人，提供依法不需要缴纳或暂缓缴纳社会保障资金证明材料的，视同满足本项资格条件要求。</w:t>
            </w:r>
          </w:p>
        </w:tc>
      </w:tr>
      <w:tr w:rsidR="00256937" w:rsidRPr="001D3086" w14:paraId="4159190A" w14:textId="77777777">
        <w:tc>
          <w:tcPr>
            <w:tcW w:w="831" w:type="dxa"/>
          </w:tcPr>
          <w:p w14:paraId="27E929FB" w14:textId="77777777" w:rsidR="00DA68A4" w:rsidRPr="001D3086" w:rsidRDefault="00887B8E">
            <w:pPr>
              <w:pStyle w:val="null3"/>
              <w:jc w:val="both"/>
              <w:rPr>
                <w:rFonts w:hint="default"/>
              </w:rPr>
            </w:pPr>
            <w:r w:rsidRPr="001D3086">
              <w:t>6</w:t>
            </w:r>
          </w:p>
        </w:tc>
        <w:tc>
          <w:tcPr>
            <w:tcW w:w="1971" w:type="dxa"/>
          </w:tcPr>
          <w:p w14:paraId="12986C9B" w14:textId="77777777" w:rsidR="00DA68A4" w:rsidRPr="001D3086" w:rsidRDefault="00887B8E">
            <w:pPr>
              <w:pStyle w:val="null3"/>
              <w:jc w:val="both"/>
              <w:rPr>
                <w:rFonts w:hint="default"/>
              </w:rPr>
            </w:pPr>
            <w:r w:rsidRPr="001D3086">
              <w:t>具备履行合同所必需设备和专业技术能力的声明函</w:t>
            </w:r>
            <w:r w:rsidRPr="001D3086">
              <w:t>(</w:t>
            </w:r>
            <w:r w:rsidRPr="001D3086">
              <w:t>若有</w:t>
            </w:r>
            <w:r w:rsidRPr="001D3086">
              <w:t>)</w:t>
            </w:r>
          </w:p>
        </w:tc>
        <w:tc>
          <w:tcPr>
            <w:tcW w:w="5504" w:type="dxa"/>
          </w:tcPr>
          <w:p w14:paraId="38ECBD8E" w14:textId="77777777" w:rsidR="00DA68A4" w:rsidRPr="001D3086" w:rsidRDefault="00887B8E">
            <w:pPr>
              <w:pStyle w:val="null3"/>
              <w:jc w:val="both"/>
              <w:rPr>
                <w:rFonts w:hint="default"/>
              </w:rPr>
            </w:pPr>
            <w:r w:rsidRPr="001D3086">
              <w:t>①招标文件未要求投标人提供“具备履行合同所必需的设备和专业技术能力专项证明材料”的，投标人应提供本声明函。</w:t>
            </w:r>
            <w:r w:rsidRPr="001D3086">
              <w:t xml:space="preserve"> </w:t>
            </w:r>
            <w:r w:rsidRPr="001D3086">
              <w:t>②招标文件要求投标人提供“具备履行合同所必需的设备和专业技术能力专项证明材料”的，投标人可不提供本声明函。</w:t>
            </w:r>
          </w:p>
        </w:tc>
      </w:tr>
      <w:tr w:rsidR="00256937" w:rsidRPr="001D3086" w14:paraId="2FE9E6CD" w14:textId="77777777">
        <w:tc>
          <w:tcPr>
            <w:tcW w:w="831" w:type="dxa"/>
          </w:tcPr>
          <w:p w14:paraId="06666E8B" w14:textId="77777777" w:rsidR="00DA68A4" w:rsidRPr="001D3086" w:rsidRDefault="00887B8E">
            <w:pPr>
              <w:pStyle w:val="null3"/>
              <w:jc w:val="both"/>
              <w:rPr>
                <w:rFonts w:hint="default"/>
              </w:rPr>
            </w:pPr>
            <w:r w:rsidRPr="001D3086">
              <w:t>7</w:t>
            </w:r>
          </w:p>
        </w:tc>
        <w:tc>
          <w:tcPr>
            <w:tcW w:w="1971" w:type="dxa"/>
          </w:tcPr>
          <w:p w14:paraId="4D2F31F7" w14:textId="77777777" w:rsidR="00DA68A4" w:rsidRPr="001D3086" w:rsidRDefault="00887B8E">
            <w:pPr>
              <w:pStyle w:val="null3"/>
              <w:jc w:val="both"/>
              <w:rPr>
                <w:rFonts w:hint="default"/>
              </w:rPr>
            </w:pPr>
            <w:r w:rsidRPr="001D3086">
              <w:t>参加采购活动前三年内在经营活动中没有重大违法记录的声明</w:t>
            </w:r>
          </w:p>
        </w:tc>
        <w:tc>
          <w:tcPr>
            <w:tcW w:w="5504" w:type="dxa"/>
          </w:tcPr>
          <w:p w14:paraId="5DE1AFAE" w14:textId="77777777" w:rsidR="00DA68A4" w:rsidRPr="001D3086" w:rsidRDefault="00887B8E">
            <w:pPr>
              <w:pStyle w:val="null3"/>
              <w:jc w:val="both"/>
              <w:rPr>
                <w:rFonts w:hint="default"/>
              </w:rPr>
            </w:pPr>
            <w:r w:rsidRPr="001D3086">
              <w:t>①重大违法记录：指投标人因违法经营受到刑事处罚或责令停产停业、吊销许可证或执照、较大数额罚款等行政处罚。根据财库〔</w:t>
            </w:r>
            <w:r w:rsidRPr="001D3086">
              <w:t>2022</w:t>
            </w:r>
            <w:r w:rsidRPr="001D3086">
              <w:t>〕</w:t>
            </w:r>
            <w:r w:rsidRPr="001D3086">
              <w:t>3</w:t>
            </w:r>
            <w:r w:rsidRPr="001D3086">
              <w:t>号文件的规定，“较大数额罚款”认定为</w:t>
            </w:r>
            <w:r w:rsidRPr="001D3086">
              <w:t>200</w:t>
            </w:r>
            <w:r w:rsidRPr="001D3086">
              <w:t>万元以上的罚款，法律、行政法规以及国务院有关部门明确规定相关领域“较大数额罚款”标准高于</w:t>
            </w:r>
            <w:r w:rsidRPr="001D3086">
              <w:t>200</w:t>
            </w:r>
            <w:r w:rsidRPr="001D3086">
              <w:t>万元的，从其规定。</w:t>
            </w:r>
          </w:p>
        </w:tc>
      </w:tr>
      <w:tr w:rsidR="00256937" w:rsidRPr="001D3086" w14:paraId="220A814F" w14:textId="77777777">
        <w:tc>
          <w:tcPr>
            <w:tcW w:w="831" w:type="dxa"/>
          </w:tcPr>
          <w:p w14:paraId="67ECD257" w14:textId="77777777" w:rsidR="00DA68A4" w:rsidRPr="001D3086" w:rsidRDefault="00887B8E">
            <w:pPr>
              <w:pStyle w:val="null3"/>
              <w:jc w:val="both"/>
              <w:rPr>
                <w:rFonts w:hint="default"/>
              </w:rPr>
            </w:pPr>
            <w:r w:rsidRPr="001D3086">
              <w:t>8</w:t>
            </w:r>
          </w:p>
        </w:tc>
        <w:tc>
          <w:tcPr>
            <w:tcW w:w="1971" w:type="dxa"/>
          </w:tcPr>
          <w:p w14:paraId="5D2E995E" w14:textId="77777777" w:rsidR="00DA68A4" w:rsidRPr="001D3086" w:rsidRDefault="00887B8E">
            <w:pPr>
              <w:pStyle w:val="null3"/>
              <w:jc w:val="both"/>
              <w:rPr>
                <w:rFonts w:hint="default"/>
              </w:rPr>
            </w:pPr>
            <w:r w:rsidRPr="001D3086">
              <w:t>信用记录查询结果</w:t>
            </w:r>
          </w:p>
        </w:tc>
        <w:tc>
          <w:tcPr>
            <w:tcW w:w="5504" w:type="dxa"/>
          </w:tcPr>
          <w:p w14:paraId="58E0AE0C" w14:textId="77777777" w:rsidR="00DA68A4" w:rsidRPr="001D3086" w:rsidRDefault="00887B8E">
            <w:pPr>
              <w:pStyle w:val="null3"/>
              <w:jc w:val="both"/>
              <w:rPr>
                <w:rFonts w:hint="default"/>
              </w:rPr>
            </w:pPr>
            <w:r w:rsidRPr="001D3086">
              <w:t>①信用记录查询的截止时点：信用记录查询的截止时点为本项目投标截止当日。</w:t>
            </w:r>
            <w:r w:rsidRPr="001D3086">
              <w:t xml:space="preserve"> </w:t>
            </w:r>
            <w:r w:rsidRPr="001D3086">
              <w:t>②信用记录查询渠道：信用中国（</w:t>
            </w:r>
            <w:r w:rsidRPr="001D3086">
              <w:t>www.creditchina.gov.cn</w:t>
            </w:r>
            <w:r w:rsidRPr="001D3086">
              <w:t>）、中国政府采购网（</w:t>
            </w:r>
            <w:r w:rsidRPr="001D3086">
              <w:t>www.ccgp.gov.cn</w:t>
            </w:r>
            <w:r w:rsidRPr="001D3086">
              <w:t>）。</w:t>
            </w:r>
            <w:r w:rsidRPr="001D3086">
              <w:t xml:space="preserve"> </w:t>
            </w:r>
            <w:r w:rsidRPr="001D3086">
              <w:t>③信用记录的查询：由资格审查小组通过上述网站查询并打印投标人的信用记录。</w:t>
            </w:r>
            <w:r w:rsidRPr="001D3086">
              <w:t xml:space="preserve"> </w:t>
            </w:r>
            <w:r w:rsidRPr="001D3086">
              <w:t>④经查询，投标人参加本项目采购活动</w:t>
            </w:r>
            <w:r w:rsidRPr="001D3086">
              <w:t>(</w:t>
            </w:r>
            <w:r w:rsidRPr="001D3086">
              <w:t>投标截止时间</w:t>
            </w:r>
            <w:r w:rsidRPr="001D3086">
              <w:t>)</w:t>
            </w:r>
            <w:r w:rsidRPr="001D3086">
              <w:t>前三年内被列入失信被执行人名单、重大税收违法案件当事人名单、政府采购严重违法失信行为记录名单及其他重大违法记录且相关信用惩戒期限未满的，其资格审查不合格。</w:t>
            </w:r>
          </w:p>
        </w:tc>
      </w:tr>
      <w:tr w:rsidR="00256937" w:rsidRPr="001D3086" w14:paraId="3AB1FCB4" w14:textId="77777777">
        <w:tc>
          <w:tcPr>
            <w:tcW w:w="831" w:type="dxa"/>
          </w:tcPr>
          <w:p w14:paraId="0029C985" w14:textId="77777777" w:rsidR="00DA68A4" w:rsidRPr="001D3086" w:rsidRDefault="00887B8E">
            <w:pPr>
              <w:pStyle w:val="null3"/>
              <w:jc w:val="both"/>
              <w:rPr>
                <w:rFonts w:hint="default"/>
              </w:rPr>
            </w:pPr>
            <w:r w:rsidRPr="001D3086">
              <w:t>9</w:t>
            </w:r>
          </w:p>
        </w:tc>
        <w:tc>
          <w:tcPr>
            <w:tcW w:w="1971" w:type="dxa"/>
          </w:tcPr>
          <w:p w14:paraId="3776B238" w14:textId="77777777" w:rsidR="00DA68A4" w:rsidRPr="001D3086" w:rsidRDefault="00887B8E">
            <w:pPr>
              <w:pStyle w:val="null3"/>
              <w:jc w:val="both"/>
              <w:rPr>
                <w:rFonts w:hint="default"/>
              </w:rPr>
            </w:pPr>
            <w:r w:rsidRPr="001D3086">
              <w:t>中小企业声明函（以资格条件落实中小企业扶持政策时适用</w:t>
            </w:r>
            <w:r w:rsidRPr="001D3086">
              <w:t xml:space="preserve"> </w:t>
            </w:r>
            <w:r w:rsidRPr="001D3086">
              <w:t>）</w:t>
            </w:r>
          </w:p>
        </w:tc>
        <w:tc>
          <w:tcPr>
            <w:tcW w:w="5504" w:type="dxa"/>
          </w:tcPr>
          <w:p w14:paraId="7D2BBC33" w14:textId="77777777" w:rsidR="00DA68A4" w:rsidRPr="001D3086" w:rsidRDefault="00887B8E">
            <w:pPr>
              <w:pStyle w:val="null3"/>
              <w:jc w:val="both"/>
              <w:rPr>
                <w:rFonts w:hint="default"/>
              </w:rPr>
            </w:pPr>
            <w:r w:rsidRPr="001D3086">
              <w:t>①投标人应认真对照工信部联企业</w:t>
            </w:r>
            <w:r w:rsidRPr="001D3086">
              <w:t>[2011]300</w:t>
            </w:r>
            <w:r w:rsidRPr="001D3086">
              <w:t>号《工业和信息化部、国家统计局、国家发展和改革委员会、财政部关于印发中小企业划型标准规定的通知》规定的划分标准，并按照国统字</w:t>
            </w:r>
            <w:r w:rsidRPr="001D3086">
              <w:t>[2017]213</w:t>
            </w:r>
            <w:r w:rsidRPr="001D3086">
              <w:t>号《关于印发</w:t>
            </w:r>
            <w:r w:rsidRPr="001D3086">
              <w:t>&lt;</w:t>
            </w:r>
            <w:r w:rsidRPr="001D3086">
              <w:t>统计上大中小微型企业划分办法</w:t>
            </w:r>
            <w:r w:rsidRPr="001D3086">
              <w:t>(2017)&gt;</w:t>
            </w:r>
            <w:r w:rsidRPr="001D3086">
              <w:t>的通知》规定准确划分企业类型。本项目采购标的对应的中小企业划分标准所属行业详见特定资格条件。</w:t>
            </w:r>
            <w:r w:rsidRPr="001D3086">
              <w:t xml:space="preserve"> </w:t>
            </w:r>
            <w:r w:rsidRPr="001D3086">
              <w:t>②投标人为监狱企业的，可不填写本声明函，根据其提供的由省级以上监狱管理局、戒毒管理局（含新疆生产建设兵团）出具的属于监狱企业的证明文件进行认定，监狱企业视同小型、微型企业。</w:t>
            </w:r>
            <w:r w:rsidRPr="001D3086">
              <w:t xml:space="preserve"> </w:t>
            </w:r>
            <w:r w:rsidRPr="001D3086">
              <w:t>③投标人为残疾人福利性单位的，可不填写本声明函，根据其提供的《残疾人福利性单位声明函》进行认定，残疾人福利性单位视同小型、微型企业。</w:t>
            </w:r>
            <w:r w:rsidRPr="001D3086">
              <w:t xml:space="preserve"> </w:t>
            </w:r>
            <w:r w:rsidRPr="001D3086">
              <w:t>④以联合体形</w:t>
            </w:r>
            <w:proofErr w:type="gramStart"/>
            <w:r w:rsidRPr="001D3086">
              <w:t>式落实</w:t>
            </w:r>
            <w:proofErr w:type="gramEnd"/>
            <w:r w:rsidRPr="001D3086">
              <w:t>中小企业预留份额时，还需提供《联合体协议》。</w:t>
            </w:r>
            <w:r w:rsidRPr="001D3086">
              <w:t xml:space="preserve"> </w:t>
            </w:r>
            <w:r w:rsidRPr="001D3086">
              <w:t>⑤以合同分包形式落实中小企业预留份额时，还需提供《分包意向协议》。</w:t>
            </w:r>
          </w:p>
        </w:tc>
      </w:tr>
      <w:tr w:rsidR="00256937" w:rsidRPr="001D3086" w14:paraId="1AC0FD22" w14:textId="77777777">
        <w:tc>
          <w:tcPr>
            <w:tcW w:w="831" w:type="dxa"/>
          </w:tcPr>
          <w:p w14:paraId="0116210F" w14:textId="77777777" w:rsidR="00DA68A4" w:rsidRPr="001D3086" w:rsidRDefault="00887B8E">
            <w:pPr>
              <w:pStyle w:val="null3"/>
              <w:jc w:val="both"/>
              <w:rPr>
                <w:rFonts w:hint="default"/>
              </w:rPr>
            </w:pPr>
            <w:r w:rsidRPr="001D3086">
              <w:t>10</w:t>
            </w:r>
          </w:p>
        </w:tc>
        <w:tc>
          <w:tcPr>
            <w:tcW w:w="1971" w:type="dxa"/>
          </w:tcPr>
          <w:p w14:paraId="2FFAEFF2" w14:textId="77777777" w:rsidR="00DA68A4" w:rsidRPr="001D3086" w:rsidRDefault="00887B8E">
            <w:pPr>
              <w:pStyle w:val="null3"/>
              <w:jc w:val="both"/>
              <w:rPr>
                <w:rFonts w:hint="default"/>
              </w:rPr>
            </w:pPr>
            <w:r w:rsidRPr="001D3086">
              <w:t>联合体协议（若有）</w:t>
            </w:r>
          </w:p>
        </w:tc>
        <w:tc>
          <w:tcPr>
            <w:tcW w:w="5504" w:type="dxa"/>
          </w:tcPr>
          <w:p w14:paraId="4D5280F5" w14:textId="77777777" w:rsidR="00DA68A4" w:rsidRPr="001D3086" w:rsidRDefault="00887B8E">
            <w:pPr>
              <w:pStyle w:val="null3"/>
              <w:jc w:val="both"/>
              <w:rPr>
                <w:rFonts w:hint="default"/>
              </w:rPr>
            </w:pPr>
            <w:r w:rsidRPr="001D3086">
              <w:t>①招标文件接受联合体投标且投标人为联合体的，投标人应</w:t>
            </w:r>
            <w:r w:rsidRPr="001D3086">
              <w:lastRenderedPageBreak/>
              <w:t>提供本协议；否则无须提供。</w:t>
            </w:r>
            <w:r w:rsidRPr="001D3086">
              <w:t xml:space="preserve"> </w:t>
            </w:r>
            <w:r w:rsidRPr="001D3086">
              <w:t>②本协议由委托代理人签字或盖章的，应按照招标文件第七章载明的格式提供“单位授权书”。</w:t>
            </w:r>
          </w:p>
        </w:tc>
      </w:tr>
    </w:tbl>
    <w:p w14:paraId="406DFE54" w14:textId="77777777" w:rsidR="00DA68A4" w:rsidRPr="001D3086" w:rsidRDefault="00887B8E">
      <w:pPr>
        <w:pStyle w:val="null3"/>
        <w:ind w:firstLine="480"/>
        <w:jc w:val="both"/>
        <w:rPr>
          <w:rFonts w:hint="default"/>
        </w:rPr>
      </w:pPr>
      <w:r w:rsidRPr="001D3086">
        <w:lastRenderedPageBreak/>
        <w:t>※备注说明</w:t>
      </w:r>
    </w:p>
    <w:p w14:paraId="360FD54C" w14:textId="77777777" w:rsidR="00DA68A4" w:rsidRPr="001D3086" w:rsidRDefault="00887B8E">
      <w:pPr>
        <w:pStyle w:val="null3"/>
        <w:ind w:firstLine="480"/>
        <w:jc w:val="both"/>
        <w:rPr>
          <w:rFonts w:hint="default"/>
        </w:rPr>
      </w:pPr>
      <w:r w:rsidRPr="001D3086">
        <w:t>①投标人应根据自身实际情况提供上述资格要求的证明材料，格式可参考招标文件第七章提供。</w:t>
      </w:r>
    </w:p>
    <w:p w14:paraId="10225F4F" w14:textId="77777777" w:rsidR="00DA68A4" w:rsidRPr="001D3086" w:rsidRDefault="00887B8E">
      <w:pPr>
        <w:pStyle w:val="null3"/>
        <w:ind w:firstLine="480"/>
        <w:jc w:val="both"/>
        <w:rPr>
          <w:rFonts w:hint="default"/>
        </w:rPr>
      </w:pPr>
      <w:r w:rsidRPr="001D3086">
        <w:t>②投标人提供的相应证明材料复印件均应符合：内容完整、清晰、整洁，并由投标人加盖其单位公章。</w:t>
      </w:r>
    </w:p>
    <w:p w14:paraId="57E086BA" w14:textId="77777777" w:rsidR="00DA68A4" w:rsidRPr="001D3086" w:rsidRDefault="00887B8E">
      <w:pPr>
        <w:pStyle w:val="null3"/>
        <w:ind w:firstLine="480"/>
        <w:rPr>
          <w:rFonts w:hint="default"/>
        </w:rPr>
      </w:pPr>
      <w:r w:rsidRPr="001D3086">
        <w:t>③根据招标文件第四章第一点资格审查的</w:t>
      </w:r>
      <w:r w:rsidRPr="001D3086">
        <w:t>1.3</w:t>
      </w:r>
      <w:r w:rsidRPr="001D3086">
        <w:t>“④其他资格证明文件”要求，允许供应商采用资格承诺制的并提供符合要求的资格承诺函，视为满足招标文件的资格要求。</w:t>
      </w:r>
    </w:p>
    <w:p w14:paraId="5C3D927C" w14:textId="77777777" w:rsidR="00DA68A4" w:rsidRPr="001D3086" w:rsidRDefault="00887B8E">
      <w:pPr>
        <w:pStyle w:val="null3"/>
        <w:ind w:firstLine="480"/>
        <w:jc w:val="both"/>
        <w:rPr>
          <w:rFonts w:hint="default"/>
        </w:rPr>
      </w:pPr>
      <w:r w:rsidRPr="001D3086">
        <w:t>④</w:t>
      </w:r>
      <w:r w:rsidRPr="001D3086">
        <w:t>.</w:t>
      </w:r>
      <w:r w:rsidRPr="001D3086">
        <w:t>其他资格证明文件：</w:t>
      </w:r>
    </w:p>
    <w:p w14:paraId="1BCC7F4B" w14:textId="77777777" w:rsidR="00DA68A4" w:rsidRPr="001D3086" w:rsidRDefault="00887B8E">
      <w:pPr>
        <w:pStyle w:val="null3"/>
        <w:rPr>
          <w:rFonts w:hint="default"/>
        </w:rPr>
      </w:pPr>
      <w:r w:rsidRPr="001D3086">
        <w:t>采购包</w:t>
      </w:r>
      <w:r w:rsidRPr="001D3086">
        <w:t>1</w:t>
      </w:r>
      <w:r w:rsidRPr="001D308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922"/>
      </w:tblGrid>
      <w:tr w:rsidR="00256937" w:rsidRPr="001D3086" w14:paraId="1B1D2CA8" w14:textId="77777777">
        <w:tc>
          <w:tcPr>
            <w:tcW w:w="1384" w:type="dxa"/>
          </w:tcPr>
          <w:p w14:paraId="7BB81E5C" w14:textId="77777777" w:rsidR="00DA68A4" w:rsidRPr="001D3086" w:rsidRDefault="00887B8E">
            <w:pPr>
              <w:pStyle w:val="null3"/>
              <w:rPr>
                <w:rFonts w:hint="default"/>
              </w:rPr>
            </w:pPr>
            <w:r w:rsidRPr="001D3086">
              <w:t>资格审查要求概况</w:t>
            </w:r>
          </w:p>
        </w:tc>
        <w:tc>
          <w:tcPr>
            <w:tcW w:w="6922" w:type="dxa"/>
          </w:tcPr>
          <w:p w14:paraId="2BD7ED54" w14:textId="77777777" w:rsidR="00DA68A4" w:rsidRPr="001D3086" w:rsidRDefault="00887B8E">
            <w:pPr>
              <w:pStyle w:val="null3"/>
              <w:rPr>
                <w:rFonts w:hint="default"/>
              </w:rPr>
            </w:pPr>
            <w:r w:rsidRPr="001D3086">
              <w:t xml:space="preserve"> </w:t>
            </w:r>
            <w:r w:rsidRPr="001D3086">
              <w:t>评审点具体描述</w:t>
            </w:r>
          </w:p>
        </w:tc>
      </w:tr>
      <w:tr w:rsidR="00256937" w:rsidRPr="001D3086" w14:paraId="78CFEB2B" w14:textId="77777777">
        <w:tc>
          <w:tcPr>
            <w:tcW w:w="1384" w:type="dxa"/>
          </w:tcPr>
          <w:p w14:paraId="3BC2249F" w14:textId="77777777" w:rsidR="00DA68A4" w:rsidRPr="001D3086" w:rsidRDefault="00887B8E">
            <w:pPr>
              <w:pStyle w:val="null3"/>
              <w:rPr>
                <w:rFonts w:hint="default"/>
              </w:rPr>
            </w:pPr>
            <w:r w:rsidRPr="001D3086">
              <w:t>资格承诺函</w:t>
            </w:r>
          </w:p>
        </w:tc>
        <w:tc>
          <w:tcPr>
            <w:tcW w:w="6922" w:type="dxa"/>
          </w:tcPr>
          <w:p w14:paraId="43B6A0A4" w14:textId="77777777" w:rsidR="00DA68A4" w:rsidRPr="001D3086" w:rsidRDefault="00887B8E">
            <w:pPr>
              <w:pStyle w:val="null3"/>
              <w:rPr>
                <w:rFonts w:hint="default"/>
              </w:rPr>
            </w:pPr>
            <w:r w:rsidRPr="001D3086">
              <w:t>采用资格承诺制的供应商，须根据投标</w:t>
            </w:r>
            <w:r w:rsidRPr="001D3086">
              <w:t>(</w:t>
            </w:r>
            <w:r w:rsidRPr="001D3086">
              <w:t>响应</w:t>
            </w:r>
            <w:r w:rsidRPr="001D3086">
              <w:t>)</w:t>
            </w:r>
            <w:r w:rsidRPr="001D3086">
              <w:t>格式文件要求提供资格承诺函，否则，视为未按照招标文件规定提交投标人的资格及资信文件，按资格审查不合格处理。</w:t>
            </w:r>
          </w:p>
        </w:tc>
      </w:tr>
    </w:tbl>
    <w:p w14:paraId="0CD8ABF7" w14:textId="77777777" w:rsidR="00DA68A4" w:rsidRPr="001D3086" w:rsidRDefault="00887B8E">
      <w:pPr>
        <w:pStyle w:val="null3"/>
        <w:ind w:firstLine="480"/>
        <w:jc w:val="both"/>
        <w:rPr>
          <w:rFonts w:hint="default"/>
        </w:rPr>
      </w:pPr>
      <w:r w:rsidRPr="001D3086">
        <w:t>（</w:t>
      </w:r>
      <w:r w:rsidRPr="001D3086">
        <w:t>3</w:t>
      </w:r>
      <w:r w:rsidRPr="001D3086">
        <w:t>）投标保证金。</w:t>
      </w:r>
    </w:p>
    <w:p w14:paraId="4C3D53C5" w14:textId="77777777" w:rsidR="00DA68A4" w:rsidRPr="001D3086" w:rsidRDefault="00887B8E">
      <w:pPr>
        <w:pStyle w:val="null3"/>
        <w:ind w:firstLine="480"/>
        <w:jc w:val="both"/>
        <w:rPr>
          <w:rFonts w:hint="default"/>
        </w:rPr>
      </w:pPr>
      <w:r w:rsidRPr="001D3086">
        <w:t>1.4</w:t>
      </w:r>
      <w:r w:rsidRPr="001D3086">
        <w:t>有下列情形之一的，资格审查不合格：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256937" w:rsidRPr="001D3086" w14:paraId="737B4A0C" w14:textId="77777777">
        <w:tc>
          <w:tcPr>
            <w:tcW w:w="8306" w:type="dxa"/>
          </w:tcPr>
          <w:p w14:paraId="4BA439CE" w14:textId="77777777" w:rsidR="00DA68A4" w:rsidRPr="001D3086" w:rsidRDefault="00887B8E">
            <w:pPr>
              <w:pStyle w:val="null3"/>
              <w:rPr>
                <w:rFonts w:hint="default"/>
              </w:rPr>
            </w:pPr>
            <w:r w:rsidRPr="001D3086">
              <w:t xml:space="preserve"> </w:t>
            </w:r>
            <w:r w:rsidRPr="001D3086">
              <w:t>明细</w:t>
            </w:r>
          </w:p>
        </w:tc>
      </w:tr>
      <w:tr w:rsidR="00256937" w:rsidRPr="001D3086" w14:paraId="052F31F6" w14:textId="77777777">
        <w:tc>
          <w:tcPr>
            <w:tcW w:w="8306" w:type="dxa"/>
          </w:tcPr>
          <w:p w14:paraId="7DCE9B8D" w14:textId="77777777" w:rsidR="00DA68A4" w:rsidRPr="001D3086" w:rsidRDefault="00887B8E">
            <w:pPr>
              <w:pStyle w:val="null3"/>
              <w:rPr>
                <w:rFonts w:hint="default"/>
              </w:rPr>
            </w:pPr>
            <w:r w:rsidRPr="001D3086">
              <w:t>未按照招标文件规定提交投标函</w:t>
            </w:r>
          </w:p>
        </w:tc>
      </w:tr>
      <w:tr w:rsidR="00256937" w:rsidRPr="001D3086" w14:paraId="2B8EF654" w14:textId="77777777">
        <w:tc>
          <w:tcPr>
            <w:tcW w:w="8306" w:type="dxa"/>
          </w:tcPr>
          <w:p w14:paraId="33740322" w14:textId="77777777" w:rsidR="00DA68A4" w:rsidRPr="001D3086" w:rsidRDefault="00887B8E">
            <w:pPr>
              <w:pStyle w:val="null3"/>
              <w:rPr>
                <w:rFonts w:hint="default"/>
              </w:rPr>
            </w:pPr>
            <w:r w:rsidRPr="001D3086">
              <w:t>未按照招标文件规定提交投标人的资格及资信文件</w:t>
            </w:r>
          </w:p>
        </w:tc>
      </w:tr>
      <w:tr w:rsidR="00256937" w:rsidRPr="001D3086" w14:paraId="3641C4DC" w14:textId="77777777">
        <w:tc>
          <w:tcPr>
            <w:tcW w:w="8306" w:type="dxa"/>
          </w:tcPr>
          <w:p w14:paraId="4D278D79" w14:textId="77777777" w:rsidR="00DA68A4" w:rsidRPr="001D3086" w:rsidRDefault="00887B8E">
            <w:pPr>
              <w:pStyle w:val="null3"/>
              <w:rPr>
                <w:rFonts w:hint="default"/>
              </w:rPr>
            </w:pPr>
            <w:r w:rsidRPr="001D3086">
              <w:t>未按照招标文件规定提交投标保证金</w:t>
            </w:r>
          </w:p>
        </w:tc>
      </w:tr>
    </w:tbl>
    <w:p w14:paraId="6B6EC433" w14:textId="77777777" w:rsidR="00DA68A4" w:rsidRPr="001D3086" w:rsidRDefault="00887B8E">
      <w:pPr>
        <w:pStyle w:val="null3"/>
        <w:ind w:firstLine="480"/>
        <w:rPr>
          <w:rFonts w:hint="default"/>
        </w:rPr>
      </w:pPr>
      <w:r w:rsidRPr="001D3086">
        <w:t>采购包</w:t>
      </w:r>
      <w:r w:rsidRPr="001D3086">
        <w:t>1</w:t>
      </w:r>
      <w:r w:rsidRPr="001D3086">
        <w:t>：</w:t>
      </w:r>
    </w:p>
    <w:p w14:paraId="6C7163BD" w14:textId="77777777" w:rsidR="00DA68A4" w:rsidRPr="001D3086" w:rsidRDefault="00887B8E">
      <w:pPr>
        <w:pStyle w:val="null3"/>
        <w:rPr>
          <w:rFonts w:hint="default"/>
        </w:rPr>
      </w:pPr>
      <w:r w:rsidRPr="001D3086">
        <w:t>资格审查不合格项：无</w:t>
      </w:r>
    </w:p>
    <w:p w14:paraId="252B8D5B" w14:textId="77777777" w:rsidR="00DA68A4" w:rsidRPr="001D3086" w:rsidRDefault="00887B8E">
      <w:pPr>
        <w:pStyle w:val="null3"/>
        <w:ind w:firstLine="480"/>
        <w:jc w:val="both"/>
        <w:rPr>
          <w:rFonts w:hint="default"/>
        </w:rPr>
      </w:pPr>
      <w:r w:rsidRPr="001D3086">
        <w:t>1.5</w:t>
      </w:r>
      <w:r w:rsidRPr="001D3086">
        <w:t>若本项目接受联合体投标且投标人为联合体，联合体中有同类资质的供应</w:t>
      </w:r>
      <w:proofErr w:type="gramStart"/>
      <w:r w:rsidRPr="001D3086">
        <w:t>商按照</w:t>
      </w:r>
      <w:proofErr w:type="gramEnd"/>
      <w:r w:rsidRPr="001D3086">
        <w:t>联合体分工承担相同工作的，应先按照资质等级较低的供应商确定资质等级，再按照本章第</w:t>
      </w:r>
      <w:r w:rsidRPr="001D3086">
        <w:t>1.2</w:t>
      </w:r>
      <w:r w:rsidRPr="001D3086">
        <w:t>、</w:t>
      </w:r>
      <w:r w:rsidRPr="001D3086">
        <w:t>1.3</w:t>
      </w:r>
      <w:r w:rsidRPr="001D3086">
        <w:t>、</w:t>
      </w:r>
      <w:r w:rsidRPr="001D3086">
        <w:t>1.4</w:t>
      </w:r>
      <w:r w:rsidRPr="001D3086">
        <w:t>条规定进行资格审查。</w:t>
      </w:r>
    </w:p>
    <w:p w14:paraId="681FB9A7" w14:textId="77777777" w:rsidR="00DA68A4" w:rsidRPr="001D3086" w:rsidRDefault="00887B8E">
      <w:pPr>
        <w:pStyle w:val="null3"/>
        <w:ind w:firstLine="480"/>
        <w:jc w:val="both"/>
        <w:rPr>
          <w:rFonts w:hint="default"/>
        </w:rPr>
      </w:pPr>
      <w:r w:rsidRPr="001D3086">
        <w:t>2</w:t>
      </w:r>
      <w:r w:rsidRPr="001D3086">
        <w:t>、资格审查情况不得私自外泄，有关信息由</w:t>
      </w:r>
      <w:r w:rsidRPr="001D3086">
        <w:t xml:space="preserve"> </w:t>
      </w:r>
      <w:r w:rsidRPr="001D3086">
        <w:t>三明华建招标代理有限公司</w:t>
      </w:r>
      <w:r w:rsidRPr="001D3086">
        <w:t xml:space="preserve"> </w:t>
      </w:r>
      <w:r w:rsidRPr="001D3086">
        <w:t>统一对外发布。</w:t>
      </w:r>
    </w:p>
    <w:p w14:paraId="2299596B" w14:textId="77777777" w:rsidR="00DA68A4" w:rsidRPr="001D3086" w:rsidRDefault="00887B8E">
      <w:pPr>
        <w:pStyle w:val="null3"/>
        <w:ind w:firstLine="480"/>
        <w:jc w:val="both"/>
        <w:rPr>
          <w:rFonts w:hint="default"/>
        </w:rPr>
      </w:pPr>
      <w:r w:rsidRPr="001D3086">
        <w:t>3</w:t>
      </w:r>
      <w:r w:rsidRPr="001D3086">
        <w:t>、资格审查合格的投标人不足三家的，不进行评标。同时，本次采购活动结束，</w:t>
      </w:r>
      <w:r w:rsidRPr="001D3086">
        <w:t xml:space="preserve"> </w:t>
      </w:r>
      <w:r w:rsidRPr="001D3086">
        <w:t>三明华建招标代理有限公司</w:t>
      </w:r>
      <w:r w:rsidRPr="001D3086">
        <w:t xml:space="preserve"> </w:t>
      </w:r>
      <w:r w:rsidRPr="001D3086">
        <w:t>将依法组织后续采购活动（包括但不限于：重新招标、采用其他方式采购等）。</w:t>
      </w:r>
    </w:p>
    <w:p w14:paraId="5A564986" w14:textId="77777777" w:rsidR="00DA68A4" w:rsidRPr="001D3086" w:rsidRDefault="00887B8E">
      <w:pPr>
        <w:pStyle w:val="null3"/>
        <w:jc w:val="both"/>
        <w:outlineLvl w:val="2"/>
        <w:rPr>
          <w:rFonts w:hint="default"/>
        </w:rPr>
      </w:pPr>
      <w:r w:rsidRPr="001D3086">
        <w:rPr>
          <w:b/>
          <w:sz w:val="28"/>
        </w:rPr>
        <w:t>二、评标</w:t>
      </w:r>
    </w:p>
    <w:p w14:paraId="5DA0CC40" w14:textId="77777777" w:rsidR="00DA68A4" w:rsidRPr="001D3086" w:rsidRDefault="00887B8E">
      <w:pPr>
        <w:pStyle w:val="null3"/>
        <w:ind w:firstLine="480"/>
        <w:jc w:val="both"/>
        <w:rPr>
          <w:rFonts w:hint="default"/>
        </w:rPr>
      </w:pPr>
      <w:r w:rsidRPr="001D3086">
        <w:t>4</w:t>
      </w:r>
      <w:r w:rsidRPr="001D3086">
        <w:t>、资格审查结束后，由</w:t>
      </w:r>
      <w:r w:rsidRPr="001D3086">
        <w:t xml:space="preserve"> </w:t>
      </w:r>
      <w:r w:rsidRPr="001D3086">
        <w:t>三明华建招标代理有限公司</w:t>
      </w:r>
      <w:r w:rsidRPr="001D3086">
        <w:t xml:space="preserve"> </w:t>
      </w:r>
      <w:r w:rsidRPr="001D3086">
        <w:t>负责评标委员会的组建及评标工作的组织。</w:t>
      </w:r>
    </w:p>
    <w:p w14:paraId="76091D0E" w14:textId="77777777" w:rsidR="00DA68A4" w:rsidRPr="001D3086" w:rsidRDefault="00887B8E">
      <w:pPr>
        <w:pStyle w:val="null3"/>
        <w:ind w:firstLine="480"/>
        <w:jc w:val="both"/>
        <w:rPr>
          <w:rFonts w:hint="default"/>
        </w:rPr>
      </w:pPr>
      <w:r w:rsidRPr="001D3086">
        <w:t>5</w:t>
      </w:r>
      <w:r w:rsidRPr="001D3086">
        <w:t>、评标委员会</w:t>
      </w:r>
    </w:p>
    <w:p w14:paraId="0017EBD8" w14:textId="77777777" w:rsidR="00DA68A4" w:rsidRPr="001D3086" w:rsidRDefault="00887B8E">
      <w:pPr>
        <w:pStyle w:val="null3"/>
        <w:ind w:firstLine="480"/>
        <w:jc w:val="both"/>
        <w:rPr>
          <w:rFonts w:hint="default"/>
        </w:rPr>
      </w:pPr>
      <w:r w:rsidRPr="001D3086">
        <w:t>由采购人代表和评审专家两部分共</w:t>
      </w:r>
      <w:r w:rsidRPr="001D3086">
        <w:t>5</w:t>
      </w:r>
      <w:r w:rsidRPr="001D3086">
        <w:t>人组成，其中由福建省政府采购评审专家</w:t>
      </w:r>
      <w:proofErr w:type="gramStart"/>
      <w:r w:rsidRPr="001D3086">
        <w:t>库产生</w:t>
      </w:r>
      <w:proofErr w:type="gramEnd"/>
      <w:r w:rsidRPr="001D3086">
        <w:t>的评审专家</w:t>
      </w:r>
      <w:r w:rsidRPr="001D3086">
        <w:t>4</w:t>
      </w:r>
      <w:r w:rsidRPr="001D3086">
        <w:t>人，由采购人派出的采购人代表</w:t>
      </w:r>
      <w:r w:rsidRPr="001D3086">
        <w:t>1</w:t>
      </w:r>
      <w:r w:rsidRPr="001D3086">
        <w:t>人。</w:t>
      </w:r>
    </w:p>
    <w:p w14:paraId="5CB7DF06" w14:textId="77777777" w:rsidR="00DA68A4" w:rsidRPr="001D3086" w:rsidRDefault="00887B8E">
      <w:pPr>
        <w:pStyle w:val="null3"/>
        <w:ind w:firstLine="480"/>
        <w:jc w:val="both"/>
        <w:rPr>
          <w:rFonts w:hint="default"/>
        </w:rPr>
      </w:pPr>
      <w:r w:rsidRPr="001D3086">
        <w:t>5.2</w:t>
      </w:r>
      <w:r w:rsidRPr="001D3086">
        <w:t>评标委员会负责具体评标事务，并按照下列原则依法独立履行有关职责：</w:t>
      </w:r>
    </w:p>
    <w:p w14:paraId="49164454" w14:textId="77777777" w:rsidR="00DA68A4" w:rsidRPr="001D3086" w:rsidRDefault="00887B8E">
      <w:pPr>
        <w:pStyle w:val="null3"/>
        <w:ind w:firstLine="480"/>
        <w:jc w:val="both"/>
        <w:rPr>
          <w:rFonts w:hint="default"/>
        </w:rPr>
      </w:pPr>
      <w:r w:rsidRPr="001D3086">
        <w:t>（</w:t>
      </w:r>
      <w:r w:rsidRPr="001D3086">
        <w:t>1</w:t>
      </w:r>
      <w:r w:rsidRPr="001D3086">
        <w:t>）评标应保护国家利益、社会公共利益和各方当事人合法权益，提高采购效益，保证项目质量。</w:t>
      </w:r>
    </w:p>
    <w:p w14:paraId="193BE4E4" w14:textId="77777777" w:rsidR="00DA68A4" w:rsidRPr="001D3086" w:rsidRDefault="00887B8E">
      <w:pPr>
        <w:pStyle w:val="null3"/>
        <w:ind w:firstLine="480"/>
        <w:jc w:val="both"/>
        <w:rPr>
          <w:rFonts w:hint="default"/>
        </w:rPr>
      </w:pPr>
      <w:r w:rsidRPr="001D3086">
        <w:t>（</w:t>
      </w:r>
      <w:r w:rsidRPr="001D3086">
        <w:t>2</w:t>
      </w:r>
      <w:r w:rsidRPr="001D3086">
        <w:t>）评标应遵循公平、公正、科学、严谨和择优原则。</w:t>
      </w:r>
    </w:p>
    <w:p w14:paraId="00AA9E39" w14:textId="77777777" w:rsidR="00DA68A4" w:rsidRPr="001D3086" w:rsidRDefault="00887B8E">
      <w:pPr>
        <w:pStyle w:val="null3"/>
        <w:ind w:firstLine="480"/>
        <w:jc w:val="both"/>
        <w:rPr>
          <w:rFonts w:hint="default"/>
        </w:rPr>
      </w:pPr>
      <w:r w:rsidRPr="001D3086">
        <w:t>（</w:t>
      </w:r>
      <w:r w:rsidRPr="001D3086">
        <w:t>3</w:t>
      </w:r>
      <w:r w:rsidRPr="001D3086">
        <w:t>）评标的依据是招标文件和电子投标文件。</w:t>
      </w:r>
    </w:p>
    <w:p w14:paraId="3539F394" w14:textId="77777777" w:rsidR="00DA68A4" w:rsidRPr="001D3086" w:rsidRDefault="00887B8E">
      <w:pPr>
        <w:pStyle w:val="null3"/>
        <w:ind w:firstLine="480"/>
        <w:jc w:val="both"/>
        <w:rPr>
          <w:rFonts w:hint="default"/>
        </w:rPr>
      </w:pPr>
      <w:r w:rsidRPr="001D3086">
        <w:lastRenderedPageBreak/>
        <w:t>（</w:t>
      </w:r>
      <w:r w:rsidRPr="001D3086">
        <w:t>4</w:t>
      </w:r>
      <w:r w:rsidRPr="001D3086">
        <w:t>）应按照招标文件规定推荐中标候选人或确定中标人。</w:t>
      </w:r>
    </w:p>
    <w:p w14:paraId="63D9027B" w14:textId="77777777" w:rsidR="00DA68A4" w:rsidRPr="001D3086" w:rsidRDefault="00887B8E">
      <w:pPr>
        <w:pStyle w:val="null3"/>
        <w:ind w:firstLine="480"/>
        <w:jc w:val="both"/>
        <w:rPr>
          <w:rFonts w:hint="default"/>
        </w:rPr>
      </w:pPr>
      <w:r w:rsidRPr="001D3086">
        <w:t>（</w:t>
      </w:r>
      <w:r w:rsidRPr="001D3086">
        <w:t>5</w:t>
      </w:r>
      <w:r w:rsidRPr="001D3086">
        <w:t>）评标应遵守下列评标纪律：</w:t>
      </w:r>
    </w:p>
    <w:p w14:paraId="17ECC824" w14:textId="77777777" w:rsidR="00DA68A4" w:rsidRPr="001D3086" w:rsidRDefault="00887B8E">
      <w:pPr>
        <w:pStyle w:val="null3"/>
        <w:ind w:firstLine="480"/>
        <w:jc w:val="both"/>
        <w:rPr>
          <w:rFonts w:hint="default"/>
        </w:rPr>
      </w:pPr>
      <w:r w:rsidRPr="001D3086">
        <w:t>①评标情况不得私自外泄，有关信息由</w:t>
      </w:r>
      <w:r w:rsidRPr="001D3086">
        <w:t xml:space="preserve"> </w:t>
      </w:r>
      <w:r w:rsidRPr="001D3086">
        <w:t>三明华建招标代理有限公司</w:t>
      </w:r>
      <w:r w:rsidRPr="001D3086">
        <w:t xml:space="preserve"> </w:t>
      </w:r>
      <w:r w:rsidRPr="001D3086">
        <w:t>统一对外发布。</w:t>
      </w:r>
    </w:p>
    <w:p w14:paraId="2EC84FE3" w14:textId="77777777" w:rsidR="00DA68A4" w:rsidRPr="001D3086" w:rsidRDefault="00887B8E">
      <w:pPr>
        <w:pStyle w:val="null3"/>
        <w:ind w:firstLine="480"/>
        <w:jc w:val="both"/>
        <w:rPr>
          <w:rFonts w:hint="default"/>
        </w:rPr>
      </w:pPr>
      <w:r w:rsidRPr="001D3086">
        <w:t>②对</w:t>
      </w:r>
      <w:r w:rsidRPr="001D3086">
        <w:t xml:space="preserve"> </w:t>
      </w:r>
      <w:r w:rsidRPr="001D3086">
        <w:t>三明华建招标代理有限公司</w:t>
      </w:r>
      <w:r w:rsidRPr="001D3086">
        <w:t xml:space="preserve"> </w:t>
      </w:r>
      <w:r w:rsidRPr="001D3086">
        <w:t>或投标人提供的要求保密的资料，不得摘记翻印和外传。</w:t>
      </w:r>
    </w:p>
    <w:p w14:paraId="7D3CA6C1" w14:textId="77777777" w:rsidR="00DA68A4" w:rsidRPr="001D3086" w:rsidRDefault="00887B8E">
      <w:pPr>
        <w:pStyle w:val="null3"/>
        <w:ind w:firstLine="480"/>
        <w:jc w:val="both"/>
        <w:rPr>
          <w:rFonts w:hint="default"/>
        </w:rPr>
      </w:pPr>
      <w:r w:rsidRPr="001D3086">
        <w:t>③不得收受投标人或有关人员的任何礼物，不得串联鼓动其他人袒护某投标人。若与投标人存在利害关系，则应主动声明并回避。</w:t>
      </w:r>
    </w:p>
    <w:p w14:paraId="088F418B" w14:textId="77777777" w:rsidR="00DA68A4" w:rsidRPr="001D3086" w:rsidRDefault="00887B8E">
      <w:pPr>
        <w:pStyle w:val="null3"/>
        <w:ind w:firstLine="480"/>
        <w:jc w:val="both"/>
        <w:rPr>
          <w:rFonts w:hint="default"/>
        </w:rPr>
      </w:pPr>
      <w:r w:rsidRPr="001D3086">
        <w:t>④全体评委应按照招标文件规定进行评标，一切认定事项应查有实据且不得弄虚作假。</w:t>
      </w:r>
    </w:p>
    <w:p w14:paraId="4FAD97A6" w14:textId="77777777" w:rsidR="00DA68A4" w:rsidRPr="001D3086" w:rsidRDefault="00887B8E">
      <w:pPr>
        <w:pStyle w:val="null3"/>
        <w:ind w:firstLine="480"/>
        <w:jc w:val="both"/>
        <w:rPr>
          <w:rFonts w:hint="default"/>
        </w:rPr>
      </w:pPr>
      <w:r w:rsidRPr="001D3086">
        <w:t>⑤评标中应充分发扬民主，推荐中标候选人或确定中标人后要服从评标报告。</w:t>
      </w:r>
    </w:p>
    <w:p w14:paraId="0DCB76F0" w14:textId="77777777" w:rsidR="00DA68A4" w:rsidRPr="001D3086" w:rsidRDefault="00887B8E">
      <w:pPr>
        <w:pStyle w:val="null3"/>
        <w:ind w:firstLine="480"/>
        <w:jc w:val="both"/>
        <w:rPr>
          <w:rFonts w:hint="default"/>
        </w:rPr>
      </w:pPr>
      <w:r w:rsidRPr="001D3086">
        <w:t>※对违反评标纪律的评委，将取消其评委资格，对评标工作造成严重损失者将予以通报批评乃至追究法律责任。</w:t>
      </w:r>
    </w:p>
    <w:p w14:paraId="7973AEEA" w14:textId="77777777" w:rsidR="00DA68A4" w:rsidRPr="001D3086" w:rsidRDefault="00887B8E">
      <w:pPr>
        <w:pStyle w:val="null3"/>
        <w:ind w:firstLine="480"/>
        <w:jc w:val="both"/>
        <w:rPr>
          <w:rFonts w:hint="default"/>
        </w:rPr>
      </w:pPr>
      <w:r w:rsidRPr="001D3086">
        <w:t>6</w:t>
      </w:r>
      <w:r w:rsidRPr="001D3086">
        <w:t>、评标程序</w:t>
      </w:r>
    </w:p>
    <w:p w14:paraId="242A75F9" w14:textId="77777777" w:rsidR="00DA68A4" w:rsidRPr="001D3086" w:rsidRDefault="00887B8E">
      <w:pPr>
        <w:pStyle w:val="null3"/>
        <w:ind w:firstLine="480"/>
        <w:jc w:val="both"/>
        <w:rPr>
          <w:rFonts w:hint="default"/>
        </w:rPr>
      </w:pPr>
      <w:r w:rsidRPr="001D3086">
        <w:t>6.1</w:t>
      </w:r>
      <w:r w:rsidRPr="001D3086">
        <w:t>评标前的准备工作</w:t>
      </w:r>
    </w:p>
    <w:p w14:paraId="29399FEA" w14:textId="77777777" w:rsidR="00DA68A4" w:rsidRPr="001D3086" w:rsidRDefault="00887B8E">
      <w:pPr>
        <w:pStyle w:val="null3"/>
        <w:ind w:firstLine="480"/>
        <w:jc w:val="both"/>
        <w:rPr>
          <w:rFonts w:hint="default"/>
        </w:rPr>
      </w:pPr>
      <w:r w:rsidRPr="001D3086">
        <w:t>（</w:t>
      </w:r>
      <w:r w:rsidRPr="001D3086">
        <w:t>1</w:t>
      </w:r>
      <w:r w:rsidRPr="001D3086">
        <w:t>）全体评委应认真审阅招标文件，了解评委应履行或遵守的职责、义务和评标纪律。</w:t>
      </w:r>
    </w:p>
    <w:p w14:paraId="06637C2B" w14:textId="77777777" w:rsidR="00DA68A4" w:rsidRPr="001D3086" w:rsidRDefault="00887B8E">
      <w:pPr>
        <w:pStyle w:val="null3"/>
        <w:ind w:firstLine="480"/>
        <w:jc w:val="both"/>
        <w:rPr>
          <w:rFonts w:hint="default"/>
        </w:rPr>
      </w:pPr>
      <w:r w:rsidRPr="001D3086">
        <w:t>（</w:t>
      </w:r>
      <w:r w:rsidRPr="001D3086">
        <w:t>2</w:t>
      </w:r>
      <w:r w:rsidRPr="001D3086">
        <w:t>）参加评标委员会的采购人代表可对本项目的背景和采购需求进行介绍，介绍材料应以书面形式提交（随采购文件一并存档），介绍内容不得含有歧视性、倾向性意见，不得超出招标文件所述范围。</w:t>
      </w:r>
    </w:p>
    <w:p w14:paraId="3B49C3D4" w14:textId="77777777" w:rsidR="00DA68A4" w:rsidRPr="001D3086" w:rsidRDefault="00887B8E">
      <w:pPr>
        <w:pStyle w:val="null3"/>
        <w:ind w:firstLine="480"/>
        <w:jc w:val="both"/>
        <w:rPr>
          <w:rFonts w:hint="default"/>
        </w:rPr>
      </w:pPr>
      <w:r w:rsidRPr="001D3086">
        <w:t>6.2</w:t>
      </w:r>
      <w:r w:rsidRPr="001D3086">
        <w:t>符合性审查</w:t>
      </w:r>
    </w:p>
    <w:p w14:paraId="1E68B569" w14:textId="77777777" w:rsidR="00DA68A4" w:rsidRPr="001D3086" w:rsidRDefault="00887B8E">
      <w:pPr>
        <w:pStyle w:val="null3"/>
        <w:ind w:firstLine="480"/>
        <w:jc w:val="both"/>
        <w:rPr>
          <w:rFonts w:hint="default"/>
        </w:rPr>
      </w:pPr>
      <w:r w:rsidRPr="001D3086">
        <w:t>（</w:t>
      </w:r>
      <w:r w:rsidRPr="001D3086">
        <w:t>1</w:t>
      </w:r>
      <w:r w:rsidRPr="001D3086">
        <w:t>）评标委员会依据招标文件的实质性要求，对通过资格审查的电子投标文件进行符合性审查，以确定其是否满足招标文件的实质性要求。</w:t>
      </w:r>
    </w:p>
    <w:p w14:paraId="7D92A008" w14:textId="77777777" w:rsidR="00DA68A4" w:rsidRPr="001D3086" w:rsidRDefault="00887B8E">
      <w:pPr>
        <w:pStyle w:val="null3"/>
        <w:ind w:firstLine="480"/>
        <w:jc w:val="both"/>
        <w:rPr>
          <w:rFonts w:hint="default"/>
        </w:rPr>
      </w:pPr>
      <w:r w:rsidRPr="001D3086">
        <w:t>（</w:t>
      </w:r>
      <w:r w:rsidRPr="001D3086">
        <w:t>2</w:t>
      </w:r>
      <w:r w:rsidRPr="001D3086">
        <w:t>）满足招标文件的实质性要求指电子投标文件对招标文件实质性要求的响应不存在重大偏差或保留。</w:t>
      </w:r>
    </w:p>
    <w:p w14:paraId="037054B7" w14:textId="77777777" w:rsidR="00DA68A4" w:rsidRPr="001D3086" w:rsidRDefault="00887B8E">
      <w:pPr>
        <w:pStyle w:val="null3"/>
        <w:ind w:firstLine="480"/>
        <w:jc w:val="both"/>
        <w:rPr>
          <w:rFonts w:hint="default"/>
        </w:rPr>
      </w:pPr>
      <w:r w:rsidRPr="001D3086">
        <w:t>（</w:t>
      </w:r>
      <w:r w:rsidRPr="001D3086">
        <w:t>3</w:t>
      </w:r>
      <w:r w:rsidRPr="001D3086">
        <w:t>）重大偏差或</w:t>
      </w:r>
      <w:proofErr w:type="gramStart"/>
      <w:r w:rsidRPr="001D3086">
        <w:t>保留指</w:t>
      </w:r>
      <w:proofErr w:type="gramEnd"/>
      <w:r w:rsidRPr="001D3086">
        <w:t>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E55C107" w14:textId="77777777" w:rsidR="00DA68A4" w:rsidRPr="001D3086" w:rsidRDefault="00887B8E">
      <w:pPr>
        <w:pStyle w:val="null3"/>
        <w:ind w:firstLine="480"/>
        <w:jc w:val="both"/>
        <w:rPr>
          <w:rFonts w:hint="default"/>
        </w:rPr>
      </w:pPr>
      <w:r w:rsidRPr="001D3086">
        <w:t>（</w:t>
      </w:r>
      <w:r w:rsidRPr="001D3086">
        <w:t>4</w:t>
      </w:r>
      <w:r w:rsidRPr="001D3086">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E665629" w14:textId="77777777" w:rsidR="00DA68A4" w:rsidRPr="001D3086" w:rsidRDefault="00887B8E">
      <w:pPr>
        <w:pStyle w:val="null3"/>
        <w:ind w:firstLine="480"/>
        <w:jc w:val="both"/>
        <w:rPr>
          <w:rFonts w:hint="default"/>
        </w:rPr>
      </w:pPr>
      <w:r w:rsidRPr="001D3086">
        <w:t>（</w:t>
      </w:r>
      <w:r w:rsidRPr="001D3086">
        <w:t>5</w:t>
      </w:r>
      <w:r w:rsidRPr="001D3086">
        <w:t>）评标委员会对所有投标人都执行相同的程序和标准。</w:t>
      </w:r>
    </w:p>
    <w:p w14:paraId="36D46945" w14:textId="77777777" w:rsidR="00DA68A4" w:rsidRPr="001D3086" w:rsidRDefault="00887B8E">
      <w:pPr>
        <w:pStyle w:val="null3"/>
        <w:ind w:firstLine="480"/>
        <w:jc w:val="both"/>
        <w:rPr>
          <w:rFonts w:hint="default"/>
        </w:rPr>
      </w:pPr>
      <w:r w:rsidRPr="001D3086">
        <w:t>（</w:t>
      </w:r>
      <w:r w:rsidRPr="001D3086">
        <w:t>6</w:t>
      </w:r>
      <w:r w:rsidRPr="001D3086">
        <w:t>）有下列情形之一的，符合性审查不合格：</w:t>
      </w:r>
    </w:p>
    <w:p w14:paraId="0E894175" w14:textId="77777777" w:rsidR="00DA68A4" w:rsidRPr="001D3086" w:rsidRDefault="00887B8E">
      <w:pPr>
        <w:pStyle w:val="null3"/>
        <w:ind w:firstLine="480"/>
        <w:jc w:val="both"/>
        <w:rPr>
          <w:rFonts w:hint="default"/>
        </w:rPr>
      </w:pPr>
      <w:r w:rsidRPr="001D3086">
        <w:t>①项目一般情形：</w:t>
      </w:r>
    </w:p>
    <w:p w14:paraId="008F3B70" w14:textId="77777777" w:rsidR="00DA68A4" w:rsidRPr="001D3086" w:rsidRDefault="00887B8E">
      <w:pPr>
        <w:pStyle w:val="null3"/>
        <w:rPr>
          <w:rFonts w:hint="default"/>
        </w:rPr>
      </w:pPr>
      <w:r w:rsidRPr="001D3086">
        <w:t>采购包</w:t>
      </w:r>
      <w:r w:rsidRPr="001D3086">
        <w:t>1</w:t>
      </w:r>
      <w:r w:rsidRPr="001D308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5646"/>
      </w:tblGrid>
      <w:tr w:rsidR="00256937" w:rsidRPr="001D3086" w14:paraId="2A5B1F9B" w14:textId="77777777">
        <w:tc>
          <w:tcPr>
            <w:tcW w:w="675" w:type="dxa"/>
          </w:tcPr>
          <w:p w14:paraId="6FD19804" w14:textId="77777777" w:rsidR="00DA68A4" w:rsidRPr="001D3086" w:rsidRDefault="00887B8E">
            <w:pPr>
              <w:pStyle w:val="null3"/>
              <w:rPr>
                <w:rFonts w:hint="default"/>
              </w:rPr>
            </w:pPr>
            <w:r w:rsidRPr="001D3086">
              <w:t>序号</w:t>
            </w:r>
          </w:p>
        </w:tc>
        <w:tc>
          <w:tcPr>
            <w:tcW w:w="1985" w:type="dxa"/>
          </w:tcPr>
          <w:p w14:paraId="47292654" w14:textId="77777777" w:rsidR="00DA68A4" w:rsidRPr="001D3086" w:rsidRDefault="00887B8E">
            <w:pPr>
              <w:pStyle w:val="null3"/>
              <w:rPr>
                <w:rFonts w:hint="default"/>
              </w:rPr>
            </w:pPr>
            <w:r w:rsidRPr="001D3086">
              <w:t xml:space="preserve"> </w:t>
            </w:r>
            <w:r w:rsidRPr="001D3086">
              <w:t>符合审查要求概况</w:t>
            </w:r>
          </w:p>
        </w:tc>
        <w:tc>
          <w:tcPr>
            <w:tcW w:w="5646" w:type="dxa"/>
          </w:tcPr>
          <w:p w14:paraId="0A688886" w14:textId="77777777" w:rsidR="00DA68A4" w:rsidRPr="001D3086" w:rsidRDefault="00887B8E">
            <w:pPr>
              <w:pStyle w:val="null3"/>
              <w:rPr>
                <w:rFonts w:hint="default"/>
              </w:rPr>
            </w:pPr>
            <w:r w:rsidRPr="001D3086">
              <w:t xml:space="preserve"> </w:t>
            </w:r>
            <w:r w:rsidRPr="001D3086">
              <w:t>评审点具体描述</w:t>
            </w:r>
          </w:p>
        </w:tc>
      </w:tr>
      <w:tr w:rsidR="00256937" w:rsidRPr="001D3086" w14:paraId="6584A367" w14:textId="77777777">
        <w:tc>
          <w:tcPr>
            <w:tcW w:w="675" w:type="dxa"/>
          </w:tcPr>
          <w:p w14:paraId="3F15F455" w14:textId="77777777" w:rsidR="00DA68A4" w:rsidRPr="001D3086" w:rsidRDefault="00887B8E">
            <w:pPr>
              <w:pStyle w:val="null3"/>
              <w:rPr>
                <w:rFonts w:hint="default"/>
              </w:rPr>
            </w:pPr>
            <w:r w:rsidRPr="001D3086">
              <w:t>1</w:t>
            </w:r>
          </w:p>
        </w:tc>
        <w:tc>
          <w:tcPr>
            <w:tcW w:w="1985" w:type="dxa"/>
          </w:tcPr>
          <w:p w14:paraId="065229E1" w14:textId="77777777" w:rsidR="00DA68A4" w:rsidRPr="001D3086" w:rsidRDefault="00887B8E">
            <w:pPr>
              <w:pStyle w:val="null3"/>
              <w:rPr>
                <w:rFonts w:hint="default"/>
              </w:rPr>
            </w:pPr>
            <w:r w:rsidRPr="001D3086">
              <w:t>情形</w:t>
            </w:r>
            <w:r w:rsidRPr="001D3086">
              <w:t>1</w:t>
            </w:r>
          </w:p>
        </w:tc>
        <w:tc>
          <w:tcPr>
            <w:tcW w:w="5646" w:type="dxa"/>
          </w:tcPr>
          <w:p w14:paraId="01A500C8" w14:textId="77777777" w:rsidR="00DA68A4" w:rsidRPr="001D3086" w:rsidRDefault="00887B8E">
            <w:pPr>
              <w:pStyle w:val="null3"/>
              <w:rPr>
                <w:rFonts w:hint="default"/>
              </w:rPr>
            </w:pPr>
            <w:r w:rsidRPr="001D3086">
              <w:t>违反招标文件中载明“投标无效”条款的规定；</w:t>
            </w:r>
          </w:p>
        </w:tc>
      </w:tr>
      <w:tr w:rsidR="00256937" w:rsidRPr="001D3086" w14:paraId="7374FF56" w14:textId="77777777">
        <w:tc>
          <w:tcPr>
            <w:tcW w:w="675" w:type="dxa"/>
          </w:tcPr>
          <w:p w14:paraId="523DF758" w14:textId="77777777" w:rsidR="00DA68A4" w:rsidRPr="001D3086" w:rsidRDefault="00887B8E">
            <w:pPr>
              <w:pStyle w:val="null3"/>
              <w:rPr>
                <w:rFonts w:hint="default"/>
              </w:rPr>
            </w:pPr>
            <w:r w:rsidRPr="001D3086">
              <w:t>2</w:t>
            </w:r>
          </w:p>
        </w:tc>
        <w:tc>
          <w:tcPr>
            <w:tcW w:w="1985" w:type="dxa"/>
          </w:tcPr>
          <w:p w14:paraId="2B900293" w14:textId="77777777" w:rsidR="00DA68A4" w:rsidRPr="001D3086" w:rsidRDefault="00887B8E">
            <w:pPr>
              <w:pStyle w:val="null3"/>
              <w:rPr>
                <w:rFonts w:hint="default"/>
              </w:rPr>
            </w:pPr>
            <w:r w:rsidRPr="001D3086">
              <w:t>情形</w:t>
            </w:r>
            <w:r w:rsidRPr="001D3086">
              <w:t>2</w:t>
            </w:r>
          </w:p>
        </w:tc>
        <w:tc>
          <w:tcPr>
            <w:tcW w:w="5646" w:type="dxa"/>
          </w:tcPr>
          <w:p w14:paraId="792633DB" w14:textId="77777777" w:rsidR="00DA68A4" w:rsidRPr="001D3086" w:rsidRDefault="00887B8E">
            <w:pPr>
              <w:pStyle w:val="null3"/>
              <w:rPr>
                <w:rFonts w:hint="default"/>
              </w:rPr>
            </w:pPr>
            <w:r w:rsidRPr="001D3086">
              <w:t>属于招标文件第三章第</w:t>
            </w:r>
            <w:r w:rsidRPr="001D3086">
              <w:t>10.12</w:t>
            </w:r>
            <w:r w:rsidRPr="001D3086">
              <w:t>条规定的投标无效情形；</w:t>
            </w:r>
          </w:p>
        </w:tc>
      </w:tr>
      <w:tr w:rsidR="00256937" w:rsidRPr="001D3086" w14:paraId="6F687D7F" w14:textId="77777777">
        <w:tc>
          <w:tcPr>
            <w:tcW w:w="675" w:type="dxa"/>
          </w:tcPr>
          <w:p w14:paraId="0FD3C609" w14:textId="77777777" w:rsidR="00DA68A4" w:rsidRPr="001D3086" w:rsidRDefault="00887B8E">
            <w:pPr>
              <w:pStyle w:val="null3"/>
              <w:rPr>
                <w:rFonts w:hint="default"/>
              </w:rPr>
            </w:pPr>
            <w:r w:rsidRPr="001D3086">
              <w:t>3</w:t>
            </w:r>
          </w:p>
        </w:tc>
        <w:tc>
          <w:tcPr>
            <w:tcW w:w="1985" w:type="dxa"/>
          </w:tcPr>
          <w:p w14:paraId="59C070B6" w14:textId="77777777" w:rsidR="00DA68A4" w:rsidRPr="001D3086" w:rsidRDefault="00887B8E">
            <w:pPr>
              <w:pStyle w:val="null3"/>
              <w:rPr>
                <w:rFonts w:hint="default"/>
              </w:rPr>
            </w:pPr>
            <w:r w:rsidRPr="001D3086">
              <w:t>情形</w:t>
            </w:r>
            <w:r w:rsidRPr="001D3086">
              <w:t>3</w:t>
            </w:r>
          </w:p>
        </w:tc>
        <w:tc>
          <w:tcPr>
            <w:tcW w:w="5646" w:type="dxa"/>
          </w:tcPr>
          <w:p w14:paraId="09159C04" w14:textId="77777777" w:rsidR="00DA68A4" w:rsidRPr="001D3086" w:rsidRDefault="00887B8E">
            <w:pPr>
              <w:pStyle w:val="null3"/>
              <w:rPr>
                <w:rFonts w:hint="default"/>
              </w:rPr>
            </w:pPr>
            <w:r w:rsidRPr="001D3086">
              <w:t>投标文件对招标文件实质性要求的响应存在重大偏离或保留。</w:t>
            </w:r>
          </w:p>
        </w:tc>
      </w:tr>
    </w:tbl>
    <w:p w14:paraId="6BBF2C99" w14:textId="77777777" w:rsidR="00DA68A4" w:rsidRPr="001D3086" w:rsidRDefault="00887B8E">
      <w:pPr>
        <w:pStyle w:val="null3"/>
        <w:ind w:firstLine="480"/>
        <w:jc w:val="both"/>
        <w:rPr>
          <w:rFonts w:hint="default"/>
        </w:rPr>
      </w:pPr>
      <w:r w:rsidRPr="001D3086">
        <w:t>②本项目规定的其他情形：</w:t>
      </w:r>
    </w:p>
    <w:p w14:paraId="61190CC2" w14:textId="77777777" w:rsidR="00DA68A4" w:rsidRPr="001D3086" w:rsidRDefault="00887B8E">
      <w:pPr>
        <w:pStyle w:val="null3"/>
        <w:rPr>
          <w:rFonts w:hint="default"/>
        </w:rPr>
      </w:pPr>
      <w:r w:rsidRPr="001D3086">
        <w:t>采购包</w:t>
      </w:r>
      <w:r w:rsidRPr="001D3086">
        <w:t>1</w:t>
      </w:r>
      <w:r w:rsidRPr="001D3086">
        <w:t>：</w:t>
      </w:r>
    </w:p>
    <w:p w14:paraId="6C847C15" w14:textId="77777777" w:rsidR="00DA68A4" w:rsidRPr="001D3086" w:rsidRDefault="00887B8E">
      <w:pPr>
        <w:pStyle w:val="null3"/>
        <w:rPr>
          <w:rFonts w:hint="default"/>
        </w:rPr>
      </w:pPr>
      <w:r w:rsidRPr="001D3086">
        <w:t>技术符合性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922"/>
      </w:tblGrid>
      <w:tr w:rsidR="00256937" w:rsidRPr="001D3086" w14:paraId="4F0555DA" w14:textId="77777777">
        <w:tc>
          <w:tcPr>
            <w:tcW w:w="1384" w:type="dxa"/>
          </w:tcPr>
          <w:p w14:paraId="45E779AB" w14:textId="77777777" w:rsidR="00DA68A4" w:rsidRPr="001D3086" w:rsidRDefault="00887B8E">
            <w:pPr>
              <w:pStyle w:val="null3"/>
              <w:rPr>
                <w:rFonts w:hint="default"/>
              </w:rPr>
            </w:pPr>
            <w:r w:rsidRPr="001D3086">
              <w:t xml:space="preserve"> </w:t>
            </w:r>
            <w:r w:rsidRPr="001D3086">
              <w:t>情形</w:t>
            </w:r>
          </w:p>
        </w:tc>
        <w:tc>
          <w:tcPr>
            <w:tcW w:w="6922" w:type="dxa"/>
          </w:tcPr>
          <w:p w14:paraId="634532AE" w14:textId="77777777" w:rsidR="00DA68A4" w:rsidRPr="001D3086" w:rsidRDefault="00887B8E">
            <w:pPr>
              <w:pStyle w:val="null3"/>
              <w:rPr>
                <w:rFonts w:hint="default"/>
              </w:rPr>
            </w:pPr>
            <w:r w:rsidRPr="001D3086">
              <w:t xml:space="preserve"> </w:t>
            </w:r>
            <w:r w:rsidRPr="001D3086">
              <w:t>明细</w:t>
            </w:r>
          </w:p>
        </w:tc>
      </w:tr>
      <w:tr w:rsidR="00256937" w:rsidRPr="001D3086" w14:paraId="4164F3C4" w14:textId="77777777">
        <w:tc>
          <w:tcPr>
            <w:tcW w:w="1384" w:type="dxa"/>
          </w:tcPr>
          <w:p w14:paraId="45FAE929" w14:textId="77777777" w:rsidR="00DA68A4" w:rsidRPr="001D3086" w:rsidRDefault="00887B8E">
            <w:pPr>
              <w:pStyle w:val="null3"/>
              <w:rPr>
                <w:rFonts w:hint="default"/>
              </w:rPr>
            </w:pPr>
            <w:r w:rsidRPr="001D3086">
              <w:t>其他情形</w:t>
            </w:r>
          </w:p>
        </w:tc>
        <w:tc>
          <w:tcPr>
            <w:tcW w:w="6922" w:type="dxa"/>
          </w:tcPr>
          <w:p w14:paraId="1FD9DFA2" w14:textId="77777777" w:rsidR="00DA68A4" w:rsidRPr="001D3086" w:rsidRDefault="00887B8E">
            <w:pPr>
              <w:pStyle w:val="null3"/>
              <w:rPr>
                <w:rFonts w:hint="default"/>
              </w:rPr>
            </w:pPr>
            <w:r w:rsidRPr="001D3086">
              <w:t>投标人在投标文件中对招标文件第五章招标内容及要求“二、技术和服务要求”中各项条款必须逐条响应，</w:t>
            </w:r>
            <w:proofErr w:type="gramStart"/>
            <w:r w:rsidRPr="001D3086">
              <w:t>未逐</w:t>
            </w:r>
            <w:proofErr w:type="gramEnd"/>
            <w:r w:rsidRPr="001D3086">
              <w:t>条响应视为未响应招标文件实质性要求，按技术符合性审查不合格，作无效投标处理。</w:t>
            </w:r>
          </w:p>
        </w:tc>
      </w:tr>
      <w:tr w:rsidR="00256937" w:rsidRPr="001D3086" w14:paraId="256FFD28" w14:textId="77777777">
        <w:tc>
          <w:tcPr>
            <w:tcW w:w="1384" w:type="dxa"/>
          </w:tcPr>
          <w:p w14:paraId="6961B378" w14:textId="77777777" w:rsidR="00DA68A4" w:rsidRPr="001D3086" w:rsidRDefault="00887B8E">
            <w:pPr>
              <w:pStyle w:val="null3"/>
              <w:rPr>
                <w:rFonts w:hint="default"/>
              </w:rPr>
            </w:pPr>
            <w:r w:rsidRPr="001D3086">
              <w:t>其他情形</w:t>
            </w:r>
          </w:p>
        </w:tc>
        <w:tc>
          <w:tcPr>
            <w:tcW w:w="6922" w:type="dxa"/>
          </w:tcPr>
          <w:p w14:paraId="7227C1B6" w14:textId="77777777" w:rsidR="00DA68A4" w:rsidRPr="001D3086" w:rsidRDefault="00887B8E">
            <w:pPr>
              <w:pStyle w:val="null3"/>
              <w:rPr>
                <w:rFonts w:hint="default"/>
              </w:rPr>
            </w:pPr>
            <w:r w:rsidRPr="001D3086">
              <w:t>标记“★”号条款，负偏离按技术符合性审查不合格，作无效投标处理；配置</w:t>
            </w:r>
            <w:r w:rsidRPr="001D3086">
              <w:lastRenderedPageBreak/>
              <w:t>清单未完全满要求的，视为未实质性响应招标文件要求，作废标处理。</w:t>
            </w:r>
          </w:p>
        </w:tc>
      </w:tr>
      <w:tr w:rsidR="00256937" w:rsidRPr="001D3086" w14:paraId="23BBA2FA" w14:textId="77777777">
        <w:tc>
          <w:tcPr>
            <w:tcW w:w="1384" w:type="dxa"/>
          </w:tcPr>
          <w:p w14:paraId="10CAFA25" w14:textId="77777777" w:rsidR="00DA68A4" w:rsidRPr="001D3086" w:rsidRDefault="00887B8E">
            <w:pPr>
              <w:pStyle w:val="null3"/>
              <w:rPr>
                <w:rFonts w:hint="default"/>
              </w:rPr>
            </w:pPr>
            <w:r w:rsidRPr="001D3086">
              <w:lastRenderedPageBreak/>
              <w:t>其他情形</w:t>
            </w:r>
          </w:p>
        </w:tc>
        <w:tc>
          <w:tcPr>
            <w:tcW w:w="6922" w:type="dxa"/>
          </w:tcPr>
          <w:p w14:paraId="2DC890E3" w14:textId="77777777" w:rsidR="00DA68A4" w:rsidRPr="001D3086" w:rsidRDefault="00887B8E">
            <w:pPr>
              <w:pStyle w:val="null3"/>
              <w:rPr>
                <w:rFonts w:hint="default"/>
              </w:rPr>
            </w:pPr>
            <w:r w:rsidRPr="001D3086">
              <w:t>为保证评分的直观有效性，投标人应对评分项进行节点关联，在技术项评分中如有要求提供相关资料佐证必须按要求提供，并注明佐证内容所在的位置（可采用下划线、圆圈、箭头等方式）能佐证满足评分标准要求的相关内容，若未明确标注，评委有可能做出不利于投标人的评判。</w:t>
            </w:r>
          </w:p>
        </w:tc>
      </w:tr>
    </w:tbl>
    <w:p w14:paraId="27A5538F" w14:textId="77777777" w:rsidR="00DA68A4" w:rsidRPr="001D3086" w:rsidRDefault="00887B8E">
      <w:pPr>
        <w:pStyle w:val="null3"/>
        <w:rPr>
          <w:rFonts w:hint="default"/>
        </w:rPr>
      </w:pPr>
      <w:r w:rsidRPr="001D3086">
        <w:t>商务符合性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922"/>
      </w:tblGrid>
      <w:tr w:rsidR="00256937" w:rsidRPr="001D3086" w14:paraId="3306C52F" w14:textId="77777777">
        <w:tc>
          <w:tcPr>
            <w:tcW w:w="1384" w:type="dxa"/>
          </w:tcPr>
          <w:p w14:paraId="15E14ACE" w14:textId="77777777" w:rsidR="00DA68A4" w:rsidRPr="001D3086" w:rsidRDefault="00887B8E">
            <w:pPr>
              <w:pStyle w:val="null3"/>
              <w:rPr>
                <w:rFonts w:hint="default"/>
              </w:rPr>
            </w:pPr>
            <w:r w:rsidRPr="001D3086">
              <w:t xml:space="preserve"> </w:t>
            </w:r>
            <w:r w:rsidRPr="001D3086">
              <w:t>情形</w:t>
            </w:r>
          </w:p>
        </w:tc>
        <w:tc>
          <w:tcPr>
            <w:tcW w:w="6922" w:type="dxa"/>
          </w:tcPr>
          <w:p w14:paraId="0CC07856" w14:textId="77777777" w:rsidR="00DA68A4" w:rsidRPr="001D3086" w:rsidRDefault="00887B8E">
            <w:pPr>
              <w:pStyle w:val="null3"/>
              <w:rPr>
                <w:rFonts w:hint="default"/>
              </w:rPr>
            </w:pPr>
            <w:r w:rsidRPr="001D3086">
              <w:t xml:space="preserve"> </w:t>
            </w:r>
            <w:r w:rsidRPr="001D3086">
              <w:t>明细</w:t>
            </w:r>
          </w:p>
        </w:tc>
      </w:tr>
      <w:tr w:rsidR="00256937" w:rsidRPr="001D3086" w14:paraId="6E1E0115" w14:textId="77777777">
        <w:tc>
          <w:tcPr>
            <w:tcW w:w="1384" w:type="dxa"/>
          </w:tcPr>
          <w:p w14:paraId="7EC53547" w14:textId="77777777" w:rsidR="00DA68A4" w:rsidRPr="001D3086" w:rsidRDefault="00887B8E">
            <w:pPr>
              <w:pStyle w:val="null3"/>
              <w:rPr>
                <w:rFonts w:hint="default"/>
              </w:rPr>
            </w:pPr>
            <w:r w:rsidRPr="001D3086">
              <w:t>其他情形</w:t>
            </w:r>
          </w:p>
        </w:tc>
        <w:tc>
          <w:tcPr>
            <w:tcW w:w="6922" w:type="dxa"/>
          </w:tcPr>
          <w:p w14:paraId="247238A9" w14:textId="77777777" w:rsidR="00DA68A4" w:rsidRPr="001D3086" w:rsidRDefault="00887B8E">
            <w:pPr>
              <w:pStyle w:val="null3"/>
              <w:rPr>
                <w:rFonts w:hint="default"/>
              </w:rPr>
            </w:pPr>
            <w:r w:rsidRPr="001D3086">
              <w:t>投标人在投标文件中对招标文件第五章招标内容及要求“三、商务条件”中各项条款必须逐条响应，</w:t>
            </w:r>
            <w:proofErr w:type="gramStart"/>
            <w:r w:rsidRPr="001D3086">
              <w:t>未逐</w:t>
            </w:r>
            <w:proofErr w:type="gramEnd"/>
            <w:r w:rsidRPr="001D3086">
              <w:t>条响应或任一项响应负偏离均视为未响应招标文件实质性要求，按商务符合性审查不合格，作无效投标处理。</w:t>
            </w:r>
          </w:p>
        </w:tc>
      </w:tr>
      <w:tr w:rsidR="00256937" w:rsidRPr="001D3086" w14:paraId="4068C04D" w14:textId="77777777">
        <w:tc>
          <w:tcPr>
            <w:tcW w:w="1384" w:type="dxa"/>
          </w:tcPr>
          <w:p w14:paraId="6235B42B" w14:textId="77777777" w:rsidR="00DA68A4" w:rsidRPr="001D3086" w:rsidRDefault="00887B8E">
            <w:pPr>
              <w:pStyle w:val="null3"/>
              <w:rPr>
                <w:rFonts w:hint="default"/>
              </w:rPr>
            </w:pPr>
            <w:r w:rsidRPr="001D3086">
              <w:t>其他情形</w:t>
            </w:r>
          </w:p>
        </w:tc>
        <w:tc>
          <w:tcPr>
            <w:tcW w:w="6922" w:type="dxa"/>
          </w:tcPr>
          <w:p w14:paraId="09FABA2C" w14:textId="77777777" w:rsidR="00DA68A4" w:rsidRPr="001D3086" w:rsidRDefault="00887B8E">
            <w:pPr>
              <w:pStyle w:val="null3"/>
              <w:rPr>
                <w:rFonts w:hint="default"/>
              </w:rPr>
            </w:pPr>
            <w:r w:rsidRPr="001D3086">
              <w:t>为保证评分的直观有效性，投标人应对评分项进行节点关联，在商务项评分中如有要求提供相关资料佐证必须按要求提供，并注明佐证内容所在的位置（可采用下划线、圆圈、箭头等方式）能佐证满足评分标准要求的相关内容，若未明确标注，评委有可能做出不利于投标人的评判。</w:t>
            </w:r>
          </w:p>
        </w:tc>
      </w:tr>
    </w:tbl>
    <w:p w14:paraId="7867CB88" w14:textId="77777777" w:rsidR="00DA68A4" w:rsidRPr="001D3086" w:rsidRDefault="00887B8E">
      <w:pPr>
        <w:pStyle w:val="null3"/>
        <w:rPr>
          <w:rFonts w:hint="default"/>
        </w:rPr>
      </w:pPr>
      <w:r w:rsidRPr="001D3086">
        <w:t>附加符合性：无</w:t>
      </w:r>
    </w:p>
    <w:p w14:paraId="340D7070" w14:textId="77777777" w:rsidR="00DA68A4" w:rsidRPr="001D3086" w:rsidRDefault="00887B8E">
      <w:pPr>
        <w:pStyle w:val="null3"/>
        <w:rPr>
          <w:rFonts w:hint="default"/>
        </w:rPr>
      </w:pPr>
      <w:r w:rsidRPr="001D3086">
        <w:t>价格符合性：无</w:t>
      </w:r>
    </w:p>
    <w:p w14:paraId="0D203AE0" w14:textId="77777777" w:rsidR="00DA68A4" w:rsidRPr="001D3086" w:rsidRDefault="00887B8E">
      <w:pPr>
        <w:pStyle w:val="null3"/>
        <w:ind w:firstLine="480"/>
        <w:jc w:val="both"/>
        <w:rPr>
          <w:rFonts w:hint="default"/>
        </w:rPr>
      </w:pPr>
      <w:r w:rsidRPr="001D3086">
        <w:t>6.3</w:t>
      </w:r>
      <w:r w:rsidRPr="001D3086">
        <w:t>澄清有关问题</w:t>
      </w:r>
    </w:p>
    <w:p w14:paraId="23F45CB6" w14:textId="77777777" w:rsidR="00DA68A4" w:rsidRPr="001D3086" w:rsidRDefault="00887B8E">
      <w:pPr>
        <w:pStyle w:val="null3"/>
        <w:ind w:firstLine="480"/>
        <w:jc w:val="both"/>
        <w:rPr>
          <w:rFonts w:hint="default"/>
        </w:rPr>
      </w:pPr>
      <w:r w:rsidRPr="001D3086">
        <w:t>（</w:t>
      </w:r>
      <w:r w:rsidRPr="001D3086">
        <w:t>1</w:t>
      </w:r>
      <w:r w:rsidRPr="001D3086">
        <w:t>）对通过符合性审查的电子投标文件中含义不明确、同类问题表述不一致或有明显文字和计算错误的内容，评标委员会将以书面形式要求投标人</w:t>
      </w:r>
      <w:proofErr w:type="gramStart"/>
      <w:r w:rsidRPr="001D3086">
        <w:t>作出</w:t>
      </w:r>
      <w:proofErr w:type="gramEnd"/>
      <w:r w:rsidRPr="001D3086">
        <w:t>必要的澄清、说明或补正。</w:t>
      </w:r>
    </w:p>
    <w:p w14:paraId="1A910896" w14:textId="77777777" w:rsidR="00DA68A4" w:rsidRPr="001D3086" w:rsidRDefault="00887B8E">
      <w:pPr>
        <w:pStyle w:val="null3"/>
        <w:ind w:firstLine="480"/>
        <w:jc w:val="both"/>
        <w:rPr>
          <w:rFonts w:hint="default"/>
        </w:rPr>
      </w:pPr>
      <w:r w:rsidRPr="001D3086">
        <w:t>（</w:t>
      </w:r>
      <w:r w:rsidRPr="001D3086">
        <w:t>2</w:t>
      </w:r>
      <w:r w:rsidRPr="001D3086">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AEE4EF6" w14:textId="77777777" w:rsidR="00DA68A4" w:rsidRPr="001D3086" w:rsidRDefault="00887B8E">
      <w:pPr>
        <w:pStyle w:val="null3"/>
        <w:ind w:firstLine="480"/>
        <w:jc w:val="both"/>
        <w:rPr>
          <w:rFonts w:hint="default"/>
        </w:rPr>
      </w:pPr>
      <w:r w:rsidRPr="001D3086">
        <w:t>（</w:t>
      </w:r>
      <w:r w:rsidRPr="001D3086">
        <w:t>3</w:t>
      </w:r>
      <w:r w:rsidRPr="001D3086">
        <w:t>）电子投标文件报价出现前后不一致的，除招标文件另有规定外，按照下列规定修正：</w:t>
      </w:r>
    </w:p>
    <w:p w14:paraId="169A5F53" w14:textId="77777777" w:rsidR="00DA68A4" w:rsidRPr="001D3086" w:rsidRDefault="00887B8E">
      <w:pPr>
        <w:pStyle w:val="null3"/>
        <w:ind w:firstLine="480"/>
        <w:jc w:val="both"/>
        <w:rPr>
          <w:rFonts w:hint="default"/>
        </w:rPr>
      </w:pPr>
      <w:r w:rsidRPr="001D3086">
        <w:t>①开标（报价）一览表内容与电子投标文件中相应内容不一致的，以开标（报价）一览表为准；</w:t>
      </w:r>
    </w:p>
    <w:p w14:paraId="23A17B18" w14:textId="77777777" w:rsidR="00DA68A4" w:rsidRPr="001D3086" w:rsidRDefault="00887B8E">
      <w:pPr>
        <w:pStyle w:val="null3"/>
        <w:ind w:firstLine="480"/>
        <w:jc w:val="both"/>
        <w:rPr>
          <w:rFonts w:hint="default"/>
        </w:rPr>
      </w:pPr>
      <w:r w:rsidRPr="001D3086">
        <w:t>②大写金额和小写金额不一致的，以大写金额为准；</w:t>
      </w:r>
    </w:p>
    <w:p w14:paraId="2DE48E0F" w14:textId="77777777" w:rsidR="00DA68A4" w:rsidRPr="001D3086" w:rsidRDefault="00887B8E">
      <w:pPr>
        <w:pStyle w:val="null3"/>
        <w:ind w:firstLine="480"/>
        <w:jc w:val="both"/>
        <w:rPr>
          <w:rFonts w:hint="default"/>
        </w:rPr>
      </w:pPr>
      <w:r w:rsidRPr="001D3086">
        <w:t>③单价金额小数点或百分比有明显错位的，以开标（报价）一览表的总价为准，并修改单价；</w:t>
      </w:r>
    </w:p>
    <w:p w14:paraId="28FFFD9D" w14:textId="77777777" w:rsidR="00DA68A4" w:rsidRPr="001D3086" w:rsidRDefault="00887B8E">
      <w:pPr>
        <w:pStyle w:val="null3"/>
        <w:ind w:firstLine="480"/>
        <w:jc w:val="both"/>
        <w:rPr>
          <w:rFonts w:hint="default"/>
        </w:rPr>
      </w:pPr>
      <w:r w:rsidRPr="001D3086">
        <w:t>④总价金额与按照单价汇总金额不一致的，以单价金额计算结果为准。</w:t>
      </w:r>
    </w:p>
    <w:p w14:paraId="2F8504E1" w14:textId="77777777" w:rsidR="00DA68A4" w:rsidRPr="001D3086" w:rsidRDefault="00887B8E">
      <w:pPr>
        <w:pStyle w:val="null3"/>
        <w:ind w:firstLine="480"/>
        <w:jc w:val="both"/>
        <w:rPr>
          <w:rFonts w:hint="default"/>
        </w:rPr>
      </w:pPr>
      <w:r w:rsidRPr="001D3086">
        <w:t>※同时出现两种以上不一致的，按照前款规定的顺序修正。修正后的报价应按照本章第</w:t>
      </w:r>
      <w:r w:rsidRPr="001D3086">
        <w:t>6.3</w:t>
      </w:r>
      <w:r w:rsidRPr="001D3086">
        <w:t>条第（</w:t>
      </w:r>
      <w:r w:rsidRPr="001D3086">
        <w:t>1</w:t>
      </w:r>
      <w:r w:rsidRPr="001D3086">
        <w:t>）、（</w:t>
      </w:r>
      <w:r w:rsidRPr="001D3086">
        <w:t>2</w:t>
      </w:r>
      <w:r w:rsidRPr="001D3086">
        <w:t>）款规定经投标人确认后产生约束力，投标人不确认的，其投标无效。</w:t>
      </w:r>
    </w:p>
    <w:p w14:paraId="5BD9FBB2" w14:textId="77777777" w:rsidR="00DA68A4" w:rsidRPr="001D3086" w:rsidRDefault="00887B8E">
      <w:pPr>
        <w:pStyle w:val="null3"/>
        <w:ind w:firstLine="480"/>
        <w:jc w:val="both"/>
        <w:rPr>
          <w:rFonts w:hint="default"/>
        </w:rPr>
      </w:pPr>
      <w:r w:rsidRPr="001D3086">
        <w:t>（</w:t>
      </w:r>
      <w:r w:rsidRPr="001D3086">
        <w:t>4</w:t>
      </w:r>
      <w:r w:rsidRPr="001D3086">
        <w:t>）关于细微偏差</w:t>
      </w:r>
    </w:p>
    <w:p w14:paraId="69351777" w14:textId="77777777" w:rsidR="00DA68A4" w:rsidRPr="001D3086" w:rsidRDefault="00887B8E">
      <w:pPr>
        <w:pStyle w:val="null3"/>
        <w:ind w:firstLine="480"/>
        <w:jc w:val="both"/>
        <w:rPr>
          <w:rFonts w:hint="default"/>
        </w:rPr>
      </w:pPr>
      <w:r w:rsidRPr="001D3086">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5AE4B93" w14:textId="77777777" w:rsidR="00DA68A4" w:rsidRPr="001D3086" w:rsidRDefault="00887B8E">
      <w:pPr>
        <w:pStyle w:val="null3"/>
        <w:ind w:firstLine="480"/>
        <w:jc w:val="both"/>
        <w:rPr>
          <w:rFonts w:hint="default"/>
        </w:rPr>
      </w:pPr>
      <w:r w:rsidRPr="001D3086">
        <w:t>②评标委员会将以书面形式要求存在细微偏差的投标人在评标委员会规定的时间内予以补正。若无法补正，则评标委员会将按照不利于投标人的内容进行认定。</w:t>
      </w:r>
    </w:p>
    <w:p w14:paraId="7A7134AB" w14:textId="77777777" w:rsidR="00DA68A4" w:rsidRPr="001D3086" w:rsidRDefault="00887B8E">
      <w:pPr>
        <w:pStyle w:val="null3"/>
        <w:ind w:firstLine="480"/>
        <w:jc w:val="both"/>
        <w:rPr>
          <w:rFonts w:hint="default"/>
        </w:rPr>
      </w:pPr>
      <w:r w:rsidRPr="001D3086">
        <w:t>（</w:t>
      </w:r>
      <w:r w:rsidRPr="001D3086">
        <w:t>5</w:t>
      </w:r>
      <w:r w:rsidRPr="001D3086">
        <w:t>）关于投标描述（即电子投标文件中描述的内容）</w:t>
      </w:r>
    </w:p>
    <w:p w14:paraId="2991D68F" w14:textId="77777777" w:rsidR="00DA68A4" w:rsidRPr="001D3086" w:rsidRDefault="00887B8E">
      <w:pPr>
        <w:pStyle w:val="null3"/>
        <w:ind w:firstLine="480"/>
        <w:jc w:val="both"/>
        <w:rPr>
          <w:rFonts w:hint="default"/>
        </w:rPr>
      </w:pPr>
      <w:r w:rsidRPr="001D3086">
        <w:t>①投标描述前后不一致且不涉及证明材料的：按照本章第</w:t>
      </w:r>
      <w:r w:rsidRPr="001D3086">
        <w:t>6.3</w:t>
      </w:r>
      <w:r w:rsidRPr="001D3086">
        <w:t>条第（</w:t>
      </w:r>
      <w:r w:rsidRPr="001D3086">
        <w:t>1</w:t>
      </w:r>
      <w:r w:rsidRPr="001D3086">
        <w:t>）、（</w:t>
      </w:r>
      <w:r w:rsidRPr="001D3086">
        <w:t>2</w:t>
      </w:r>
      <w:r w:rsidRPr="001D3086">
        <w:t>）款规定执行。</w:t>
      </w:r>
    </w:p>
    <w:p w14:paraId="0FA5FF59" w14:textId="77777777" w:rsidR="00DA68A4" w:rsidRPr="001D3086" w:rsidRDefault="00887B8E">
      <w:pPr>
        <w:pStyle w:val="null3"/>
        <w:ind w:firstLine="480"/>
        <w:jc w:val="both"/>
        <w:rPr>
          <w:rFonts w:hint="default"/>
        </w:rPr>
      </w:pPr>
      <w:r w:rsidRPr="001D3086">
        <w:t>②投标描述与证明材料不一致或多份证明材料之间不一致的：</w:t>
      </w:r>
    </w:p>
    <w:p w14:paraId="57757313" w14:textId="77777777" w:rsidR="00DA68A4" w:rsidRPr="001D3086" w:rsidRDefault="00887B8E">
      <w:pPr>
        <w:pStyle w:val="null3"/>
        <w:ind w:firstLine="480"/>
        <w:jc w:val="both"/>
        <w:rPr>
          <w:rFonts w:hint="default"/>
        </w:rPr>
      </w:pPr>
      <w:r w:rsidRPr="001D3086">
        <w:t>a.</w:t>
      </w:r>
      <w:r w:rsidRPr="001D3086">
        <w:t>评标委员会将要求投标人进行书面澄清，并按照不利于投标人的内容进行评标。</w:t>
      </w:r>
    </w:p>
    <w:p w14:paraId="24FE1964" w14:textId="77777777" w:rsidR="00DA68A4" w:rsidRPr="001D3086" w:rsidRDefault="00887B8E">
      <w:pPr>
        <w:pStyle w:val="null3"/>
        <w:ind w:firstLine="480"/>
        <w:jc w:val="both"/>
        <w:rPr>
          <w:rFonts w:hint="default"/>
        </w:rPr>
      </w:pPr>
      <w:r w:rsidRPr="001D3086">
        <w:lastRenderedPageBreak/>
        <w:t>b.</w:t>
      </w:r>
      <w:r w:rsidRPr="001D3086">
        <w:t>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D48811A" w14:textId="77777777" w:rsidR="00DA68A4" w:rsidRPr="001D3086" w:rsidRDefault="00887B8E">
      <w:pPr>
        <w:pStyle w:val="null3"/>
        <w:ind w:firstLine="480"/>
        <w:jc w:val="both"/>
        <w:rPr>
          <w:rFonts w:hint="default"/>
        </w:rPr>
      </w:pPr>
      <w:r w:rsidRPr="001D3086">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8C37A2C" w14:textId="77777777" w:rsidR="00DA68A4" w:rsidRPr="001D3086" w:rsidRDefault="00887B8E">
      <w:pPr>
        <w:pStyle w:val="null3"/>
        <w:ind w:firstLine="480"/>
        <w:jc w:val="both"/>
        <w:rPr>
          <w:rFonts w:hint="default"/>
        </w:rPr>
      </w:pPr>
      <w:r w:rsidRPr="001D3086">
        <w:t>6.4</w:t>
      </w:r>
      <w:r w:rsidRPr="001D3086">
        <w:t>比较与评价</w:t>
      </w:r>
    </w:p>
    <w:p w14:paraId="585240A5" w14:textId="77777777" w:rsidR="00DA68A4" w:rsidRPr="001D3086" w:rsidRDefault="00887B8E">
      <w:pPr>
        <w:pStyle w:val="null3"/>
        <w:ind w:firstLine="480"/>
        <w:jc w:val="both"/>
        <w:rPr>
          <w:rFonts w:hint="default"/>
        </w:rPr>
      </w:pPr>
      <w:r w:rsidRPr="001D3086">
        <w:t>（</w:t>
      </w:r>
      <w:r w:rsidRPr="001D3086">
        <w:t>1</w:t>
      </w:r>
      <w:r w:rsidRPr="001D3086">
        <w:t>）按照本章第</w:t>
      </w:r>
      <w:r w:rsidRPr="001D3086">
        <w:t>7</w:t>
      </w:r>
      <w:r w:rsidRPr="001D3086">
        <w:t>条载明的评标方法和标准，对符合性审查合格的电子投标文件进行比较与评价。</w:t>
      </w:r>
    </w:p>
    <w:p w14:paraId="3B6BFA7C" w14:textId="77777777" w:rsidR="00DA68A4" w:rsidRPr="001D3086" w:rsidRDefault="00887B8E">
      <w:pPr>
        <w:pStyle w:val="null3"/>
        <w:ind w:firstLine="480"/>
        <w:jc w:val="both"/>
        <w:rPr>
          <w:rFonts w:hint="default"/>
        </w:rPr>
      </w:pPr>
      <w:r w:rsidRPr="001D3086">
        <w:t>（</w:t>
      </w:r>
      <w:r w:rsidRPr="001D3086">
        <w:t>2</w:t>
      </w:r>
      <w:r w:rsidRPr="001D3086">
        <w:t>）关于相同品牌产品（政府采购服务类项目不适用本条款规定）</w:t>
      </w:r>
    </w:p>
    <w:p w14:paraId="56477F1F" w14:textId="77777777" w:rsidR="00DA68A4" w:rsidRPr="001D3086" w:rsidRDefault="00887B8E">
      <w:pPr>
        <w:pStyle w:val="null3"/>
        <w:ind w:firstLine="480"/>
        <w:jc w:val="both"/>
        <w:rPr>
          <w:rFonts w:hint="default"/>
        </w:rPr>
      </w:pPr>
      <w:r w:rsidRPr="001D3086">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9154BE3" w14:textId="77777777" w:rsidR="00DA68A4" w:rsidRPr="001D3086" w:rsidRDefault="00887B8E">
      <w:pPr>
        <w:pStyle w:val="null3"/>
        <w:ind w:firstLine="480"/>
        <w:jc w:val="both"/>
        <w:rPr>
          <w:rFonts w:hint="default"/>
        </w:rPr>
      </w:pPr>
      <w:r w:rsidRPr="001D3086">
        <w:t>a.</w:t>
      </w:r>
      <w:r w:rsidRPr="001D3086">
        <w:t>招标文件规定的方式：无</w:t>
      </w:r>
    </w:p>
    <w:p w14:paraId="0985D7A5" w14:textId="77777777" w:rsidR="00DA68A4" w:rsidRPr="001D3086" w:rsidRDefault="00887B8E">
      <w:pPr>
        <w:pStyle w:val="null3"/>
        <w:ind w:firstLine="480"/>
        <w:jc w:val="both"/>
        <w:rPr>
          <w:rFonts w:hint="default"/>
        </w:rPr>
      </w:pPr>
      <w:r w:rsidRPr="001D3086">
        <w:t>b.</w:t>
      </w:r>
      <w:r w:rsidRPr="001D3086">
        <w:t>招标文件未规定的，采取随机抽取方式确定，其他投标无效。</w:t>
      </w:r>
    </w:p>
    <w:p w14:paraId="09D1F07B" w14:textId="77777777" w:rsidR="00DA68A4" w:rsidRPr="001D3086" w:rsidRDefault="00887B8E">
      <w:pPr>
        <w:pStyle w:val="null3"/>
        <w:ind w:firstLine="480"/>
        <w:jc w:val="both"/>
        <w:rPr>
          <w:rFonts w:hint="default"/>
        </w:rPr>
      </w:pPr>
      <w:r w:rsidRPr="001D3086">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6BACBFA" w14:textId="77777777" w:rsidR="00DA68A4" w:rsidRPr="001D3086" w:rsidRDefault="00887B8E">
      <w:pPr>
        <w:pStyle w:val="null3"/>
        <w:ind w:firstLine="480"/>
        <w:jc w:val="both"/>
        <w:rPr>
          <w:rFonts w:hint="default"/>
        </w:rPr>
      </w:pPr>
      <w:r w:rsidRPr="001D3086">
        <w:t>a.</w:t>
      </w:r>
      <w:r w:rsidRPr="001D3086">
        <w:t>招标文件规定的方式：投标总报价低的获得中标人推荐资格</w:t>
      </w:r>
    </w:p>
    <w:p w14:paraId="5F9BFDF1" w14:textId="77777777" w:rsidR="00DA68A4" w:rsidRPr="001D3086" w:rsidRDefault="00887B8E">
      <w:pPr>
        <w:pStyle w:val="null3"/>
        <w:ind w:firstLine="480"/>
        <w:jc w:val="both"/>
        <w:rPr>
          <w:rFonts w:hint="default"/>
        </w:rPr>
      </w:pPr>
      <w:r w:rsidRPr="001D3086">
        <w:t>b.</w:t>
      </w:r>
      <w:r w:rsidRPr="001D3086">
        <w:t>招标文件未规定的，采取随机抽取方式确定，其他同品牌投标人不作为中标候选人。</w:t>
      </w:r>
    </w:p>
    <w:p w14:paraId="53E35D11" w14:textId="77777777" w:rsidR="00DA68A4" w:rsidRPr="001D3086" w:rsidRDefault="00887B8E">
      <w:pPr>
        <w:pStyle w:val="null3"/>
        <w:ind w:firstLine="480"/>
        <w:jc w:val="both"/>
        <w:rPr>
          <w:rFonts w:hint="default"/>
        </w:rPr>
      </w:pPr>
      <w:r w:rsidRPr="001D3086">
        <w:t>③非单一产品采购项目，多家投标人提供的核心产品品牌相同的，按照本章第</w:t>
      </w:r>
      <w:r w:rsidRPr="001D3086">
        <w:t>6.4</w:t>
      </w:r>
      <w:r w:rsidRPr="001D3086">
        <w:t>条第（</w:t>
      </w:r>
      <w:r w:rsidRPr="001D3086">
        <w:t>2</w:t>
      </w:r>
      <w:r w:rsidRPr="001D3086">
        <w:t>）款第①、②规定处理。</w:t>
      </w:r>
    </w:p>
    <w:p w14:paraId="2020F036" w14:textId="77777777" w:rsidR="00DA68A4" w:rsidRPr="001D3086" w:rsidRDefault="00887B8E">
      <w:pPr>
        <w:pStyle w:val="null3"/>
        <w:ind w:firstLine="480"/>
        <w:jc w:val="both"/>
        <w:rPr>
          <w:rFonts w:hint="default"/>
        </w:rPr>
      </w:pPr>
      <w:r w:rsidRPr="001D3086">
        <w:t>（</w:t>
      </w:r>
      <w:r w:rsidRPr="001D3086">
        <w:t>3</w:t>
      </w:r>
      <w:r w:rsidRPr="001D3086">
        <w:t>）漏（缺）项</w:t>
      </w:r>
    </w:p>
    <w:p w14:paraId="5D37DA22" w14:textId="77777777" w:rsidR="00DA68A4" w:rsidRPr="001D3086" w:rsidRDefault="00887B8E">
      <w:pPr>
        <w:pStyle w:val="null3"/>
        <w:ind w:firstLine="480"/>
        <w:jc w:val="both"/>
        <w:rPr>
          <w:rFonts w:hint="default"/>
        </w:rPr>
      </w:pPr>
      <w:r w:rsidRPr="001D3086">
        <w:t>①招标文件中要求列入报价的费用（含配置、功能），漏（缺）项的报价视为已经包括在投标总价中。</w:t>
      </w:r>
    </w:p>
    <w:p w14:paraId="4E8DC10D" w14:textId="77777777" w:rsidR="00DA68A4" w:rsidRPr="001D3086" w:rsidRDefault="00887B8E">
      <w:pPr>
        <w:pStyle w:val="null3"/>
        <w:ind w:firstLine="480"/>
        <w:jc w:val="both"/>
        <w:rPr>
          <w:rFonts w:hint="default"/>
        </w:rPr>
      </w:pPr>
      <w:r w:rsidRPr="001D3086">
        <w:t>②对多报项及赠送项的价格评标时不予核减，全部进入评标价评议。</w:t>
      </w:r>
    </w:p>
    <w:p w14:paraId="75434C76" w14:textId="77777777" w:rsidR="00DA68A4" w:rsidRPr="001D3086" w:rsidRDefault="00887B8E">
      <w:pPr>
        <w:pStyle w:val="null3"/>
        <w:ind w:firstLine="480"/>
        <w:jc w:val="both"/>
        <w:rPr>
          <w:rFonts w:hint="default"/>
        </w:rPr>
      </w:pPr>
      <w:r w:rsidRPr="001D3086">
        <w:t>6.5</w:t>
      </w:r>
      <w:r w:rsidRPr="001D3086">
        <w:t>推荐中标候选人：详见本章第</w:t>
      </w:r>
      <w:r w:rsidRPr="001D3086">
        <w:t>7.2</w:t>
      </w:r>
      <w:r w:rsidRPr="001D3086">
        <w:t>条规定。</w:t>
      </w:r>
    </w:p>
    <w:p w14:paraId="3B652308" w14:textId="77777777" w:rsidR="00DA68A4" w:rsidRPr="001D3086" w:rsidRDefault="00887B8E">
      <w:pPr>
        <w:pStyle w:val="null3"/>
        <w:ind w:firstLine="480"/>
        <w:jc w:val="both"/>
        <w:rPr>
          <w:rFonts w:hint="default"/>
        </w:rPr>
      </w:pPr>
      <w:r w:rsidRPr="001D3086">
        <w:t>6.6</w:t>
      </w:r>
      <w:r w:rsidRPr="001D3086">
        <w:t>编写评标报告</w:t>
      </w:r>
    </w:p>
    <w:p w14:paraId="12EF8C88" w14:textId="77777777" w:rsidR="00DA68A4" w:rsidRPr="001D3086" w:rsidRDefault="00887B8E">
      <w:pPr>
        <w:pStyle w:val="null3"/>
        <w:ind w:firstLine="480"/>
        <w:jc w:val="both"/>
        <w:rPr>
          <w:rFonts w:hint="default"/>
        </w:rPr>
      </w:pPr>
      <w:r w:rsidRPr="001D3086">
        <w:t>（</w:t>
      </w:r>
      <w:r w:rsidRPr="001D3086">
        <w:t>1</w:t>
      </w:r>
      <w:r w:rsidRPr="001D3086">
        <w:t>）评标报告由评标委员会负责编写。</w:t>
      </w:r>
    </w:p>
    <w:p w14:paraId="4FF6A5E3" w14:textId="77777777" w:rsidR="00DA68A4" w:rsidRPr="001D3086" w:rsidRDefault="00887B8E">
      <w:pPr>
        <w:pStyle w:val="null3"/>
        <w:ind w:firstLine="480"/>
        <w:jc w:val="both"/>
        <w:rPr>
          <w:rFonts w:hint="default"/>
        </w:rPr>
      </w:pPr>
      <w:r w:rsidRPr="001D3086">
        <w:t>（</w:t>
      </w:r>
      <w:r w:rsidRPr="001D3086">
        <w:t>2</w:t>
      </w:r>
      <w:r w:rsidRPr="001D3086">
        <w:t>）评标报告应包括下列内容：</w:t>
      </w:r>
    </w:p>
    <w:p w14:paraId="0082CB7B" w14:textId="77777777" w:rsidR="00DA68A4" w:rsidRPr="001D3086" w:rsidRDefault="00887B8E">
      <w:pPr>
        <w:pStyle w:val="null3"/>
        <w:ind w:firstLine="480"/>
        <w:jc w:val="both"/>
        <w:rPr>
          <w:rFonts w:hint="default"/>
        </w:rPr>
      </w:pPr>
      <w:r w:rsidRPr="001D3086">
        <w:t>①招标公告刊登的媒体名称、开标日期和地点；</w:t>
      </w:r>
    </w:p>
    <w:p w14:paraId="6E492C1F" w14:textId="77777777" w:rsidR="00DA68A4" w:rsidRPr="001D3086" w:rsidRDefault="00887B8E">
      <w:pPr>
        <w:pStyle w:val="null3"/>
        <w:ind w:firstLine="480"/>
        <w:jc w:val="both"/>
        <w:rPr>
          <w:rFonts w:hint="default"/>
        </w:rPr>
      </w:pPr>
      <w:r w:rsidRPr="001D3086">
        <w:t>②投标人名单和评标委员会成员名单；</w:t>
      </w:r>
    </w:p>
    <w:p w14:paraId="27768858" w14:textId="77777777" w:rsidR="00DA68A4" w:rsidRPr="001D3086" w:rsidRDefault="00887B8E">
      <w:pPr>
        <w:pStyle w:val="null3"/>
        <w:ind w:firstLine="480"/>
        <w:jc w:val="both"/>
        <w:rPr>
          <w:rFonts w:hint="default"/>
        </w:rPr>
      </w:pPr>
      <w:r w:rsidRPr="001D3086">
        <w:t>③评标方法和标准；</w:t>
      </w:r>
    </w:p>
    <w:p w14:paraId="304FC4CE" w14:textId="77777777" w:rsidR="00DA68A4" w:rsidRPr="001D3086" w:rsidRDefault="00887B8E">
      <w:pPr>
        <w:pStyle w:val="null3"/>
        <w:ind w:firstLine="480"/>
        <w:jc w:val="both"/>
        <w:rPr>
          <w:rFonts w:hint="default"/>
        </w:rPr>
      </w:pPr>
      <w:r w:rsidRPr="001D3086">
        <w:t>④开标记录和评标情况及说明，包括无效投标人名单及原因；</w:t>
      </w:r>
    </w:p>
    <w:p w14:paraId="6DBE4031" w14:textId="77777777" w:rsidR="00DA68A4" w:rsidRPr="001D3086" w:rsidRDefault="00887B8E">
      <w:pPr>
        <w:pStyle w:val="null3"/>
        <w:ind w:firstLine="480"/>
        <w:jc w:val="both"/>
        <w:rPr>
          <w:rFonts w:hint="default"/>
        </w:rPr>
      </w:pPr>
      <w:r w:rsidRPr="001D3086">
        <w:t>⑤评标结果，包括中标候选人名单或确定的中标人；</w:t>
      </w:r>
    </w:p>
    <w:p w14:paraId="4165E727" w14:textId="77777777" w:rsidR="00DA68A4" w:rsidRPr="001D3086" w:rsidRDefault="00887B8E">
      <w:pPr>
        <w:pStyle w:val="null3"/>
        <w:ind w:firstLine="480"/>
        <w:jc w:val="both"/>
        <w:rPr>
          <w:rFonts w:hint="default"/>
        </w:rPr>
      </w:pPr>
      <w:r w:rsidRPr="001D3086">
        <w:t>⑥其他需要说明的情况，包括但不限于：评标过程中投标人的澄清、说明或补正，评委更换等。</w:t>
      </w:r>
    </w:p>
    <w:p w14:paraId="7000242C" w14:textId="77777777" w:rsidR="00DA68A4" w:rsidRPr="001D3086" w:rsidRDefault="00887B8E">
      <w:pPr>
        <w:pStyle w:val="null3"/>
        <w:ind w:firstLine="480"/>
        <w:jc w:val="both"/>
        <w:rPr>
          <w:rFonts w:hint="default"/>
        </w:rPr>
      </w:pPr>
      <w:r w:rsidRPr="001D3086">
        <w:t>6.7</w:t>
      </w:r>
      <w:r w:rsidRPr="001D3086">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C63258D" w14:textId="77777777" w:rsidR="00DA68A4" w:rsidRPr="001D3086" w:rsidRDefault="00887B8E">
      <w:pPr>
        <w:pStyle w:val="null3"/>
        <w:ind w:firstLine="480"/>
        <w:jc w:val="both"/>
        <w:rPr>
          <w:rFonts w:hint="default"/>
        </w:rPr>
      </w:pPr>
      <w:r w:rsidRPr="001D3086">
        <w:t>6.8</w:t>
      </w:r>
      <w:r w:rsidRPr="001D3086">
        <w:t>评委对需要共同认定的事项存在争议的，应按照少数服从多数的原则进行认定。持不同意见的评委应在评标报告上签署不同意见及理由，否则视为同意评标报告。</w:t>
      </w:r>
    </w:p>
    <w:p w14:paraId="1AA22E09" w14:textId="77777777" w:rsidR="00DA68A4" w:rsidRPr="001D3086" w:rsidRDefault="00887B8E">
      <w:pPr>
        <w:pStyle w:val="null3"/>
        <w:ind w:firstLine="480"/>
        <w:jc w:val="both"/>
        <w:rPr>
          <w:rFonts w:hint="default"/>
        </w:rPr>
      </w:pPr>
      <w:r w:rsidRPr="001D3086">
        <w:lastRenderedPageBreak/>
        <w:t>6.9</w:t>
      </w:r>
      <w:r w:rsidRPr="001D3086">
        <w:t>在评标过程中发现投标人有下列情形之一的，评标委员会应认定其投标无效，并书面报告本项目监督管理部门：</w:t>
      </w:r>
    </w:p>
    <w:p w14:paraId="3DAB3221" w14:textId="77777777" w:rsidR="00DA68A4" w:rsidRPr="001D3086" w:rsidRDefault="00887B8E">
      <w:pPr>
        <w:pStyle w:val="null3"/>
        <w:ind w:firstLine="480"/>
        <w:jc w:val="both"/>
        <w:rPr>
          <w:rFonts w:hint="default"/>
        </w:rPr>
      </w:pPr>
      <w:r w:rsidRPr="001D3086">
        <w:t>（</w:t>
      </w:r>
      <w:r w:rsidRPr="001D3086">
        <w:t>1</w:t>
      </w:r>
      <w:r w:rsidRPr="001D3086">
        <w:t>）恶意串通（包括但不限于招标文件第三章第</w:t>
      </w:r>
      <w:r w:rsidRPr="001D3086">
        <w:t>9.7</w:t>
      </w:r>
      <w:r w:rsidRPr="001D3086">
        <w:t>条规定情形）；</w:t>
      </w:r>
    </w:p>
    <w:p w14:paraId="5EEB182C" w14:textId="77777777" w:rsidR="00DA68A4" w:rsidRPr="001D3086" w:rsidRDefault="00887B8E">
      <w:pPr>
        <w:pStyle w:val="null3"/>
        <w:ind w:firstLine="480"/>
        <w:jc w:val="both"/>
        <w:rPr>
          <w:rFonts w:hint="default"/>
        </w:rPr>
      </w:pPr>
      <w:r w:rsidRPr="001D3086">
        <w:t>（</w:t>
      </w:r>
      <w:r w:rsidRPr="001D3086">
        <w:t>2</w:t>
      </w:r>
      <w:r w:rsidRPr="001D3086">
        <w:t>）妨碍其他投标人的竞争行为；</w:t>
      </w:r>
    </w:p>
    <w:p w14:paraId="532DCDAD" w14:textId="77777777" w:rsidR="00DA68A4" w:rsidRPr="001D3086" w:rsidRDefault="00887B8E">
      <w:pPr>
        <w:pStyle w:val="null3"/>
        <w:ind w:firstLine="480"/>
        <w:jc w:val="both"/>
        <w:rPr>
          <w:rFonts w:hint="default"/>
        </w:rPr>
      </w:pPr>
      <w:r w:rsidRPr="001D3086">
        <w:t>（</w:t>
      </w:r>
      <w:r w:rsidRPr="001D3086">
        <w:t>3</w:t>
      </w:r>
      <w:r w:rsidRPr="001D3086">
        <w:t>）损害采购人或其他投标人的合法权益。</w:t>
      </w:r>
    </w:p>
    <w:p w14:paraId="4D3DD5BE" w14:textId="77777777" w:rsidR="00DA68A4" w:rsidRPr="001D3086" w:rsidRDefault="00887B8E">
      <w:pPr>
        <w:pStyle w:val="null3"/>
        <w:ind w:firstLine="480"/>
        <w:jc w:val="both"/>
        <w:rPr>
          <w:rFonts w:hint="default"/>
        </w:rPr>
      </w:pPr>
      <w:r w:rsidRPr="001D3086">
        <w:t>6.10</w:t>
      </w:r>
      <w:r w:rsidRPr="001D3086">
        <w:t>评标过程中，有下列情形之一的，应予废标：</w:t>
      </w:r>
    </w:p>
    <w:p w14:paraId="58D64C58" w14:textId="77777777" w:rsidR="00DA68A4" w:rsidRPr="001D3086" w:rsidRDefault="00887B8E">
      <w:pPr>
        <w:pStyle w:val="null3"/>
        <w:ind w:firstLine="480"/>
        <w:jc w:val="both"/>
        <w:rPr>
          <w:rFonts w:hint="default"/>
        </w:rPr>
      </w:pPr>
      <w:r w:rsidRPr="001D3086">
        <w:t>（</w:t>
      </w:r>
      <w:r w:rsidRPr="001D3086">
        <w:t>1</w:t>
      </w:r>
      <w:r w:rsidRPr="001D3086">
        <w:t>）符合性审查合格的投标人不足三家的；</w:t>
      </w:r>
    </w:p>
    <w:p w14:paraId="3C005E79" w14:textId="77777777" w:rsidR="00DA68A4" w:rsidRPr="001D3086" w:rsidRDefault="00887B8E">
      <w:pPr>
        <w:pStyle w:val="null3"/>
        <w:ind w:firstLine="480"/>
        <w:jc w:val="both"/>
        <w:rPr>
          <w:rFonts w:hint="default"/>
        </w:rPr>
      </w:pPr>
      <w:r w:rsidRPr="001D3086">
        <w:t>（</w:t>
      </w:r>
      <w:r w:rsidRPr="001D3086">
        <w:t>2</w:t>
      </w:r>
      <w:r w:rsidRPr="001D3086">
        <w:t>）有关法律、法规和规章规定废标的情形。</w:t>
      </w:r>
    </w:p>
    <w:p w14:paraId="149CCC2A" w14:textId="77777777" w:rsidR="00DA68A4" w:rsidRPr="001D3086" w:rsidRDefault="00887B8E">
      <w:pPr>
        <w:pStyle w:val="null3"/>
        <w:ind w:firstLine="480"/>
        <w:jc w:val="both"/>
        <w:rPr>
          <w:rFonts w:hint="default"/>
        </w:rPr>
      </w:pPr>
      <w:r w:rsidRPr="001D3086">
        <w:t>※</w:t>
      </w:r>
      <w:proofErr w:type="gramStart"/>
      <w:r w:rsidRPr="001D3086">
        <w:t>若废标</w:t>
      </w:r>
      <w:proofErr w:type="gramEnd"/>
      <w:r w:rsidRPr="001D3086">
        <w:t>，则本次采购活动结束，</w:t>
      </w:r>
      <w:r w:rsidRPr="001D3086">
        <w:t xml:space="preserve"> </w:t>
      </w:r>
      <w:r w:rsidRPr="001D3086">
        <w:t>三明华建招标代理有限公司</w:t>
      </w:r>
      <w:r w:rsidRPr="001D3086">
        <w:t xml:space="preserve"> </w:t>
      </w:r>
      <w:r w:rsidRPr="001D3086">
        <w:t>将依法组织后续采购活动（包括但不限于：重新招标、采用其他方式采购等）。</w:t>
      </w:r>
    </w:p>
    <w:p w14:paraId="42A2C6F7" w14:textId="77777777" w:rsidR="00DA68A4" w:rsidRPr="001D3086" w:rsidRDefault="00887B8E">
      <w:pPr>
        <w:pStyle w:val="null3"/>
        <w:ind w:firstLine="480"/>
        <w:jc w:val="both"/>
        <w:rPr>
          <w:rFonts w:hint="default"/>
        </w:rPr>
      </w:pPr>
      <w:r w:rsidRPr="001D3086">
        <w:t>7</w:t>
      </w:r>
      <w:r w:rsidRPr="001D3086">
        <w:t>、评标方法和标准</w:t>
      </w:r>
    </w:p>
    <w:p w14:paraId="2EFEDA14" w14:textId="77777777" w:rsidR="00DA68A4" w:rsidRPr="001D3086" w:rsidRDefault="00887B8E">
      <w:pPr>
        <w:pStyle w:val="null3"/>
        <w:ind w:firstLine="480"/>
        <w:jc w:val="both"/>
        <w:rPr>
          <w:rFonts w:hint="default"/>
        </w:rPr>
      </w:pPr>
      <w:r w:rsidRPr="001D3086">
        <w:t>7.1</w:t>
      </w:r>
      <w:r w:rsidRPr="001D3086">
        <w:t>评标方法：</w:t>
      </w:r>
    </w:p>
    <w:p w14:paraId="40A906B4" w14:textId="77777777" w:rsidR="00DA68A4" w:rsidRPr="001D3086" w:rsidRDefault="00887B8E">
      <w:pPr>
        <w:pStyle w:val="null3"/>
        <w:ind w:firstLine="480"/>
        <w:jc w:val="both"/>
        <w:rPr>
          <w:rFonts w:hint="default"/>
        </w:rPr>
      </w:pPr>
      <w:r w:rsidRPr="001D3086">
        <w:t>采购包</w:t>
      </w:r>
      <w:r w:rsidRPr="001D3086">
        <w:t>1</w:t>
      </w:r>
      <w:r w:rsidRPr="001D3086">
        <w:t>：综合评分法</w:t>
      </w:r>
    </w:p>
    <w:p w14:paraId="5ED6323D" w14:textId="77777777" w:rsidR="00DA68A4" w:rsidRPr="001D3086" w:rsidRDefault="00887B8E">
      <w:pPr>
        <w:pStyle w:val="null3"/>
        <w:ind w:firstLine="480"/>
        <w:jc w:val="both"/>
        <w:rPr>
          <w:rFonts w:hint="default"/>
        </w:rPr>
      </w:pPr>
      <w:r w:rsidRPr="001D3086">
        <w:t>7.2</w:t>
      </w:r>
      <w:r w:rsidRPr="001D3086">
        <w:t>评标标准</w:t>
      </w:r>
    </w:p>
    <w:p w14:paraId="1873CB6F" w14:textId="77777777" w:rsidR="00DA68A4" w:rsidRPr="001D3086" w:rsidRDefault="00887B8E">
      <w:pPr>
        <w:pStyle w:val="null3"/>
        <w:ind w:firstLine="480"/>
        <w:jc w:val="both"/>
        <w:rPr>
          <w:rFonts w:hint="default"/>
        </w:rPr>
      </w:pPr>
      <w:r w:rsidRPr="001D3086">
        <w:t>采购包</w:t>
      </w:r>
      <w:r w:rsidRPr="001D3086">
        <w:t>1</w:t>
      </w:r>
      <w:r w:rsidRPr="001D3086">
        <w:t>：综合评分法</w:t>
      </w:r>
    </w:p>
    <w:p w14:paraId="590C3FB4" w14:textId="77777777" w:rsidR="00DA68A4" w:rsidRPr="001D3086" w:rsidRDefault="00887B8E">
      <w:pPr>
        <w:pStyle w:val="null3"/>
        <w:jc w:val="both"/>
        <w:rPr>
          <w:rFonts w:hint="default"/>
        </w:rPr>
      </w:pPr>
      <w:r w:rsidRPr="001D3086">
        <w:t>（</w:t>
      </w:r>
      <w:r w:rsidRPr="001D3086">
        <w:t>1</w:t>
      </w:r>
      <w:r w:rsidRPr="001D3086">
        <w:t>）投标文件满足招标文件全部实质性要求，</w:t>
      </w:r>
      <w:proofErr w:type="gramStart"/>
      <w:r w:rsidRPr="001D3086">
        <w:t>且按照</w:t>
      </w:r>
      <w:proofErr w:type="gramEnd"/>
      <w:r w:rsidRPr="001D3086">
        <w:t>评审因素的量化指标评审得分（即评标总得分）最高的投标人为中标候选人。</w:t>
      </w:r>
    </w:p>
    <w:p w14:paraId="775D77F8" w14:textId="77777777" w:rsidR="00DA68A4" w:rsidRPr="001D3086" w:rsidRDefault="00887B8E">
      <w:pPr>
        <w:pStyle w:val="null3"/>
        <w:jc w:val="both"/>
        <w:rPr>
          <w:rFonts w:hint="default"/>
        </w:rPr>
      </w:pPr>
      <w:r w:rsidRPr="001D3086">
        <w:t>（</w:t>
      </w:r>
      <w:r w:rsidRPr="001D3086">
        <w:t>2</w:t>
      </w:r>
      <w:r w:rsidRPr="001D3086">
        <w:t>）每个投标人的评标总得分</w:t>
      </w:r>
      <w:r w:rsidRPr="001D3086">
        <w:t>FA</w:t>
      </w:r>
      <w:r w:rsidRPr="001D3086">
        <w:t>＝</w:t>
      </w:r>
      <w:r w:rsidRPr="001D3086">
        <w:t>F1</w:t>
      </w:r>
      <w:r w:rsidRPr="001D3086">
        <w:t>×</w:t>
      </w:r>
      <w:r w:rsidRPr="001D3086">
        <w:t>A1</w:t>
      </w:r>
      <w:r w:rsidRPr="001D3086">
        <w:t>＋</w:t>
      </w:r>
      <w:r w:rsidRPr="001D3086">
        <w:t>F2</w:t>
      </w:r>
      <w:r w:rsidRPr="001D3086">
        <w:t>×</w:t>
      </w:r>
      <w:r w:rsidRPr="001D3086">
        <w:t>A2</w:t>
      </w:r>
      <w:r w:rsidRPr="001D3086">
        <w:t>＋</w:t>
      </w:r>
      <w:r w:rsidRPr="001D3086">
        <w:t>F3</w:t>
      </w:r>
      <w:r w:rsidRPr="001D3086">
        <w:t>×</w:t>
      </w:r>
      <w:r w:rsidRPr="001D3086">
        <w:t xml:space="preserve">A3 </w:t>
      </w:r>
      <w:r w:rsidRPr="001D3086">
        <w:t>，其中：</w:t>
      </w:r>
      <w:r w:rsidRPr="001D3086">
        <w:t>F1</w:t>
      </w:r>
      <w:r w:rsidRPr="001D3086">
        <w:t>指价格项评审因素得分、</w:t>
      </w:r>
      <w:r w:rsidRPr="001D3086">
        <w:t>F2</w:t>
      </w:r>
      <w:r w:rsidRPr="001D3086">
        <w:t>指技术项评审因素得分、</w:t>
      </w:r>
      <w:r w:rsidRPr="001D3086">
        <w:t>F3</w:t>
      </w:r>
      <w:r w:rsidRPr="001D3086">
        <w:t>指商务项评审因素得分，</w:t>
      </w:r>
      <w:r w:rsidRPr="001D3086">
        <w:t>A1</w:t>
      </w:r>
      <w:r w:rsidRPr="001D3086">
        <w:t>指价格项评审因素所占的权重、</w:t>
      </w:r>
      <w:r w:rsidRPr="001D3086">
        <w:t>A2</w:t>
      </w:r>
      <w:r w:rsidRPr="001D3086">
        <w:t>指技术项评审因素所占的权重、</w:t>
      </w:r>
      <w:r w:rsidRPr="001D3086">
        <w:t>A3</w:t>
      </w:r>
      <w:r w:rsidRPr="001D3086">
        <w:t>指商务项评审因素所占的权重，</w:t>
      </w:r>
      <w:r w:rsidRPr="001D3086">
        <w:t>A1+A2+A3=1</w:t>
      </w:r>
      <w:r w:rsidRPr="001D3086">
        <w:t>、</w:t>
      </w:r>
      <w:r w:rsidRPr="001D3086">
        <w:t>F1</w:t>
      </w:r>
      <w:r w:rsidRPr="001D3086">
        <w:t>×</w:t>
      </w:r>
      <w:r w:rsidRPr="001D3086">
        <w:t>A1</w:t>
      </w:r>
      <w:r w:rsidRPr="001D3086">
        <w:t>＋</w:t>
      </w:r>
      <w:r w:rsidRPr="001D3086">
        <w:t>F2</w:t>
      </w:r>
      <w:r w:rsidRPr="001D3086">
        <w:t>×</w:t>
      </w:r>
      <w:r w:rsidRPr="001D3086">
        <w:t>A2</w:t>
      </w:r>
      <w:r w:rsidRPr="001D3086">
        <w:t>＋</w:t>
      </w:r>
      <w:r w:rsidRPr="001D3086">
        <w:t>F3</w:t>
      </w:r>
      <w:r w:rsidRPr="001D3086">
        <w:t>×</w:t>
      </w:r>
      <w:r w:rsidRPr="001D3086">
        <w:t>A3=100</w:t>
      </w:r>
      <w:r w:rsidRPr="001D3086">
        <w:t>分（满分时）</w:t>
      </w:r>
      <w:r w:rsidRPr="001D3086">
        <w:t xml:space="preserve"> </w:t>
      </w:r>
      <w:r w:rsidRPr="001D3086">
        <w:t>。</w:t>
      </w:r>
    </w:p>
    <w:p w14:paraId="013A2DA7" w14:textId="77777777" w:rsidR="00DA68A4" w:rsidRPr="001D3086" w:rsidRDefault="00887B8E">
      <w:pPr>
        <w:pStyle w:val="null3"/>
        <w:jc w:val="both"/>
        <w:rPr>
          <w:rFonts w:hint="default"/>
        </w:rPr>
      </w:pPr>
      <w:r w:rsidRPr="001D3086">
        <w:t>各项评审因素的设置如下：</w:t>
      </w:r>
    </w:p>
    <w:p w14:paraId="1CABE59C" w14:textId="6F310D68" w:rsidR="00DA68A4" w:rsidRPr="001D3086" w:rsidRDefault="00887B8E">
      <w:pPr>
        <w:pStyle w:val="null3"/>
        <w:jc w:val="both"/>
        <w:rPr>
          <w:rFonts w:hint="default"/>
        </w:rPr>
      </w:pPr>
      <w:r w:rsidRPr="001D3086">
        <w:t>价格项（</w:t>
      </w:r>
      <w:r w:rsidRPr="001D3086">
        <w:t>F1</w:t>
      </w:r>
      <w:r w:rsidRPr="001D3086">
        <w:t>×</w:t>
      </w:r>
      <w:r w:rsidRPr="001D3086">
        <w:t>A1</w:t>
      </w:r>
      <w:r w:rsidRPr="001D3086">
        <w:t>）满分为</w:t>
      </w:r>
      <w:r w:rsidRPr="001D3086">
        <w:t>30.0</w:t>
      </w:r>
      <w:r w:rsidR="00CA4373" w:rsidRPr="001D3086">
        <w:t>4</w:t>
      </w:r>
      <w:r w:rsidRPr="001D3086">
        <w:t>分</w:t>
      </w:r>
    </w:p>
    <w:p w14:paraId="25B6FA17" w14:textId="77777777" w:rsidR="00DA68A4" w:rsidRPr="001D3086" w:rsidRDefault="00887B8E">
      <w:pPr>
        <w:pStyle w:val="null3"/>
        <w:jc w:val="both"/>
        <w:rPr>
          <w:rFonts w:hint="default"/>
        </w:rPr>
      </w:pPr>
      <w:r w:rsidRPr="001D3086">
        <w:t>F1</w:t>
      </w:r>
      <w:r w:rsidRPr="001D3086">
        <w:t>指价格项评审因素得分＝（评标基准价</w:t>
      </w:r>
      <w:r w:rsidRPr="001D3086">
        <w:t>/</w:t>
      </w:r>
      <w:r w:rsidRPr="001D3086">
        <w:t>投标报价）×</w:t>
      </w:r>
      <w:r w:rsidRPr="001D3086">
        <w:t>100</w:t>
      </w:r>
      <w:r w:rsidRPr="001D3086">
        <w:t>×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617FB70" w14:textId="77777777" w:rsidR="00DA68A4" w:rsidRPr="001D3086" w:rsidRDefault="00887B8E">
      <w:r w:rsidRPr="001D3086">
        <w:rPr>
          <w:rFonts w:hint="eastAsia"/>
        </w:rPr>
        <w:t>价格扣除的规则如下：</w:t>
      </w:r>
    </w:p>
    <w:tbl>
      <w:tblPr>
        <w:tblW w:w="5000" w:type="pct"/>
        <w:shd w:val="clear" w:color="auto" w:fill="FFFFFF"/>
        <w:tblCellMar>
          <w:left w:w="0" w:type="dxa"/>
          <w:right w:w="0" w:type="dxa"/>
        </w:tblCellMar>
        <w:tblLook w:val="04A0" w:firstRow="1" w:lastRow="0" w:firstColumn="1" w:lastColumn="0" w:noHBand="0" w:noVBand="1"/>
      </w:tblPr>
      <w:tblGrid>
        <w:gridCol w:w="829"/>
        <w:gridCol w:w="851"/>
        <w:gridCol w:w="850"/>
        <w:gridCol w:w="6016"/>
      </w:tblGrid>
      <w:tr w:rsidR="00256937" w:rsidRPr="001D3086" w14:paraId="60E41285" w14:textId="77777777">
        <w:tc>
          <w:tcPr>
            <w:tcW w:w="829"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0D20AA3E" w14:textId="77777777" w:rsidR="00DA68A4" w:rsidRPr="001D3086" w:rsidRDefault="00887B8E">
            <w:r w:rsidRPr="001D3086">
              <w:rPr>
                <w:rFonts w:hint="eastAsia"/>
              </w:rPr>
              <w:t>项目</w:t>
            </w:r>
          </w:p>
        </w:tc>
        <w:tc>
          <w:tcPr>
            <w:tcW w:w="851"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36F68FFF" w14:textId="77777777" w:rsidR="00DA68A4" w:rsidRPr="001D3086" w:rsidRDefault="00887B8E">
            <w:r w:rsidRPr="001D3086">
              <w:rPr>
                <w:rFonts w:hint="eastAsia"/>
              </w:rPr>
              <w:t>适用对象</w:t>
            </w:r>
          </w:p>
        </w:tc>
        <w:tc>
          <w:tcPr>
            <w:tcW w:w="850"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2B462FE" w14:textId="77777777" w:rsidR="00DA68A4" w:rsidRPr="001D3086" w:rsidRDefault="00887B8E">
            <w:r w:rsidRPr="001D3086">
              <w:rPr>
                <w:rFonts w:hint="eastAsia"/>
              </w:rPr>
              <w:t>比例</w:t>
            </w:r>
          </w:p>
        </w:tc>
        <w:tc>
          <w:tcPr>
            <w:tcW w:w="6016"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4DFBA9D4" w14:textId="77777777" w:rsidR="00DA68A4" w:rsidRPr="001D3086" w:rsidRDefault="00887B8E">
            <w:r w:rsidRPr="001D3086">
              <w:rPr>
                <w:rFonts w:hint="eastAsia"/>
              </w:rPr>
              <w:t>描述</w:t>
            </w:r>
          </w:p>
        </w:tc>
      </w:tr>
      <w:tr w:rsidR="00256937" w:rsidRPr="001D3086" w14:paraId="5E2A3483" w14:textId="77777777">
        <w:tc>
          <w:tcPr>
            <w:tcW w:w="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24500CB" w14:textId="77777777" w:rsidR="00DA68A4" w:rsidRPr="001D3086" w:rsidRDefault="00887B8E">
            <w:pPr>
              <w:rPr>
                <w:kern w:val="0"/>
              </w:rPr>
            </w:pPr>
            <w:r w:rsidRPr="001D3086">
              <w:rPr>
                <w:rFonts w:hint="eastAsia"/>
                <w:kern w:val="0"/>
              </w:rPr>
              <w:t>小型、微型企业，监狱企业，残疾人福利性单位</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73DDBAE" w14:textId="77777777" w:rsidR="00DA68A4" w:rsidRPr="001D3086" w:rsidRDefault="00887B8E">
            <w:pPr>
              <w:rPr>
                <w:kern w:val="0"/>
              </w:rPr>
            </w:pPr>
            <w:r w:rsidRPr="001D3086">
              <w:rPr>
                <w:rFonts w:hint="eastAsia"/>
                <w:kern w:val="0"/>
              </w:rPr>
              <w:t>投标人或者联合体均为小型、微型企业</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CB23AFF" w14:textId="77777777" w:rsidR="00DA68A4" w:rsidRPr="001D3086" w:rsidRDefault="00887B8E">
            <w:pPr>
              <w:rPr>
                <w:kern w:val="0"/>
              </w:rPr>
            </w:pPr>
            <w:r w:rsidRPr="001D3086">
              <w:rPr>
                <w:rFonts w:hint="eastAsia"/>
                <w:kern w:val="0"/>
              </w:rPr>
              <w:t>15.00%</w:t>
            </w:r>
          </w:p>
        </w:tc>
        <w:tc>
          <w:tcPr>
            <w:tcW w:w="60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CAF0681" w14:textId="77777777" w:rsidR="00DA68A4" w:rsidRPr="001D3086" w:rsidRDefault="00887B8E">
            <w:pPr>
              <w:rPr>
                <w:kern w:val="0"/>
              </w:rPr>
            </w:pPr>
            <w:r w:rsidRPr="001D3086">
              <w:rPr>
                <w:rFonts w:hint="eastAsia"/>
                <w:kern w:val="0"/>
              </w:rPr>
              <w:t>（一）中小企业优惠政策：财政部、工业和信息化部关于印发《政府采购促进中小企业发展管理办法》的通知（财库〔</w:t>
            </w:r>
            <w:r w:rsidRPr="001D3086">
              <w:rPr>
                <w:rFonts w:hint="eastAsia"/>
                <w:kern w:val="0"/>
              </w:rPr>
              <w:t>2020</w:t>
            </w:r>
            <w:r w:rsidRPr="001D3086">
              <w:rPr>
                <w:rFonts w:hint="eastAsia"/>
                <w:kern w:val="0"/>
              </w:rPr>
              <w:t>〕</w:t>
            </w:r>
            <w:r w:rsidRPr="001D3086">
              <w:rPr>
                <w:rFonts w:hint="eastAsia"/>
                <w:kern w:val="0"/>
              </w:rPr>
              <w:t>46</w:t>
            </w:r>
            <w:r w:rsidRPr="001D3086">
              <w:rPr>
                <w:rFonts w:hint="eastAsia"/>
                <w:kern w:val="0"/>
              </w:rPr>
              <w:t>号）文件精神，在非专门面向中小企业的采购项目中，对符合上述管理办法规定的小</w:t>
            </w:r>
            <w:proofErr w:type="gramStart"/>
            <w:r w:rsidRPr="001D3086">
              <w:rPr>
                <w:rFonts w:hint="eastAsia"/>
                <w:kern w:val="0"/>
              </w:rPr>
              <w:t>微企业</w:t>
            </w:r>
            <w:proofErr w:type="gramEnd"/>
            <w:r w:rsidRPr="001D3086">
              <w:rPr>
                <w:rFonts w:hint="eastAsia"/>
                <w:kern w:val="0"/>
              </w:rPr>
              <w:t>报价给予</w:t>
            </w:r>
            <w:r w:rsidRPr="001D3086">
              <w:rPr>
                <w:rFonts w:hint="eastAsia"/>
                <w:kern w:val="0"/>
              </w:rPr>
              <w:t>15%</w:t>
            </w:r>
            <w:r w:rsidRPr="001D3086">
              <w:rPr>
                <w:rFonts w:hint="eastAsia"/>
                <w:kern w:val="0"/>
              </w:rPr>
              <w:t>的价格扣除，用扣除后的价格参加评审。货物类项目投标产品属于小</w:t>
            </w:r>
            <w:proofErr w:type="gramStart"/>
            <w:r w:rsidRPr="001D3086">
              <w:rPr>
                <w:rFonts w:hint="eastAsia"/>
                <w:kern w:val="0"/>
              </w:rPr>
              <w:t>微企业</w:t>
            </w:r>
            <w:proofErr w:type="gramEnd"/>
            <w:r w:rsidRPr="001D3086">
              <w:rPr>
                <w:rFonts w:hint="eastAsia"/>
                <w:kern w:val="0"/>
              </w:rPr>
              <w:t>生产的、服务类项目由小</w:t>
            </w:r>
            <w:proofErr w:type="gramStart"/>
            <w:r w:rsidRPr="001D3086">
              <w:rPr>
                <w:rFonts w:hint="eastAsia"/>
                <w:kern w:val="0"/>
              </w:rPr>
              <w:t>微企业</w:t>
            </w:r>
            <w:proofErr w:type="gramEnd"/>
            <w:r w:rsidRPr="001D3086">
              <w:rPr>
                <w:rFonts w:hint="eastAsia"/>
                <w:kern w:val="0"/>
              </w:rPr>
              <w:t>提供服务的，可享受优惠政策。认定标准按照国家经贸委、国家计委、财政部、国家统计局《中小企业标准暂行规定》（工信部联企业〔</w:t>
            </w:r>
            <w:r w:rsidRPr="001D3086">
              <w:rPr>
                <w:rFonts w:hint="eastAsia"/>
                <w:kern w:val="0"/>
              </w:rPr>
              <w:t>2011</w:t>
            </w:r>
            <w:r w:rsidRPr="001D3086">
              <w:rPr>
                <w:rFonts w:hint="eastAsia"/>
                <w:kern w:val="0"/>
              </w:rPr>
              <w:t>〕</w:t>
            </w:r>
            <w:r w:rsidRPr="001D3086">
              <w:rPr>
                <w:rFonts w:hint="eastAsia"/>
                <w:kern w:val="0"/>
              </w:rPr>
              <w:t>300</w:t>
            </w:r>
            <w:r w:rsidRPr="001D3086">
              <w:rPr>
                <w:rFonts w:hint="eastAsia"/>
                <w:kern w:val="0"/>
              </w:rPr>
              <w:t>号）执行。参加政府采购活动的中小企业应当提供《中小企业声明函》，提供的资料不符合要求的不享受本优惠政策。（二）监狱企业优惠政策：根据财库【</w:t>
            </w:r>
            <w:r w:rsidRPr="001D3086">
              <w:rPr>
                <w:rFonts w:hint="eastAsia"/>
                <w:kern w:val="0"/>
              </w:rPr>
              <w:t>2014</w:t>
            </w:r>
            <w:r w:rsidRPr="001D3086">
              <w:rPr>
                <w:rFonts w:hint="eastAsia"/>
                <w:kern w:val="0"/>
              </w:rPr>
              <w:t>】</w:t>
            </w:r>
            <w:r w:rsidRPr="001D3086">
              <w:rPr>
                <w:rFonts w:hint="eastAsia"/>
                <w:kern w:val="0"/>
              </w:rPr>
              <w:t>68</w:t>
            </w:r>
            <w:r w:rsidRPr="001D3086">
              <w:rPr>
                <w:rFonts w:hint="eastAsia"/>
                <w:kern w:val="0"/>
              </w:rPr>
              <w:t>号文《关于政府采购支持监狱企业发展有关问题的通知》的规定，在政府采购活动中，监狱企业视同小型、微型企业，享受预留份额、评审中价格扣除等政府采购促进</w:t>
            </w:r>
            <w:r w:rsidRPr="001D3086">
              <w:rPr>
                <w:rFonts w:hint="eastAsia"/>
                <w:kern w:val="0"/>
              </w:rPr>
              <w:lastRenderedPageBreak/>
              <w:t>中小企业发展的政府采购政策。监狱企业参加政府采购活动时，应当提供由省级以上监狱管理局、戒毒管理局</w:t>
            </w:r>
            <w:r w:rsidRPr="001D3086">
              <w:rPr>
                <w:rFonts w:hint="eastAsia"/>
                <w:kern w:val="0"/>
              </w:rPr>
              <w:t>(</w:t>
            </w:r>
            <w:r w:rsidRPr="001D3086">
              <w:rPr>
                <w:rFonts w:hint="eastAsia"/>
                <w:kern w:val="0"/>
              </w:rPr>
              <w:t>含新疆生产建设兵团</w:t>
            </w:r>
            <w:r w:rsidRPr="001D3086">
              <w:rPr>
                <w:rFonts w:hint="eastAsia"/>
                <w:kern w:val="0"/>
              </w:rPr>
              <w:t>)</w:t>
            </w:r>
            <w:r w:rsidRPr="001D3086">
              <w:rPr>
                <w:rFonts w:hint="eastAsia"/>
                <w:kern w:val="0"/>
              </w:rPr>
              <w:t>出具的属于监狱企业的证明文件，提供的资料不符合要求的不享受本优惠政策。（三）残疾人福利性单位优惠政策：根据财库〔</w:t>
            </w:r>
            <w:r w:rsidRPr="001D3086">
              <w:rPr>
                <w:rFonts w:hint="eastAsia"/>
                <w:kern w:val="0"/>
              </w:rPr>
              <w:t>2017</w:t>
            </w:r>
            <w:r w:rsidRPr="001D3086">
              <w:rPr>
                <w:rFonts w:hint="eastAsia"/>
                <w:kern w:val="0"/>
              </w:rPr>
              <w:t>〕</w:t>
            </w:r>
            <w:r w:rsidRPr="001D3086">
              <w:rPr>
                <w:rFonts w:hint="eastAsia"/>
                <w:kern w:val="0"/>
              </w:rPr>
              <w:t>141</w:t>
            </w:r>
            <w:r w:rsidRPr="001D3086">
              <w:rPr>
                <w:rFonts w:hint="eastAsia"/>
                <w:kern w:val="0"/>
              </w:rPr>
              <w:t>号文《关于促进残疾人就业政府采购政策的通知》的规定，在政府采购活动中，残疾人福利性单位视同小型、微型企业，享受预留份额、评审中价格扣除等促进中小企业发展的政府采购政策。根据福建省财政厅福建省民政厅福建省残疾人联合会《关于进一步落实政府采购支持残疾人就业政策的通知》规定，对于非专门面向中小企业的项目，对残疾人福利性单位产品价格给予</w:t>
            </w:r>
            <w:r w:rsidRPr="001D3086">
              <w:rPr>
                <w:rFonts w:hint="eastAsia"/>
                <w:kern w:val="0"/>
              </w:rPr>
              <w:t>15%</w:t>
            </w:r>
            <w:r w:rsidRPr="001D3086">
              <w:rPr>
                <w:rFonts w:hint="eastAsia"/>
                <w:kern w:val="0"/>
              </w:rPr>
              <w:t>的价格扣除。残疾人福利性单位参加政府采购活动时，应当提供财库〔</w:t>
            </w:r>
            <w:r w:rsidRPr="001D3086">
              <w:rPr>
                <w:rFonts w:hint="eastAsia"/>
                <w:kern w:val="0"/>
              </w:rPr>
              <w:t>2017</w:t>
            </w:r>
            <w:r w:rsidRPr="001D3086">
              <w:rPr>
                <w:rFonts w:hint="eastAsia"/>
                <w:kern w:val="0"/>
              </w:rPr>
              <w:t>〕</w:t>
            </w:r>
            <w:r w:rsidRPr="001D3086">
              <w:rPr>
                <w:rFonts w:hint="eastAsia"/>
                <w:kern w:val="0"/>
              </w:rPr>
              <w:t>141</w:t>
            </w:r>
            <w:r w:rsidRPr="001D3086">
              <w:rPr>
                <w:rFonts w:hint="eastAsia"/>
                <w:kern w:val="0"/>
              </w:rPr>
              <w:t>号文规定格式的《残疾人福利性单位声明函》并加盖单位公章。残疾人福利性单位属于小型、微型企业的，不重复享受政策。其它要求：</w:t>
            </w:r>
            <w:r w:rsidRPr="001D3086">
              <w:rPr>
                <w:rFonts w:hint="eastAsia"/>
                <w:kern w:val="0"/>
              </w:rPr>
              <w:t>1</w:t>
            </w:r>
            <w:r w:rsidRPr="001D3086">
              <w:rPr>
                <w:rFonts w:hint="eastAsia"/>
                <w:kern w:val="0"/>
              </w:rPr>
              <w:t>、评标委员会审查此项</w:t>
            </w:r>
            <w:proofErr w:type="gramStart"/>
            <w:r w:rsidRPr="001D3086">
              <w:rPr>
                <w:rFonts w:hint="eastAsia"/>
                <w:kern w:val="0"/>
              </w:rPr>
              <w:t>响应性只根据</w:t>
            </w:r>
            <w:proofErr w:type="gramEnd"/>
            <w:r w:rsidRPr="001D3086">
              <w:rPr>
                <w:rFonts w:hint="eastAsia"/>
                <w:kern w:val="0"/>
              </w:rPr>
              <w:t>投标文件本身的内容，而不寻求其他的外部证据。</w:t>
            </w:r>
            <w:r w:rsidRPr="001D3086">
              <w:rPr>
                <w:rFonts w:hint="eastAsia"/>
                <w:kern w:val="0"/>
              </w:rPr>
              <w:t xml:space="preserve"> 2</w:t>
            </w:r>
            <w:r w:rsidRPr="001D3086">
              <w:rPr>
                <w:rFonts w:hint="eastAsia"/>
                <w:kern w:val="0"/>
              </w:rPr>
              <w:t>、中标人为小微企业、监狱企业、残疾人福利性单位的，采购代理机构将在中标、成交结果同时公告其相应的《声明函》，接受社会监督。如发现投标人提供的《声明函》与事实不符的，视为其提供虚假材料谋取中标、成交，其中标、成交无效，并依照《中华人民共和国政府采购法》第七十七条第一款的规定追究法律责任。</w:t>
            </w:r>
          </w:p>
        </w:tc>
      </w:tr>
    </w:tbl>
    <w:p w14:paraId="319CEEE9" w14:textId="77777777" w:rsidR="00DA68A4" w:rsidRPr="001D3086" w:rsidRDefault="00887B8E">
      <w:r w:rsidRPr="001D3086">
        <w:rPr>
          <w:rFonts w:hint="eastAsia"/>
        </w:rPr>
        <w:lastRenderedPageBreak/>
        <w:t>优先类节能产品、环境标志产品的价格扣除规则如下</w:t>
      </w:r>
    </w:p>
    <w:tbl>
      <w:tblPr>
        <w:tblW w:w="5000" w:type="pct"/>
        <w:shd w:val="clear" w:color="auto" w:fill="FFFFFF"/>
        <w:tblCellMar>
          <w:left w:w="0" w:type="dxa"/>
          <w:right w:w="0" w:type="dxa"/>
        </w:tblCellMar>
        <w:tblLook w:val="04A0" w:firstRow="1" w:lastRow="0" w:firstColumn="1" w:lastColumn="0" w:noHBand="0" w:noVBand="1"/>
      </w:tblPr>
      <w:tblGrid>
        <w:gridCol w:w="971"/>
        <w:gridCol w:w="992"/>
        <w:gridCol w:w="6583"/>
      </w:tblGrid>
      <w:tr w:rsidR="00256937" w:rsidRPr="001D3086" w14:paraId="60FC1B09" w14:textId="77777777">
        <w:tc>
          <w:tcPr>
            <w:tcW w:w="971"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55A1922E" w14:textId="77777777" w:rsidR="00DA68A4" w:rsidRPr="001D3086" w:rsidRDefault="00887B8E">
            <w:r w:rsidRPr="001D3086">
              <w:rPr>
                <w:rFonts w:hint="eastAsia"/>
              </w:rPr>
              <w:t>项目</w:t>
            </w:r>
          </w:p>
        </w:tc>
        <w:tc>
          <w:tcPr>
            <w:tcW w:w="992"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38463A5" w14:textId="77777777" w:rsidR="00DA68A4" w:rsidRPr="001D3086" w:rsidRDefault="00887B8E">
            <w:r w:rsidRPr="001D3086">
              <w:rPr>
                <w:rFonts w:hint="eastAsia"/>
              </w:rPr>
              <w:t>比例</w:t>
            </w:r>
          </w:p>
        </w:tc>
        <w:tc>
          <w:tcPr>
            <w:tcW w:w="6583" w:type="dxa"/>
            <w:tcBorders>
              <w:top w:val="single" w:sz="6" w:space="0" w:color="000000"/>
              <w:left w:val="single" w:sz="6" w:space="0" w:color="000000"/>
              <w:bottom w:val="single" w:sz="6" w:space="0" w:color="000000"/>
              <w:right w:val="single" w:sz="6" w:space="0" w:color="000000"/>
            </w:tcBorders>
            <w:shd w:val="clear" w:color="auto" w:fill="FAFAFA"/>
            <w:tcMar>
              <w:top w:w="0" w:type="dxa"/>
              <w:left w:w="120" w:type="dxa"/>
              <w:bottom w:w="0" w:type="dxa"/>
              <w:right w:w="120" w:type="dxa"/>
            </w:tcMar>
            <w:vAlign w:val="center"/>
          </w:tcPr>
          <w:p w14:paraId="18AFC820" w14:textId="77777777" w:rsidR="00DA68A4" w:rsidRPr="001D3086" w:rsidRDefault="00887B8E">
            <w:r w:rsidRPr="001D3086">
              <w:rPr>
                <w:rFonts w:hint="eastAsia"/>
              </w:rPr>
              <w:t>方法</w:t>
            </w:r>
          </w:p>
        </w:tc>
      </w:tr>
      <w:tr w:rsidR="00256937" w:rsidRPr="001D3086" w14:paraId="3BBCCA82" w14:textId="77777777">
        <w:tc>
          <w:tcPr>
            <w:tcW w:w="9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B9F9A79" w14:textId="77777777" w:rsidR="00DA68A4" w:rsidRPr="001D3086" w:rsidRDefault="00887B8E">
            <w:pPr>
              <w:rPr>
                <w:kern w:val="0"/>
              </w:rPr>
            </w:pPr>
            <w:r w:rsidRPr="001D3086">
              <w:rPr>
                <w:rFonts w:hint="eastAsia"/>
                <w:kern w:val="0"/>
              </w:rPr>
              <w:t>节能、环境标志产品</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2E7669CA" w14:textId="77777777" w:rsidR="00DA68A4" w:rsidRPr="001D3086" w:rsidRDefault="00887B8E">
            <w:pPr>
              <w:rPr>
                <w:kern w:val="0"/>
              </w:rPr>
            </w:pPr>
            <w:r w:rsidRPr="001D3086">
              <w:rPr>
                <w:rFonts w:hint="eastAsia"/>
                <w:kern w:val="0"/>
              </w:rPr>
              <w:t>10. 00%</w:t>
            </w:r>
          </w:p>
        </w:tc>
        <w:tc>
          <w:tcPr>
            <w:tcW w:w="6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0EFAD86D" w14:textId="77777777" w:rsidR="00DA68A4" w:rsidRPr="001D3086" w:rsidRDefault="00887B8E">
            <w:pPr>
              <w:rPr>
                <w:kern w:val="0"/>
              </w:rPr>
            </w:pPr>
            <w:r w:rsidRPr="001D3086">
              <w:rPr>
                <w:rFonts w:hint="eastAsia"/>
                <w:kern w:val="0"/>
              </w:rPr>
              <w:t>根据财库〔</w:t>
            </w:r>
            <w:r w:rsidRPr="001D3086">
              <w:rPr>
                <w:rFonts w:hint="eastAsia"/>
                <w:kern w:val="0"/>
              </w:rPr>
              <w:t>2019</w:t>
            </w:r>
            <w:r w:rsidRPr="001D3086">
              <w:rPr>
                <w:rFonts w:hint="eastAsia"/>
                <w:kern w:val="0"/>
              </w:rPr>
              <w:t>〕</w:t>
            </w:r>
            <w:r w:rsidRPr="001D3086">
              <w:rPr>
                <w:rFonts w:hint="eastAsia"/>
                <w:kern w:val="0"/>
              </w:rPr>
              <w:t>9</w:t>
            </w:r>
            <w:r w:rsidRPr="001D3086">
              <w:rPr>
                <w:rFonts w:hint="eastAsia"/>
                <w:kern w:val="0"/>
              </w:rPr>
              <w:t>号文件规定，本项目采购的产品若属于品目清单（《节能产品政府采购品目清单》、《环境标志产品政府采购品目清单》）范围的，依据国家确定的认证机构出具的、处于有效期之内的节能产品、环境标志产品认证证书，对获得证书的产品实施政府优先采购或强制采购。对纳入品目清单强制采购范围的产品，供应商未提供节能产品认证证书的将按无效投标处理；对节能产品或环境标志产品政府采购品目清单范围内，实施优先采购的产品，给予产品价格报价</w:t>
            </w:r>
            <w:r w:rsidRPr="001D3086">
              <w:rPr>
                <w:rFonts w:hint="eastAsia"/>
                <w:kern w:val="0"/>
              </w:rPr>
              <w:t>10%</w:t>
            </w:r>
            <w:r w:rsidRPr="001D3086">
              <w:rPr>
                <w:rFonts w:hint="eastAsia"/>
                <w:kern w:val="0"/>
              </w:rPr>
              <w:t>的扣除，用扣除后的价格参与评审。供应商应在投标文件中对优先采购产品和非优先采购产品进行分项报价，并提供节能产品或环境标志产品认证证书，否则不享受价格扣除的优惠。同一产品同时具备多项认证证书的，不重复享受价格优惠政策。</w:t>
            </w:r>
          </w:p>
        </w:tc>
      </w:tr>
    </w:tbl>
    <w:p w14:paraId="7A06F171" w14:textId="77777777" w:rsidR="00DA68A4" w:rsidRPr="001D3086" w:rsidRDefault="00DA68A4">
      <w:pPr>
        <w:pStyle w:val="null3"/>
        <w:jc w:val="both"/>
        <w:rPr>
          <w:rFonts w:hint="default"/>
        </w:rPr>
      </w:pPr>
    </w:p>
    <w:p w14:paraId="7BA57AE4" w14:textId="393CEF95"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技术项（F2×A2）满分为54.</w:t>
      </w:r>
      <w:r w:rsidR="00CA4373" w:rsidRPr="001D3086">
        <w:rPr>
          <w:rFonts w:asciiTheme="majorEastAsia" w:eastAsiaTheme="majorEastAsia" w:hAnsiTheme="majorEastAsia" w:cstheme="majorEastAsia"/>
          <w:sz w:val="21"/>
          <w:szCs w:val="21"/>
        </w:rPr>
        <w:t>96</w:t>
      </w:r>
      <w:r w:rsidRPr="001D3086">
        <w:rPr>
          <w:rFonts w:asciiTheme="majorEastAsia" w:eastAsiaTheme="majorEastAsia" w:hAnsiTheme="majorEastAsia" w:cstheme="majorEastAsia"/>
          <w:sz w:val="21"/>
          <w:szCs w:val="21"/>
        </w:rPr>
        <w:t>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50"/>
        <w:gridCol w:w="6922"/>
      </w:tblGrid>
      <w:tr w:rsidR="00256937" w:rsidRPr="001D3086" w14:paraId="36A6F8E7" w14:textId="77777777">
        <w:tc>
          <w:tcPr>
            <w:tcW w:w="710" w:type="dxa"/>
          </w:tcPr>
          <w:p w14:paraId="29740109"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b/>
                <w:sz w:val="21"/>
                <w:szCs w:val="21"/>
              </w:rPr>
              <w:t>项目</w:t>
            </w:r>
          </w:p>
        </w:tc>
        <w:tc>
          <w:tcPr>
            <w:tcW w:w="850" w:type="dxa"/>
          </w:tcPr>
          <w:p w14:paraId="5408E7F3"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b/>
                <w:sz w:val="21"/>
                <w:szCs w:val="21"/>
              </w:rPr>
              <w:t>分值</w:t>
            </w:r>
          </w:p>
        </w:tc>
        <w:tc>
          <w:tcPr>
            <w:tcW w:w="6922" w:type="dxa"/>
          </w:tcPr>
          <w:p w14:paraId="3E422234"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b/>
                <w:sz w:val="21"/>
                <w:szCs w:val="21"/>
              </w:rPr>
              <w:t>描述</w:t>
            </w:r>
          </w:p>
        </w:tc>
      </w:tr>
      <w:tr w:rsidR="00256937" w:rsidRPr="001D3086" w14:paraId="5D06B075" w14:textId="77777777">
        <w:tc>
          <w:tcPr>
            <w:tcW w:w="710" w:type="dxa"/>
          </w:tcPr>
          <w:p w14:paraId="3DC2D085"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1</w:t>
            </w:r>
          </w:p>
        </w:tc>
        <w:tc>
          <w:tcPr>
            <w:tcW w:w="850" w:type="dxa"/>
          </w:tcPr>
          <w:p w14:paraId="51292C65" w14:textId="75804742" w:rsidR="00DA68A4" w:rsidRPr="001D3086" w:rsidRDefault="00887B8E" w:rsidP="00CA4373">
            <w:pPr>
              <w:pStyle w:val="null3"/>
              <w:wordWrap w:val="0"/>
              <w:jc w:val="right"/>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51.</w:t>
            </w:r>
            <w:r w:rsidR="00CA4373" w:rsidRPr="001D3086">
              <w:rPr>
                <w:rFonts w:asciiTheme="majorEastAsia" w:eastAsiaTheme="majorEastAsia" w:hAnsiTheme="majorEastAsia" w:cstheme="majorEastAsia"/>
                <w:sz w:val="21"/>
                <w:szCs w:val="21"/>
              </w:rPr>
              <w:t>96</w:t>
            </w:r>
          </w:p>
        </w:tc>
        <w:tc>
          <w:tcPr>
            <w:tcW w:w="6922" w:type="dxa"/>
          </w:tcPr>
          <w:p w14:paraId="359956FC" w14:textId="0604A75C" w:rsidR="00DA68A4" w:rsidRPr="001D3086" w:rsidRDefault="00887B8E" w:rsidP="00BC7F28">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评委根据投标人对招标文件第五章招标内容及要求“二、技术和服务要求”的</w:t>
            </w:r>
            <w:r w:rsidR="00612F8D" w:rsidRPr="001D3086">
              <w:rPr>
                <w:rFonts w:asciiTheme="majorEastAsia" w:eastAsiaTheme="majorEastAsia" w:hAnsiTheme="majorEastAsia" w:cstheme="majorEastAsia"/>
                <w:sz w:val="21"/>
                <w:szCs w:val="21"/>
              </w:rPr>
              <w:t>（一）产品采购清单内容</w:t>
            </w:r>
            <w:r w:rsidRPr="001D3086">
              <w:rPr>
                <w:rFonts w:asciiTheme="majorEastAsia" w:eastAsiaTheme="majorEastAsia" w:hAnsiTheme="majorEastAsia" w:cstheme="majorEastAsia"/>
                <w:sz w:val="21"/>
                <w:szCs w:val="21"/>
              </w:rPr>
              <w:t>逐项响应情况进行打分。全部满足招标文件要</w:t>
            </w:r>
            <w:r w:rsidRPr="001D3086">
              <w:rPr>
                <w:rFonts w:asciiTheme="majorEastAsia" w:eastAsiaTheme="majorEastAsia" w:hAnsiTheme="majorEastAsia" w:cstheme="majorEastAsia"/>
                <w:sz w:val="21"/>
                <w:szCs w:val="21"/>
              </w:rPr>
              <w:lastRenderedPageBreak/>
              <w:t>求的，得51.</w:t>
            </w:r>
            <w:r w:rsidR="00BC7F28" w:rsidRPr="001D3086">
              <w:rPr>
                <w:rFonts w:asciiTheme="majorEastAsia" w:eastAsiaTheme="majorEastAsia" w:hAnsiTheme="majorEastAsia" w:cstheme="majorEastAsia"/>
                <w:sz w:val="21"/>
                <w:szCs w:val="21"/>
              </w:rPr>
              <w:t>96</w:t>
            </w:r>
            <w:r w:rsidRPr="001D3086">
              <w:rPr>
                <w:rFonts w:asciiTheme="majorEastAsia" w:eastAsiaTheme="majorEastAsia" w:hAnsiTheme="majorEastAsia" w:cstheme="majorEastAsia"/>
                <w:sz w:val="21"/>
                <w:szCs w:val="21"/>
              </w:rPr>
              <w:t>分。标注“★”的为实质性技术指标（共6项），不允许负偏离，否则其投标按无效标处理。技术要求中带“▲”标记的 (共计14项)，</w:t>
            </w:r>
            <w:proofErr w:type="gramStart"/>
            <w:r w:rsidRPr="001D3086">
              <w:rPr>
                <w:rFonts w:asciiTheme="majorEastAsia" w:eastAsiaTheme="majorEastAsia" w:hAnsiTheme="majorEastAsia" w:cstheme="majorEastAsia"/>
                <w:sz w:val="21"/>
                <w:szCs w:val="21"/>
              </w:rPr>
              <w:t>每负偏离</w:t>
            </w:r>
            <w:proofErr w:type="gramEnd"/>
            <w:r w:rsidRPr="001D3086">
              <w:rPr>
                <w:rFonts w:asciiTheme="majorEastAsia" w:eastAsiaTheme="majorEastAsia" w:hAnsiTheme="majorEastAsia" w:cstheme="majorEastAsia"/>
                <w:sz w:val="21"/>
                <w:szCs w:val="21"/>
              </w:rPr>
              <w:t>一项扣3分；其它评分项（共计8</w:t>
            </w:r>
            <w:r w:rsidR="00922D07" w:rsidRPr="001D3086">
              <w:rPr>
                <w:rFonts w:asciiTheme="majorEastAsia" w:eastAsiaTheme="majorEastAsia" w:hAnsiTheme="majorEastAsia" w:cstheme="majorEastAsia"/>
                <w:sz w:val="21"/>
                <w:szCs w:val="21"/>
              </w:rPr>
              <w:t>3</w:t>
            </w:r>
            <w:r w:rsidRPr="001D3086">
              <w:rPr>
                <w:rFonts w:asciiTheme="majorEastAsia" w:eastAsiaTheme="majorEastAsia" w:hAnsiTheme="majorEastAsia" w:cstheme="majorEastAsia"/>
                <w:sz w:val="21"/>
                <w:szCs w:val="21"/>
              </w:rPr>
              <w:t>项）</w:t>
            </w:r>
            <w:proofErr w:type="gramStart"/>
            <w:r w:rsidRPr="001D3086">
              <w:rPr>
                <w:rFonts w:asciiTheme="majorEastAsia" w:eastAsiaTheme="majorEastAsia" w:hAnsiTheme="majorEastAsia" w:cstheme="majorEastAsia"/>
                <w:sz w:val="21"/>
                <w:szCs w:val="21"/>
              </w:rPr>
              <w:t>每负偏离</w:t>
            </w:r>
            <w:proofErr w:type="gramEnd"/>
            <w:r w:rsidRPr="001D3086">
              <w:rPr>
                <w:rFonts w:asciiTheme="majorEastAsia" w:eastAsiaTheme="majorEastAsia" w:hAnsiTheme="majorEastAsia" w:cstheme="majorEastAsia"/>
                <w:sz w:val="21"/>
                <w:szCs w:val="21"/>
              </w:rPr>
              <w:t>一项扣0.12分。扣完为止。注：技术和服务要求中有要求提供相关证明材料佐证技术指标的符合性，须按要求提供并加盖投标人公章，否则视为负偏离。因编排错乱或响应不完整而导致的不利评审由投标人自行承担。投标文件的技术和服务要求响应表应答内容与投标人提供的佐证材料不一致时，以投标人提供的佐证材料为判定依据。</w:t>
            </w:r>
          </w:p>
        </w:tc>
      </w:tr>
      <w:tr w:rsidR="00256937" w:rsidRPr="001D3086" w14:paraId="0469E073" w14:textId="77777777">
        <w:tc>
          <w:tcPr>
            <w:tcW w:w="710" w:type="dxa"/>
          </w:tcPr>
          <w:p w14:paraId="6D81925A"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bCs/>
                <w:sz w:val="21"/>
                <w:szCs w:val="21"/>
              </w:rPr>
              <w:lastRenderedPageBreak/>
              <w:t>2</w:t>
            </w:r>
          </w:p>
        </w:tc>
        <w:tc>
          <w:tcPr>
            <w:tcW w:w="850" w:type="dxa"/>
          </w:tcPr>
          <w:p w14:paraId="3816E1DD" w14:textId="77777777" w:rsidR="00DA68A4" w:rsidRPr="001D3086" w:rsidRDefault="00887B8E">
            <w:pPr>
              <w:pStyle w:val="null3"/>
              <w:jc w:val="right"/>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1.00</w:t>
            </w:r>
          </w:p>
        </w:tc>
        <w:tc>
          <w:tcPr>
            <w:tcW w:w="6922" w:type="dxa"/>
          </w:tcPr>
          <w:p w14:paraId="2CF42885"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根据投标人提供（举重台）橡胶的样品工艺情况，由评委进行评分：脚踩缓冲效果稳定、无味道的得1分，脚踩缓冲效果一般、无明显味道的得1分，材质不达标准及不符合招标文件要求的不得分。</w:t>
            </w:r>
          </w:p>
        </w:tc>
      </w:tr>
      <w:tr w:rsidR="00256937" w:rsidRPr="001D3086" w14:paraId="2224CEA2" w14:textId="77777777">
        <w:tc>
          <w:tcPr>
            <w:tcW w:w="710" w:type="dxa"/>
          </w:tcPr>
          <w:p w14:paraId="0BE3A060"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bCs/>
                <w:sz w:val="21"/>
                <w:szCs w:val="21"/>
              </w:rPr>
              <w:t>3</w:t>
            </w:r>
          </w:p>
        </w:tc>
        <w:tc>
          <w:tcPr>
            <w:tcW w:w="850" w:type="dxa"/>
          </w:tcPr>
          <w:p w14:paraId="236AE340" w14:textId="77777777" w:rsidR="00DA68A4" w:rsidRPr="001D3086" w:rsidRDefault="00887B8E">
            <w:pPr>
              <w:pStyle w:val="null3"/>
              <w:jc w:val="right"/>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1.00</w:t>
            </w:r>
          </w:p>
        </w:tc>
        <w:tc>
          <w:tcPr>
            <w:tcW w:w="6922" w:type="dxa"/>
          </w:tcPr>
          <w:p w14:paraId="4E4E47BC"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根据投标人提供移动式单臂篮球架的高强度安全玻璃篮板小样情况，由评标委员会进行评分：样品所直观体现的生产工艺水平好且满足招标文件要求的得1分；生产工艺水平导致样品存在细微不美观但满足招标文件要求的得0.5分,材质不达标准及不符合招标文件要求的不得分。</w:t>
            </w:r>
          </w:p>
        </w:tc>
      </w:tr>
      <w:tr w:rsidR="00256937" w:rsidRPr="001D3086" w14:paraId="4C02086E" w14:textId="77777777">
        <w:tc>
          <w:tcPr>
            <w:tcW w:w="710" w:type="dxa"/>
          </w:tcPr>
          <w:p w14:paraId="23AB4FBB"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bCs/>
                <w:sz w:val="21"/>
                <w:szCs w:val="21"/>
              </w:rPr>
              <w:t>4</w:t>
            </w:r>
          </w:p>
        </w:tc>
        <w:tc>
          <w:tcPr>
            <w:tcW w:w="850" w:type="dxa"/>
          </w:tcPr>
          <w:p w14:paraId="6F6E7FC2" w14:textId="77777777" w:rsidR="00DA68A4" w:rsidRPr="001D3086" w:rsidRDefault="00887B8E">
            <w:pPr>
              <w:pStyle w:val="null3"/>
              <w:jc w:val="right"/>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1.00</w:t>
            </w:r>
          </w:p>
        </w:tc>
        <w:tc>
          <w:tcPr>
            <w:tcW w:w="6922" w:type="dxa"/>
          </w:tcPr>
          <w:p w14:paraId="2A9FBDFE" w14:textId="77777777" w:rsidR="00DA68A4" w:rsidRPr="001D3086" w:rsidRDefault="00887B8E">
            <w:pPr>
              <w:pStyle w:val="null3"/>
              <w:jc w:val="both"/>
              <w:rPr>
                <w:rFonts w:asciiTheme="majorEastAsia" w:eastAsiaTheme="majorEastAsia" w:hAnsiTheme="majorEastAsia" w:cstheme="majorEastAsia" w:hint="default"/>
                <w:sz w:val="21"/>
                <w:szCs w:val="21"/>
              </w:rPr>
            </w:pPr>
            <w:r w:rsidRPr="001D3086">
              <w:rPr>
                <w:rFonts w:asciiTheme="majorEastAsia" w:eastAsiaTheme="majorEastAsia" w:hAnsiTheme="majorEastAsia" w:cstheme="majorEastAsia"/>
                <w:sz w:val="21"/>
                <w:szCs w:val="21"/>
              </w:rPr>
              <w:t>根据投标人提供预制型橡胶跑道样品，并根据外观工艺、色泽均匀度、气味分散程度、弹性舒适度进行评议，外观工艺符合需求、色泽均匀、尺寸符合、无异味、弹性舒适度好的得1分，外观工艺部分符合需求、色泽无明显差异、尺寸部分符合、材质一般、无明显异味、弹性舒适度一般的得0.5分，外观工艺不符合需求、色泽差异明显、尺寸勉强符合、结构</w:t>
            </w:r>
            <w:proofErr w:type="gramStart"/>
            <w:r w:rsidRPr="001D3086">
              <w:rPr>
                <w:rFonts w:asciiTheme="majorEastAsia" w:eastAsiaTheme="majorEastAsia" w:hAnsiTheme="majorEastAsia" w:cstheme="majorEastAsia"/>
                <w:sz w:val="21"/>
                <w:szCs w:val="21"/>
              </w:rPr>
              <w:t>不</w:t>
            </w:r>
            <w:proofErr w:type="gramEnd"/>
            <w:r w:rsidRPr="001D3086">
              <w:rPr>
                <w:rFonts w:asciiTheme="majorEastAsia" w:eastAsiaTheme="majorEastAsia" w:hAnsiTheme="majorEastAsia" w:cstheme="majorEastAsia"/>
                <w:sz w:val="21"/>
                <w:szCs w:val="21"/>
              </w:rPr>
              <w:t>规整、材质差、异味明显、弹性舒适度差的不得分。</w:t>
            </w:r>
          </w:p>
        </w:tc>
      </w:tr>
    </w:tbl>
    <w:p w14:paraId="0FE1FD8A" w14:textId="77777777" w:rsidR="00DA68A4" w:rsidRPr="001D3086" w:rsidRDefault="00DA68A4">
      <w:pPr>
        <w:pStyle w:val="null3"/>
        <w:jc w:val="both"/>
        <w:rPr>
          <w:rFonts w:hint="default"/>
        </w:rPr>
      </w:pPr>
    </w:p>
    <w:p w14:paraId="5ABE69EA" w14:textId="0805DDED" w:rsidR="00DA68A4" w:rsidRPr="001D3086" w:rsidRDefault="00887B8E">
      <w:pPr>
        <w:pStyle w:val="null3"/>
        <w:jc w:val="both"/>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商务项（F3×A3）满分为15.00分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6922"/>
      </w:tblGrid>
      <w:tr w:rsidR="00256937" w:rsidRPr="001D3086" w14:paraId="6D83EB02" w14:textId="77777777">
        <w:tc>
          <w:tcPr>
            <w:tcW w:w="675" w:type="dxa"/>
          </w:tcPr>
          <w:p w14:paraId="5E70E852"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项目</w:t>
            </w:r>
          </w:p>
        </w:tc>
        <w:tc>
          <w:tcPr>
            <w:tcW w:w="709" w:type="dxa"/>
          </w:tcPr>
          <w:p w14:paraId="416B58A7"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分值</w:t>
            </w:r>
          </w:p>
        </w:tc>
        <w:tc>
          <w:tcPr>
            <w:tcW w:w="6922" w:type="dxa"/>
          </w:tcPr>
          <w:p w14:paraId="5C9B173E"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描述</w:t>
            </w:r>
          </w:p>
        </w:tc>
      </w:tr>
      <w:tr w:rsidR="00256937" w:rsidRPr="001D3086" w14:paraId="6115EA28" w14:textId="77777777">
        <w:tc>
          <w:tcPr>
            <w:tcW w:w="675" w:type="dxa"/>
          </w:tcPr>
          <w:p w14:paraId="35785E82"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1</w:t>
            </w:r>
          </w:p>
        </w:tc>
        <w:tc>
          <w:tcPr>
            <w:tcW w:w="709" w:type="dxa"/>
          </w:tcPr>
          <w:p w14:paraId="63702F8F" w14:textId="77777777" w:rsidR="00DA68A4" w:rsidRPr="001D3086" w:rsidRDefault="00887B8E">
            <w:pPr>
              <w:pStyle w:val="null3"/>
              <w:jc w:val="right"/>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1.00</w:t>
            </w:r>
          </w:p>
        </w:tc>
        <w:tc>
          <w:tcPr>
            <w:tcW w:w="6922" w:type="dxa"/>
          </w:tcPr>
          <w:p w14:paraId="4B93362B" w14:textId="77777777" w:rsidR="00DA68A4" w:rsidRPr="001D3086" w:rsidRDefault="00887B8E">
            <w:pPr>
              <w:pStyle w:val="null3"/>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投标人具有质量管理体系认证、环境管理体系认证、职业健康安全管理体系认证的得1分，需同时提供有效证书复印件和中国国家认证认可监督管理委员会(http://www.cnca.gov.cn/)或中国合格评定国家认可委员会(https://www.cnas.org.cn/)网站的下载网页并注明网址，评标过程中如发现投标人提供的证书复印件中信息与下载网页不一致的，本项不得分。未按要求提供或提供不全的不得分。（满分1分）</w:t>
            </w:r>
          </w:p>
        </w:tc>
      </w:tr>
      <w:tr w:rsidR="00256937" w:rsidRPr="001D3086" w14:paraId="27613307" w14:textId="77777777">
        <w:tc>
          <w:tcPr>
            <w:tcW w:w="675" w:type="dxa"/>
          </w:tcPr>
          <w:p w14:paraId="1688676C"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2</w:t>
            </w:r>
          </w:p>
        </w:tc>
        <w:tc>
          <w:tcPr>
            <w:tcW w:w="709" w:type="dxa"/>
          </w:tcPr>
          <w:p w14:paraId="6C62E7E9" w14:textId="77777777" w:rsidR="00DA68A4" w:rsidRPr="001D3086" w:rsidRDefault="00887B8E">
            <w:pPr>
              <w:pStyle w:val="null3"/>
              <w:jc w:val="right"/>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3.00</w:t>
            </w:r>
          </w:p>
        </w:tc>
        <w:tc>
          <w:tcPr>
            <w:tcW w:w="6922" w:type="dxa"/>
          </w:tcPr>
          <w:p w14:paraId="3C1F0A0A" w14:textId="4D925879" w:rsidR="00DA68A4" w:rsidRPr="001D3086" w:rsidRDefault="00887B8E">
            <w:pPr>
              <w:pStyle w:val="null3"/>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sz w:val="21"/>
                <w:szCs w:val="21"/>
              </w:rPr>
              <w:t>根据投标人提供自2021年1月1日起至本项目投标截止时间前（日期以验收时间为准），投标人承接并履行完成的类似项目业主单位的满意度评价为“好”或“优”或“满意</w:t>
            </w:r>
            <w:r w:rsidRPr="001D3086">
              <w:rPr>
                <w:rFonts w:asciiTheme="majorEastAsia" w:eastAsiaTheme="majorEastAsia" w:hAnsiTheme="majorEastAsia" w:cstheme="majorEastAsia" w:hint="default"/>
                <w:sz w:val="21"/>
                <w:szCs w:val="21"/>
              </w:rPr>
              <w:t>”等同类表述</w:t>
            </w:r>
            <w:r w:rsidRPr="001D3086">
              <w:rPr>
                <w:rFonts w:asciiTheme="majorEastAsia" w:eastAsiaTheme="majorEastAsia" w:hAnsiTheme="majorEastAsia" w:cstheme="majorEastAsia"/>
                <w:sz w:val="21"/>
                <w:szCs w:val="21"/>
              </w:rPr>
              <w:t>以上的证明材料进行评分：每提供一份采购人的评价项目的得0.3分，满分3分。须同时提供</w:t>
            </w:r>
            <w:r w:rsidR="002A7769" w:rsidRPr="001D3086">
              <w:rPr>
                <w:rFonts w:asciiTheme="majorEastAsia" w:eastAsiaTheme="majorEastAsia" w:hAnsiTheme="majorEastAsia" w:cstheme="majorEastAsia"/>
                <w:sz w:val="21"/>
                <w:szCs w:val="21"/>
              </w:rPr>
              <w:t>中标公告(提供相关网站中标公告的下载网页并注明网址)、中标通知书复印件、</w:t>
            </w:r>
            <w:r w:rsidRPr="001D3086">
              <w:rPr>
                <w:rFonts w:asciiTheme="majorEastAsia" w:eastAsiaTheme="majorEastAsia" w:hAnsiTheme="majorEastAsia" w:cstheme="majorEastAsia"/>
                <w:sz w:val="21"/>
                <w:szCs w:val="21"/>
              </w:rPr>
              <w:t>合同复印件以及业主盖章的满意度评价证明材料复印件，提供同一业主单位出具的多份评价只能算一份。</w:t>
            </w:r>
            <w:r w:rsidRPr="001D3086">
              <w:rPr>
                <w:rFonts w:asciiTheme="majorEastAsia" w:eastAsiaTheme="majorEastAsia" w:hAnsiTheme="majorEastAsia" w:cstheme="majorEastAsia"/>
                <w:bCs/>
                <w:sz w:val="21"/>
                <w:szCs w:val="21"/>
              </w:rPr>
              <w:t>本项内容与业绩评分为同一项目的不得分，未提供或提供不全者不得分。</w:t>
            </w:r>
          </w:p>
        </w:tc>
      </w:tr>
      <w:tr w:rsidR="00256937" w:rsidRPr="001D3086" w14:paraId="2DCA8DC3" w14:textId="77777777">
        <w:tc>
          <w:tcPr>
            <w:tcW w:w="675" w:type="dxa"/>
          </w:tcPr>
          <w:p w14:paraId="54F2C3F8"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3</w:t>
            </w:r>
          </w:p>
        </w:tc>
        <w:tc>
          <w:tcPr>
            <w:tcW w:w="709" w:type="dxa"/>
          </w:tcPr>
          <w:p w14:paraId="26ABE349" w14:textId="77777777" w:rsidR="00DA68A4" w:rsidRPr="001D3086" w:rsidRDefault="00887B8E">
            <w:pPr>
              <w:pStyle w:val="null3"/>
              <w:jc w:val="right"/>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3.00</w:t>
            </w:r>
          </w:p>
        </w:tc>
        <w:tc>
          <w:tcPr>
            <w:tcW w:w="6922" w:type="dxa"/>
          </w:tcPr>
          <w:p w14:paraId="6D01C110" w14:textId="77777777" w:rsidR="00DA68A4" w:rsidRPr="001D3086" w:rsidRDefault="00887B8E">
            <w:pPr>
              <w:pStyle w:val="null3"/>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2021年1月1日至今，投标人完成的类似项目业绩进行打分，每提供1份完整业绩情况得0.3分，满分3分。投标人须提供</w:t>
            </w:r>
            <w:proofErr w:type="gramStart"/>
            <w:r w:rsidRPr="001D3086">
              <w:rPr>
                <w:rFonts w:asciiTheme="majorEastAsia" w:eastAsiaTheme="majorEastAsia" w:hAnsiTheme="majorEastAsia" w:cstheme="majorEastAsia"/>
                <w:bCs/>
                <w:sz w:val="21"/>
                <w:szCs w:val="21"/>
              </w:rPr>
              <w:t>该业绩</w:t>
            </w:r>
            <w:proofErr w:type="gramEnd"/>
            <w:r w:rsidRPr="001D3086">
              <w:rPr>
                <w:rFonts w:asciiTheme="majorEastAsia" w:eastAsiaTheme="majorEastAsia" w:hAnsiTheme="majorEastAsia" w:cstheme="majorEastAsia"/>
                <w:bCs/>
                <w:sz w:val="21"/>
                <w:szCs w:val="21"/>
              </w:rPr>
              <w:t>项目的中标公告(提供相关网站中标公告的下载网页并注明网址)、中标通知书复印件、采购合同文本复印件，以及能够证明</w:t>
            </w:r>
            <w:proofErr w:type="gramStart"/>
            <w:r w:rsidRPr="001D3086">
              <w:rPr>
                <w:rFonts w:asciiTheme="majorEastAsia" w:eastAsiaTheme="majorEastAsia" w:hAnsiTheme="majorEastAsia" w:cstheme="majorEastAsia"/>
                <w:bCs/>
                <w:sz w:val="21"/>
                <w:szCs w:val="21"/>
              </w:rPr>
              <w:t>该业绩</w:t>
            </w:r>
            <w:proofErr w:type="gramEnd"/>
            <w:r w:rsidRPr="001D3086">
              <w:rPr>
                <w:rFonts w:asciiTheme="majorEastAsia" w:eastAsiaTheme="majorEastAsia" w:hAnsiTheme="majorEastAsia" w:cstheme="majorEastAsia"/>
                <w:bCs/>
                <w:sz w:val="21"/>
                <w:szCs w:val="21"/>
              </w:rPr>
              <w:t>项目已经采购人验收合格的相关证明文件复印件。未提供或提供不全者不得分。本项业绩内容与满意度业绩为同一项目的不得分，未提供或提供不全者不得分。（满分3分）</w:t>
            </w:r>
          </w:p>
        </w:tc>
      </w:tr>
      <w:tr w:rsidR="00256937" w:rsidRPr="001D3086" w14:paraId="31D4516E" w14:textId="77777777">
        <w:trPr>
          <w:trHeight w:val="95"/>
        </w:trPr>
        <w:tc>
          <w:tcPr>
            <w:tcW w:w="675" w:type="dxa"/>
          </w:tcPr>
          <w:p w14:paraId="19560AB0"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lastRenderedPageBreak/>
              <w:t>3</w:t>
            </w:r>
          </w:p>
        </w:tc>
        <w:tc>
          <w:tcPr>
            <w:tcW w:w="709" w:type="dxa"/>
          </w:tcPr>
          <w:p w14:paraId="7D307884" w14:textId="77777777" w:rsidR="00DA68A4" w:rsidRPr="001D3086" w:rsidRDefault="00887B8E">
            <w:pPr>
              <w:pStyle w:val="null3"/>
              <w:jc w:val="right"/>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2.00</w:t>
            </w:r>
          </w:p>
        </w:tc>
        <w:tc>
          <w:tcPr>
            <w:tcW w:w="6922" w:type="dxa"/>
          </w:tcPr>
          <w:p w14:paraId="5E262254" w14:textId="4B9302A9" w:rsidR="00DA68A4" w:rsidRPr="001D3086" w:rsidRDefault="00887B8E" w:rsidP="00FC2D65">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根据投标人为体育赛事提供体育用品（本次采购清单中的任一产品）并获得赛事主办或承办单位肯定，由评委进行评分：每提供一份国家级（全运会，青运会，全国性联赛）证明材料的得1分；每提供一份省级（省运会）证明材料的得0.5分；每提供一份市级（市运会）证明材料的得0.1分；须提供主办方或承办方盖章的证明材料复印件，否则不得分。满分</w:t>
            </w:r>
            <w:r w:rsidRPr="001D3086">
              <w:rPr>
                <w:rFonts w:asciiTheme="majorEastAsia" w:eastAsiaTheme="majorEastAsia" w:hAnsiTheme="majorEastAsia" w:cstheme="majorEastAsia"/>
                <w:sz w:val="21"/>
                <w:szCs w:val="21"/>
              </w:rPr>
              <w:t>2分。</w:t>
            </w:r>
          </w:p>
        </w:tc>
      </w:tr>
      <w:tr w:rsidR="00256937" w:rsidRPr="001D3086" w14:paraId="67E5A8AD" w14:textId="77777777">
        <w:tc>
          <w:tcPr>
            <w:tcW w:w="675" w:type="dxa"/>
          </w:tcPr>
          <w:p w14:paraId="3CD61061"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4</w:t>
            </w:r>
          </w:p>
        </w:tc>
        <w:tc>
          <w:tcPr>
            <w:tcW w:w="709" w:type="dxa"/>
          </w:tcPr>
          <w:p w14:paraId="66256B67" w14:textId="77777777" w:rsidR="00DA68A4" w:rsidRPr="001D3086" w:rsidRDefault="00887B8E">
            <w:pPr>
              <w:pStyle w:val="null3"/>
              <w:jc w:val="right"/>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3.00</w:t>
            </w:r>
          </w:p>
        </w:tc>
        <w:tc>
          <w:tcPr>
            <w:tcW w:w="6922" w:type="dxa"/>
          </w:tcPr>
          <w:p w14:paraId="60D89ED9" w14:textId="6DB40C71" w:rsidR="00DA68A4" w:rsidRPr="001D3086" w:rsidRDefault="00A5746D" w:rsidP="00A5746D">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投标人为本项目拟配备的设备安装现场管理人员、技术人员具有省级以上机构颁发的体育类场地施工现场管理、或全国体育设施设备相关技术委员会的培训证书或的，每提供一人得1分，满分3分。提供证书复印件，须提供持证人证书复印件和投标人为其缴纳的近6个月（不含投标截止时间的当月）任一月份的</w:t>
            </w:r>
            <w:proofErr w:type="gramStart"/>
            <w:r w:rsidRPr="001D3086">
              <w:rPr>
                <w:rFonts w:asciiTheme="majorEastAsia" w:eastAsiaTheme="majorEastAsia" w:hAnsiTheme="majorEastAsia" w:cstheme="majorEastAsia"/>
                <w:bCs/>
                <w:sz w:val="21"/>
                <w:szCs w:val="21"/>
              </w:rPr>
              <w:t>社保证明</w:t>
            </w:r>
            <w:proofErr w:type="gramEnd"/>
            <w:r w:rsidRPr="001D3086">
              <w:rPr>
                <w:rFonts w:asciiTheme="majorEastAsia" w:eastAsiaTheme="majorEastAsia" w:hAnsiTheme="majorEastAsia" w:cstheme="majorEastAsia"/>
                <w:bCs/>
                <w:sz w:val="21"/>
                <w:szCs w:val="21"/>
              </w:rPr>
              <w:t>材料或社保登记材料，及承诺上述配备的人员一经中标不得更换的承诺函（格式自拟），未提供或提供不全的不得分。（原件备查）。</w:t>
            </w:r>
          </w:p>
        </w:tc>
      </w:tr>
      <w:tr w:rsidR="00166ED2" w:rsidRPr="001D3086" w14:paraId="72F39A7F" w14:textId="77777777">
        <w:tc>
          <w:tcPr>
            <w:tcW w:w="675" w:type="dxa"/>
          </w:tcPr>
          <w:p w14:paraId="1AD096E4"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5</w:t>
            </w:r>
          </w:p>
        </w:tc>
        <w:tc>
          <w:tcPr>
            <w:tcW w:w="709" w:type="dxa"/>
          </w:tcPr>
          <w:p w14:paraId="54005CEF" w14:textId="77777777" w:rsidR="00DA68A4" w:rsidRPr="001D3086" w:rsidRDefault="00887B8E">
            <w:pPr>
              <w:pStyle w:val="null3"/>
              <w:jc w:val="right"/>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3.00</w:t>
            </w:r>
          </w:p>
        </w:tc>
        <w:tc>
          <w:tcPr>
            <w:tcW w:w="6922" w:type="dxa"/>
          </w:tcPr>
          <w:p w14:paraId="27BB8EDB" w14:textId="77777777" w:rsidR="00DA68A4" w:rsidRPr="001D3086" w:rsidRDefault="00887B8E">
            <w:pPr>
              <w:pStyle w:val="null3"/>
              <w:jc w:val="both"/>
              <w:rPr>
                <w:rFonts w:asciiTheme="majorEastAsia" w:eastAsiaTheme="majorEastAsia" w:hAnsiTheme="majorEastAsia" w:cstheme="majorEastAsia" w:hint="default"/>
                <w:bCs/>
                <w:sz w:val="21"/>
                <w:szCs w:val="21"/>
              </w:rPr>
            </w:pPr>
            <w:r w:rsidRPr="001D3086">
              <w:rPr>
                <w:rFonts w:asciiTheme="majorEastAsia" w:eastAsiaTheme="majorEastAsia" w:hAnsiTheme="majorEastAsia" w:cstheme="majorEastAsia"/>
                <w:bCs/>
                <w:sz w:val="21"/>
                <w:szCs w:val="21"/>
              </w:rPr>
              <w:t>根据各供应商针对本项目的售后服务方案，包括但不限于产品维修、售后回访、到达现场的时间及维修恢复时间、售后服务措施等，由评标委员会进行评审，方案详实、可操作性强的得3分，方案阐述一般或方案可操作性一般的得2分，方案阐述简短或方案可操作性不强的得1分，方案不合理或未提供方案的本项不得分。（满分3分）</w:t>
            </w:r>
          </w:p>
        </w:tc>
      </w:tr>
    </w:tbl>
    <w:p w14:paraId="386C4C7C" w14:textId="77777777" w:rsidR="00DA68A4" w:rsidRPr="001D3086" w:rsidRDefault="00DA68A4">
      <w:pPr>
        <w:pStyle w:val="null3"/>
        <w:jc w:val="both"/>
        <w:rPr>
          <w:rFonts w:hint="default"/>
        </w:rPr>
      </w:pPr>
    </w:p>
    <w:p w14:paraId="4C3CC231" w14:textId="77777777" w:rsidR="00DA68A4" w:rsidRPr="001D3086" w:rsidRDefault="00887B8E">
      <w:pPr>
        <w:pStyle w:val="null3"/>
        <w:jc w:val="both"/>
        <w:rPr>
          <w:rFonts w:hint="default"/>
        </w:rPr>
      </w:pPr>
      <w:r w:rsidRPr="001D3086">
        <w:t>※除本章第</w:t>
      </w:r>
      <w:r w:rsidRPr="001D3086">
        <w:t>6.3</w:t>
      </w:r>
      <w:r w:rsidRPr="001D3086">
        <w:t>条第（</w:t>
      </w:r>
      <w:r w:rsidRPr="001D3086">
        <w:t>3</w:t>
      </w:r>
      <w:r w:rsidRPr="001D3086">
        <w:t>）款规定情形和落实政府采购政策需进行的价格扣除情形外，不能对投标人的投标报价进行任何调整。</w:t>
      </w:r>
    </w:p>
    <w:p w14:paraId="31B57487" w14:textId="77777777" w:rsidR="00DA68A4" w:rsidRPr="001D3086" w:rsidRDefault="00887B8E">
      <w:pPr>
        <w:pStyle w:val="null3"/>
        <w:jc w:val="both"/>
        <w:rPr>
          <w:rFonts w:hint="default"/>
        </w:rPr>
      </w:pPr>
      <w:r w:rsidRPr="001D3086">
        <w:t>（</w:t>
      </w:r>
      <w:r w:rsidRPr="001D3086">
        <w:t>3</w:t>
      </w:r>
      <w:r w:rsidRPr="001D3086">
        <w:t>）中标候选人排列规则顺序如下：</w:t>
      </w:r>
    </w:p>
    <w:p w14:paraId="4AAAC5B7" w14:textId="77777777" w:rsidR="00DA68A4" w:rsidRPr="001D3086" w:rsidRDefault="00887B8E">
      <w:pPr>
        <w:pStyle w:val="null3"/>
        <w:jc w:val="both"/>
        <w:rPr>
          <w:rFonts w:hint="default"/>
        </w:rPr>
      </w:pPr>
      <w:r w:rsidRPr="001D3086">
        <w:t>a.</w:t>
      </w:r>
      <w:r w:rsidRPr="001D3086">
        <w:t>按照评标总得分（</w:t>
      </w:r>
      <w:r w:rsidRPr="001D3086">
        <w:t>FA</w:t>
      </w:r>
      <w:r w:rsidRPr="001D3086">
        <w:t>）由高到低顺序排列。</w:t>
      </w:r>
    </w:p>
    <w:p w14:paraId="50137979" w14:textId="77777777" w:rsidR="00DA68A4" w:rsidRPr="001D3086" w:rsidRDefault="00887B8E">
      <w:pPr>
        <w:pStyle w:val="null3"/>
        <w:jc w:val="both"/>
        <w:rPr>
          <w:rFonts w:hint="default"/>
        </w:rPr>
      </w:pPr>
      <w:r w:rsidRPr="001D3086">
        <w:t>b.</w:t>
      </w:r>
      <w:r w:rsidRPr="001D3086">
        <w:t>评标总得分（</w:t>
      </w:r>
      <w:r w:rsidRPr="001D3086">
        <w:t>FA</w:t>
      </w:r>
      <w:r w:rsidRPr="001D3086">
        <w:t>）相同的，按照评标价（即价格扣除后的投标报价）由低到高顺序排列。</w:t>
      </w:r>
    </w:p>
    <w:p w14:paraId="21C9A2A1" w14:textId="77777777" w:rsidR="00DA68A4" w:rsidRPr="001D3086" w:rsidRDefault="00887B8E">
      <w:pPr>
        <w:pStyle w:val="null3"/>
        <w:jc w:val="both"/>
        <w:rPr>
          <w:rFonts w:hint="default"/>
        </w:rPr>
      </w:pPr>
      <w:r w:rsidRPr="001D3086">
        <w:t>c.</w:t>
      </w:r>
      <w:r w:rsidRPr="001D3086">
        <w:t>评标总得分（</w:t>
      </w:r>
      <w:r w:rsidRPr="001D3086">
        <w:t>FA</w:t>
      </w:r>
      <w:r w:rsidRPr="001D3086">
        <w:t>）且评标价（即价格扣除后的投标报价）相同的并列。</w:t>
      </w:r>
    </w:p>
    <w:p w14:paraId="3640D381" w14:textId="77777777" w:rsidR="00DA68A4" w:rsidRPr="001D3086" w:rsidRDefault="00887B8E">
      <w:pPr>
        <w:pStyle w:val="null3"/>
        <w:ind w:firstLine="480"/>
        <w:jc w:val="both"/>
        <w:rPr>
          <w:rFonts w:hint="default"/>
        </w:rPr>
      </w:pPr>
      <w:r w:rsidRPr="001D3086">
        <w:t>8</w:t>
      </w:r>
      <w:r w:rsidRPr="001D3086">
        <w:t>、其他规定</w:t>
      </w:r>
    </w:p>
    <w:p w14:paraId="331E5462" w14:textId="77777777" w:rsidR="00DA68A4" w:rsidRPr="001D3086" w:rsidRDefault="00887B8E">
      <w:pPr>
        <w:pStyle w:val="null3"/>
        <w:ind w:firstLine="480"/>
        <w:jc w:val="both"/>
        <w:rPr>
          <w:rFonts w:hint="default"/>
        </w:rPr>
      </w:pPr>
      <w:r w:rsidRPr="001D3086">
        <w:t>8.1</w:t>
      </w:r>
      <w:r w:rsidRPr="001D3086">
        <w:t>评标应全程保密且不得透露给任一投标人或与评标工作无关的人员。</w:t>
      </w:r>
    </w:p>
    <w:p w14:paraId="0889C508" w14:textId="77777777" w:rsidR="00DA68A4" w:rsidRPr="001D3086" w:rsidRDefault="00887B8E">
      <w:pPr>
        <w:pStyle w:val="null3"/>
        <w:ind w:firstLine="480"/>
        <w:jc w:val="both"/>
        <w:rPr>
          <w:rFonts w:hint="default"/>
        </w:rPr>
      </w:pPr>
      <w:r w:rsidRPr="001D3086">
        <w:t>8.2</w:t>
      </w:r>
      <w:r w:rsidRPr="001D3086">
        <w:t>评标将进行全程实时录音录像，录音录像资料随采购文件一并存档。</w:t>
      </w:r>
    </w:p>
    <w:p w14:paraId="308AF42D" w14:textId="77777777" w:rsidR="00DA68A4" w:rsidRPr="001D3086" w:rsidRDefault="00887B8E">
      <w:pPr>
        <w:pStyle w:val="null3"/>
        <w:ind w:firstLine="480"/>
        <w:jc w:val="both"/>
        <w:rPr>
          <w:rFonts w:hint="default"/>
        </w:rPr>
      </w:pPr>
      <w:r w:rsidRPr="001D3086">
        <w:t>8.3</w:t>
      </w:r>
      <w:r w:rsidRPr="001D3086">
        <w:t>若投标人有任何试图干扰具体评标事务，影响评标委员会独立履行职责的行为，其投标无效且不予退还投标保证金或通过投标保函进行索赔。情节严重的，由财政部门列入不良行为记录。</w:t>
      </w:r>
    </w:p>
    <w:p w14:paraId="1984F21F" w14:textId="77777777" w:rsidR="00DA68A4" w:rsidRPr="001D3086" w:rsidRDefault="00887B8E">
      <w:pPr>
        <w:pStyle w:val="null3"/>
        <w:ind w:firstLine="480"/>
        <w:jc w:val="both"/>
        <w:rPr>
          <w:rFonts w:hint="default"/>
        </w:rPr>
      </w:pPr>
      <w:r w:rsidRPr="001D3086">
        <w:t>8.4</w:t>
      </w:r>
      <w:r w:rsidRPr="001D3086">
        <w:t>其他：无</w:t>
      </w:r>
      <w:r w:rsidRPr="001D3086">
        <w:t xml:space="preserve"> </w:t>
      </w:r>
      <w:r w:rsidRPr="001D3086">
        <w:br/>
      </w:r>
      <w:r w:rsidRPr="001D3086">
        <w:br w:type="page"/>
      </w:r>
    </w:p>
    <w:p w14:paraId="72DEF3C0" w14:textId="77777777" w:rsidR="00DA68A4" w:rsidRPr="001D3086" w:rsidRDefault="00887B8E">
      <w:pPr>
        <w:pStyle w:val="null3"/>
        <w:jc w:val="center"/>
        <w:outlineLvl w:val="1"/>
        <w:rPr>
          <w:rFonts w:hint="default"/>
        </w:rPr>
      </w:pPr>
      <w:r w:rsidRPr="001D3086">
        <w:rPr>
          <w:b/>
          <w:sz w:val="36"/>
        </w:rPr>
        <w:lastRenderedPageBreak/>
        <w:t>第五章</w:t>
      </w:r>
      <w:r w:rsidRPr="001D3086">
        <w:rPr>
          <w:b/>
          <w:sz w:val="36"/>
        </w:rPr>
        <w:t xml:space="preserve"> </w:t>
      </w:r>
      <w:r w:rsidRPr="001D3086">
        <w:rPr>
          <w:b/>
          <w:sz w:val="36"/>
        </w:rPr>
        <w:t>招标内容及要求</w:t>
      </w:r>
    </w:p>
    <w:p w14:paraId="4D140BEA" w14:textId="77777777" w:rsidR="00DA68A4" w:rsidRPr="001D3086" w:rsidRDefault="00887B8E">
      <w:pPr>
        <w:pStyle w:val="null3"/>
        <w:jc w:val="both"/>
        <w:outlineLvl w:val="2"/>
        <w:rPr>
          <w:rFonts w:hint="default"/>
        </w:rPr>
      </w:pPr>
      <w:r w:rsidRPr="001D3086">
        <w:rPr>
          <w:b/>
          <w:sz w:val="28"/>
        </w:rPr>
        <w:t>一、项目概况（采购标的）</w:t>
      </w:r>
    </w:p>
    <w:p w14:paraId="6F7E7F3F" w14:textId="698C6FB0" w:rsidR="00DA68A4" w:rsidRPr="001D3086" w:rsidRDefault="00887B8E">
      <w:pPr>
        <w:pStyle w:val="null3"/>
        <w:spacing w:after="150" w:line="360" w:lineRule="auto"/>
        <w:ind w:firstLine="480"/>
        <w:jc w:val="both"/>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w:t>
      </w:r>
      <w:r w:rsidR="000133AE" w:rsidRPr="001D3086">
        <w:rPr>
          <w:rFonts w:asciiTheme="majorEastAsia" w:eastAsiaTheme="majorEastAsia" w:hAnsiTheme="majorEastAsia" w:cstheme="majorEastAsia"/>
          <w:bCs/>
          <w:sz w:val="24"/>
          <w:szCs w:val="24"/>
        </w:rPr>
        <w:t>本项目落定场所位于宁化县体育场馆，根据2026年省运会的比赛项目要求，并结合各项</w:t>
      </w:r>
      <w:proofErr w:type="gramStart"/>
      <w:r w:rsidR="000133AE" w:rsidRPr="001D3086">
        <w:rPr>
          <w:rFonts w:asciiTheme="majorEastAsia" w:eastAsiaTheme="majorEastAsia" w:hAnsiTheme="majorEastAsia" w:cstheme="majorEastAsia"/>
          <w:bCs/>
          <w:sz w:val="24"/>
          <w:szCs w:val="24"/>
        </w:rPr>
        <w:t>目中心</w:t>
      </w:r>
      <w:proofErr w:type="gramEnd"/>
      <w:r w:rsidR="000133AE" w:rsidRPr="001D3086">
        <w:rPr>
          <w:rFonts w:asciiTheme="majorEastAsia" w:eastAsiaTheme="majorEastAsia" w:hAnsiTheme="majorEastAsia" w:cstheme="majorEastAsia"/>
          <w:bCs/>
          <w:sz w:val="24"/>
          <w:szCs w:val="24"/>
        </w:rPr>
        <w:t>基地建设标准。同时参照全运会，省运会的比赛规程，选用符合国家体育总局比赛要求的器材。</w:t>
      </w:r>
    </w:p>
    <w:p w14:paraId="3D61C52D" w14:textId="0ACDEDAC" w:rsidR="00DA68A4" w:rsidRPr="001D3086" w:rsidRDefault="00887B8E">
      <w:pPr>
        <w:pStyle w:val="null3"/>
        <w:spacing w:after="150" w:line="360" w:lineRule="auto"/>
        <w:ind w:firstLine="480"/>
        <w:jc w:val="both"/>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2、</w:t>
      </w:r>
      <w:r w:rsidR="000133AE" w:rsidRPr="001D3086">
        <w:rPr>
          <w:rFonts w:asciiTheme="majorEastAsia" w:eastAsiaTheme="majorEastAsia" w:hAnsiTheme="majorEastAsia" w:cstheme="majorEastAsia"/>
          <w:bCs/>
          <w:sz w:val="24"/>
          <w:szCs w:val="24"/>
        </w:rPr>
        <w:t>投标人提供的所有产品必须通过合法渠道获得并符合正规比赛要求，具有在中国境内的合法使用权和用户保护权且为原装正品行货，包装标示完整。如包装不完整、标示不齐，修改、撕毁，进货渠道不明，器材不符合比赛要求，质量不达标，采购人可以拒收，直到提供的产品符合标准比赛的要求，并由投标人承担违约责任。</w:t>
      </w:r>
    </w:p>
    <w:p w14:paraId="2A724A54" w14:textId="77777777" w:rsidR="00DA68A4" w:rsidRPr="001D3086" w:rsidRDefault="00887B8E">
      <w:pPr>
        <w:pStyle w:val="null3"/>
        <w:spacing w:after="150"/>
        <w:ind w:firstLine="480"/>
        <w:jc w:val="both"/>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3、采购清单</w:t>
      </w:r>
    </w:p>
    <w:tbl>
      <w:tblPr>
        <w:tblW w:w="0" w:type="auto"/>
        <w:tblInd w:w="105" w:type="dxa"/>
        <w:tblLook w:val="04A0" w:firstRow="1" w:lastRow="0" w:firstColumn="1" w:lastColumn="0" w:noHBand="0" w:noVBand="1"/>
      </w:tblPr>
      <w:tblGrid>
        <w:gridCol w:w="1110"/>
        <w:gridCol w:w="4715"/>
        <w:gridCol w:w="2509"/>
      </w:tblGrid>
      <w:tr w:rsidR="00256937" w:rsidRPr="001D3086" w14:paraId="64E9EE09" w14:textId="77777777">
        <w:trPr>
          <w:trHeight w:val="430"/>
        </w:trPr>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vAlign w:val="center"/>
          </w:tcPr>
          <w:p w14:paraId="10E3B2BA"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序号</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vAlign w:val="center"/>
          </w:tcPr>
          <w:p w14:paraId="6D228EE1" w14:textId="77777777" w:rsidR="00DA68A4" w:rsidRPr="001D3086" w:rsidRDefault="00887B8E">
            <w:pPr>
              <w:pStyle w:val="null3"/>
              <w:ind w:firstLine="480"/>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货物名称</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vAlign w:val="center"/>
          </w:tcPr>
          <w:p w14:paraId="1201CDC8"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数量</w:t>
            </w:r>
          </w:p>
        </w:tc>
      </w:tr>
      <w:tr w:rsidR="00256937" w:rsidRPr="001D3086" w14:paraId="51D92520"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A657E0"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proofErr w:type="gramStart"/>
            <w:r w:rsidRPr="001D3086">
              <w:rPr>
                <w:rFonts w:asciiTheme="majorEastAsia" w:eastAsiaTheme="majorEastAsia" w:hAnsiTheme="majorEastAsia" w:cstheme="majorEastAsia"/>
                <w:b/>
                <w:bCs/>
                <w:sz w:val="24"/>
                <w:szCs w:val="24"/>
              </w:rPr>
              <w:t>一</w:t>
            </w:r>
            <w:proofErr w:type="gramEnd"/>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498E26" w14:textId="77777777" w:rsidR="00DA68A4" w:rsidRPr="001D3086" w:rsidRDefault="00887B8E">
            <w:r w:rsidRPr="001D3086">
              <w:t>训练馆举重房器材</w:t>
            </w:r>
          </w:p>
        </w:tc>
      </w:tr>
      <w:tr w:rsidR="00256937" w:rsidRPr="001D3086" w14:paraId="5A2DCA4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BD8E5D"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1-1-1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8DA1FA0"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举重台</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AC9B812" w14:textId="77777777" w:rsidR="00DA68A4" w:rsidRPr="001D3086" w:rsidRDefault="00887B8E">
            <w:pPr>
              <w:jc w:val="center"/>
              <w:rPr>
                <w:bCs/>
              </w:rPr>
            </w:pPr>
            <w:r w:rsidRPr="001D3086">
              <w:t>6</w:t>
            </w:r>
            <w:r w:rsidRPr="001D3086">
              <w:t>付</w:t>
            </w:r>
          </w:p>
        </w:tc>
      </w:tr>
      <w:tr w:rsidR="00256937" w:rsidRPr="001D3086" w14:paraId="0B96BCA0"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41B4F3"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1-1-2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B86DFF"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过道地板</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8086A3" w14:textId="77777777" w:rsidR="00DA68A4" w:rsidRPr="001D3086" w:rsidRDefault="00887B8E">
            <w:pPr>
              <w:jc w:val="center"/>
              <w:rPr>
                <w:bCs/>
              </w:rPr>
            </w:pPr>
            <w:r w:rsidRPr="001D3086">
              <w:t>60</w:t>
            </w:r>
            <w:r w:rsidRPr="001D3086">
              <w:t>平方米</w:t>
            </w:r>
          </w:p>
        </w:tc>
      </w:tr>
      <w:tr w:rsidR="00256937" w:rsidRPr="001D3086" w14:paraId="21B285DA"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144528"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41403F"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举重训练套装</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75BE4D" w14:textId="77777777" w:rsidR="00DA68A4" w:rsidRPr="001D3086" w:rsidRDefault="00887B8E">
            <w:pPr>
              <w:jc w:val="center"/>
              <w:rPr>
                <w:bCs/>
              </w:rPr>
            </w:pPr>
            <w:r w:rsidRPr="001D3086">
              <w:t>6</w:t>
            </w:r>
            <w:r w:rsidRPr="001D3086">
              <w:t>套</w:t>
            </w:r>
          </w:p>
        </w:tc>
      </w:tr>
      <w:tr w:rsidR="00256937" w:rsidRPr="001D3086" w14:paraId="57F8923C"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A89880"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0227FFB"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proofErr w:type="gramStart"/>
            <w:r w:rsidRPr="001D3086">
              <w:rPr>
                <w:rFonts w:asciiTheme="majorEastAsia" w:eastAsiaTheme="majorEastAsia" w:hAnsiTheme="majorEastAsia" w:cstheme="majorEastAsia"/>
                <w:sz w:val="24"/>
                <w:szCs w:val="24"/>
              </w:rPr>
              <w:t>杠铃片架</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60991E" w14:textId="77777777" w:rsidR="00DA68A4" w:rsidRPr="001D3086" w:rsidRDefault="00887B8E">
            <w:pPr>
              <w:jc w:val="center"/>
            </w:pPr>
            <w:r w:rsidRPr="001D3086">
              <w:t>6</w:t>
            </w:r>
            <w:r w:rsidRPr="001D3086">
              <w:t>个</w:t>
            </w:r>
          </w:p>
        </w:tc>
      </w:tr>
      <w:tr w:rsidR="00256937" w:rsidRPr="001D3086" w14:paraId="696E9307"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32CBFFF"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5</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68FD1D"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深蹲架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0027FC" w14:textId="77777777" w:rsidR="00DA68A4" w:rsidRPr="001D3086" w:rsidRDefault="00887B8E">
            <w:pPr>
              <w:jc w:val="center"/>
            </w:pPr>
            <w:r w:rsidRPr="001D3086">
              <w:t>6</w:t>
            </w:r>
            <w:r w:rsidRPr="001D3086">
              <w:t>付</w:t>
            </w:r>
          </w:p>
        </w:tc>
      </w:tr>
      <w:tr w:rsidR="00256937" w:rsidRPr="001D3086" w14:paraId="3226D21A"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6A3E81"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6</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4A2057A"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支撑架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E4CF65" w14:textId="77777777" w:rsidR="00DA68A4" w:rsidRPr="001D3086" w:rsidRDefault="00887B8E">
            <w:pPr>
              <w:jc w:val="center"/>
            </w:pPr>
            <w:r w:rsidRPr="001D3086">
              <w:t>1</w:t>
            </w:r>
            <w:r w:rsidRPr="001D3086">
              <w:t>套</w:t>
            </w:r>
          </w:p>
        </w:tc>
      </w:tr>
      <w:tr w:rsidR="00256937" w:rsidRPr="001D3086" w14:paraId="4931038C"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ABD671A"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7</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F12B70"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垫铃木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9277F1" w14:textId="77777777" w:rsidR="00DA68A4" w:rsidRPr="001D3086" w:rsidRDefault="00887B8E">
            <w:pPr>
              <w:jc w:val="center"/>
              <w:rPr>
                <w:bCs/>
              </w:rPr>
            </w:pPr>
            <w:r w:rsidRPr="001D3086">
              <w:t>6</w:t>
            </w:r>
            <w:r w:rsidRPr="001D3086">
              <w:t>付</w:t>
            </w:r>
          </w:p>
        </w:tc>
      </w:tr>
      <w:tr w:rsidR="00256937" w:rsidRPr="001D3086" w14:paraId="040DC83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6C4BF7"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8</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9E0EC6"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proofErr w:type="gramStart"/>
            <w:r w:rsidRPr="001D3086">
              <w:rPr>
                <w:rFonts w:asciiTheme="majorEastAsia" w:eastAsiaTheme="majorEastAsia" w:hAnsiTheme="majorEastAsia" w:cstheme="majorEastAsia"/>
                <w:sz w:val="24"/>
                <w:szCs w:val="24"/>
              </w:rPr>
              <w:t>垫人木</w:t>
            </w:r>
            <w:proofErr w:type="gramEnd"/>
            <w:r w:rsidRPr="001D3086">
              <w:rPr>
                <w:rFonts w:asciiTheme="majorEastAsia" w:eastAsiaTheme="majorEastAsia" w:hAnsiTheme="majorEastAsia" w:cstheme="majorEastAsia"/>
                <w:sz w:val="24"/>
                <w:szCs w:val="24"/>
              </w:rPr>
              <w:t>（5公分）</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C400C0" w14:textId="77777777" w:rsidR="00DA68A4" w:rsidRPr="001D3086" w:rsidRDefault="00887B8E">
            <w:pPr>
              <w:jc w:val="center"/>
              <w:rPr>
                <w:bCs/>
              </w:rPr>
            </w:pPr>
            <w:r w:rsidRPr="001D3086">
              <w:t>6</w:t>
            </w:r>
            <w:r w:rsidRPr="001D3086">
              <w:t>块</w:t>
            </w:r>
          </w:p>
        </w:tc>
      </w:tr>
      <w:tr w:rsidR="00256937" w:rsidRPr="001D3086" w14:paraId="737A3395"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B807F1"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9</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909C7E"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proofErr w:type="gramStart"/>
            <w:r w:rsidRPr="001D3086">
              <w:rPr>
                <w:rFonts w:asciiTheme="majorEastAsia" w:eastAsiaTheme="majorEastAsia" w:hAnsiTheme="majorEastAsia" w:cstheme="majorEastAsia"/>
                <w:sz w:val="24"/>
                <w:szCs w:val="24"/>
              </w:rPr>
              <w:t>趴拉</w:t>
            </w:r>
            <w:proofErr w:type="gramEnd"/>
            <w:r w:rsidRPr="001D3086">
              <w:rPr>
                <w:rFonts w:asciiTheme="majorEastAsia" w:eastAsiaTheme="majorEastAsia" w:hAnsiTheme="majorEastAsia" w:cstheme="majorEastAsia"/>
                <w:sz w:val="24"/>
                <w:szCs w:val="24"/>
              </w:rPr>
              <w:t>凳</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22B489" w14:textId="77777777" w:rsidR="00DA68A4" w:rsidRPr="001D3086" w:rsidRDefault="00887B8E">
            <w:pPr>
              <w:jc w:val="center"/>
              <w:rPr>
                <w:bCs/>
              </w:rPr>
            </w:pPr>
            <w:r w:rsidRPr="001D3086">
              <w:t>2</w:t>
            </w:r>
            <w:r w:rsidRPr="001D3086">
              <w:t>台</w:t>
            </w:r>
          </w:p>
        </w:tc>
      </w:tr>
      <w:tr w:rsidR="00256937" w:rsidRPr="001D3086" w14:paraId="5933CB02"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AF396E"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10</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82C837D"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腰肌架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C6E61DB" w14:textId="77777777" w:rsidR="00DA68A4" w:rsidRPr="001D3086" w:rsidRDefault="00887B8E">
            <w:pPr>
              <w:jc w:val="center"/>
              <w:rPr>
                <w:bCs/>
              </w:rPr>
            </w:pPr>
            <w:r w:rsidRPr="001D3086">
              <w:t>1</w:t>
            </w:r>
            <w:r w:rsidRPr="001D3086">
              <w:t>台</w:t>
            </w:r>
          </w:p>
        </w:tc>
      </w:tr>
      <w:tr w:rsidR="00256937" w:rsidRPr="001D3086" w14:paraId="32C9996C"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9B19A3"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11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15219A8"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proofErr w:type="gramStart"/>
            <w:r w:rsidRPr="001D3086">
              <w:rPr>
                <w:rFonts w:asciiTheme="majorEastAsia" w:eastAsiaTheme="majorEastAsia" w:hAnsiTheme="majorEastAsia" w:cstheme="majorEastAsia"/>
                <w:sz w:val="24"/>
                <w:szCs w:val="24"/>
              </w:rPr>
              <w:t>卧推架</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F0A5CFC" w14:textId="77777777" w:rsidR="00DA68A4" w:rsidRPr="001D3086" w:rsidRDefault="00887B8E">
            <w:pPr>
              <w:jc w:val="center"/>
              <w:rPr>
                <w:bCs/>
              </w:rPr>
            </w:pPr>
            <w:r w:rsidRPr="001D3086">
              <w:t>1</w:t>
            </w:r>
            <w:r w:rsidRPr="001D3086">
              <w:t>台</w:t>
            </w:r>
          </w:p>
        </w:tc>
      </w:tr>
      <w:tr w:rsidR="00256937" w:rsidRPr="001D3086" w14:paraId="40CF2FFC"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D0AAFE"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12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BE094F"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腹肌板</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994E42" w14:textId="77777777" w:rsidR="00DA68A4" w:rsidRPr="001D3086" w:rsidRDefault="00887B8E">
            <w:pPr>
              <w:jc w:val="center"/>
              <w:rPr>
                <w:bCs/>
              </w:rPr>
            </w:pPr>
            <w:r w:rsidRPr="001D3086">
              <w:t>1</w:t>
            </w:r>
            <w:r w:rsidRPr="001D3086">
              <w:t>台</w:t>
            </w:r>
          </w:p>
        </w:tc>
      </w:tr>
      <w:tr w:rsidR="00256937" w:rsidRPr="001D3086" w14:paraId="1309BC9E"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6A0749E" w14:textId="77777777" w:rsidR="00DA68A4" w:rsidRPr="001D3086" w:rsidRDefault="00887B8E">
            <w:pPr>
              <w:jc w:val="center"/>
              <w:rPr>
                <w:rFonts w:asciiTheme="majorEastAsia" w:eastAsiaTheme="majorEastAsia" w:hAnsiTheme="majorEastAsia" w:cstheme="majorEastAsia"/>
                <w:bCs/>
                <w:kern w:val="0"/>
              </w:rPr>
            </w:pPr>
            <w:r w:rsidRPr="001D3086">
              <w:rPr>
                <w:rFonts w:asciiTheme="majorEastAsia" w:eastAsiaTheme="majorEastAsia" w:hAnsiTheme="majorEastAsia" w:cstheme="majorEastAsia"/>
                <w:bCs/>
                <w:kern w:val="0"/>
              </w:rPr>
              <w:t>1-1-</w:t>
            </w:r>
            <w:r w:rsidRPr="001D3086">
              <w:rPr>
                <w:rFonts w:asciiTheme="majorEastAsia" w:eastAsiaTheme="majorEastAsia" w:hAnsiTheme="majorEastAsia" w:cstheme="majorEastAsia" w:hint="eastAsia"/>
                <w:bCs/>
                <w:kern w:val="0"/>
              </w:rPr>
              <w:t>13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98992B"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 xml:space="preserve">倒挂架 </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1D4AD5" w14:textId="77777777" w:rsidR="00DA68A4" w:rsidRPr="001D3086" w:rsidRDefault="00887B8E">
            <w:pPr>
              <w:jc w:val="center"/>
              <w:rPr>
                <w:bCs/>
              </w:rPr>
            </w:pPr>
            <w:r w:rsidRPr="001D3086">
              <w:t>1</w:t>
            </w:r>
            <w:r w:rsidRPr="001D3086">
              <w:t>台</w:t>
            </w:r>
          </w:p>
        </w:tc>
      </w:tr>
      <w:tr w:rsidR="00256937" w:rsidRPr="001D3086" w14:paraId="7829900C"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50487C" w14:textId="77777777" w:rsidR="00DA68A4" w:rsidRPr="001D3086" w:rsidRDefault="00887B8E">
            <w:pPr>
              <w:pStyle w:val="null3"/>
              <w:jc w:val="center"/>
              <w:rPr>
                <w:rFonts w:hint="default"/>
                <w:b/>
                <w:kern w:val="2"/>
                <w:sz w:val="21"/>
                <w:szCs w:val="24"/>
              </w:rPr>
            </w:pPr>
            <w:r w:rsidRPr="001D3086">
              <w:rPr>
                <w:b/>
                <w:kern w:val="2"/>
                <w:sz w:val="21"/>
                <w:szCs w:val="24"/>
              </w:rPr>
              <w:t>二</w:t>
            </w: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3DFA458" w14:textId="77777777" w:rsidR="00DA68A4" w:rsidRPr="001D3086" w:rsidRDefault="00887B8E">
            <w:r w:rsidRPr="001D3086">
              <w:t>训练馆蹦床房器材</w:t>
            </w:r>
          </w:p>
        </w:tc>
      </w:tr>
      <w:tr w:rsidR="00256937" w:rsidRPr="001D3086" w14:paraId="57D2363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DDE90F"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1-2-1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477A208"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蹦床</w:t>
            </w:r>
            <w:proofErr w:type="gramStart"/>
            <w:r w:rsidRPr="001D3086">
              <w:rPr>
                <w:rFonts w:asciiTheme="majorEastAsia" w:eastAsiaTheme="majorEastAsia" w:hAnsiTheme="majorEastAsia" w:cstheme="majorEastAsia"/>
                <w:bCs/>
                <w:sz w:val="24"/>
                <w:szCs w:val="24"/>
              </w:rPr>
              <w:t>专用推垫</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1215DA" w14:textId="77777777" w:rsidR="00DA68A4" w:rsidRPr="001D3086" w:rsidRDefault="00887B8E">
            <w:pPr>
              <w:jc w:val="center"/>
            </w:pPr>
            <w:r w:rsidRPr="001D3086">
              <w:t>4</w:t>
            </w:r>
            <w:r w:rsidRPr="001D3086">
              <w:t>块</w:t>
            </w:r>
          </w:p>
        </w:tc>
      </w:tr>
      <w:tr w:rsidR="00256937" w:rsidRPr="001D3086" w14:paraId="1786EAA2"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43A726C"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1-2-2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0AEF704"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比赛蹦床全套</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2D2917" w14:textId="77777777" w:rsidR="00DA68A4" w:rsidRPr="001D3086" w:rsidRDefault="00887B8E">
            <w:pPr>
              <w:jc w:val="center"/>
            </w:pPr>
            <w:r w:rsidRPr="001D3086">
              <w:t>2</w:t>
            </w:r>
            <w:r w:rsidRPr="001D3086">
              <w:t>套</w:t>
            </w:r>
          </w:p>
        </w:tc>
      </w:tr>
      <w:tr w:rsidR="00256937" w:rsidRPr="001D3086" w14:paraId="7D2C0A17"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72F157"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1-2-3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D7073C"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移动海绵坑</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221A92" w14:textId="77777777" w:rsidR="00DA68A4" w:rsidRPr="001D3086" w:rsidRDefault="00887B8E">
            <w:pPr>
              <w:jc w:val="center"/>
            </w:pPr>
            <w:r w:rsidRPr="001D3086">
              <w:t>1</w:t>
            </w:r>
            <w:r w:rsidRPr="001D3086">
              <w:t>套</w:t>
            </w:r>
          </w:p>
        </w:tc>
      </w:tr>
      <w:tr w:rsidR="00256937" w:rsidRPr="001D3086" w14:paraId="21E51201"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31F082A"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1-2-4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5C51694"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海绵坑海绵</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F5D8DD7" w14:textId="77777777" w:rsidR="00DA68A4" w:rsidRPr="001D3086" w:rsidRDefault="00887B8E">
            <w:pPr>
              <w:jc w:val="center"/>
            </w:pPr>
            <w:r w:rsidRPr="001D3086">
              <w:t>12</w:t>
            </w:r>
            <w:r w:rsidRPr="001D3086">
              <w:t>立方</w:t>
            </w:r>
          </w:p>
        </w:tc>
      </w:tr>
      <w:tr w:rsidR="00256937" w:rsidRPr="001D3086" w14:paraId="4ACC2F1C"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E4F70A"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1-2-5</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BF1249"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所蹦床地面垫</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E44935" w14:textId="77777777" w:rsidR="00DA68A4" w:rsidRPr="001D3086" w:rsidRDefault="00887B8E">
            <w:pPr>
              <w:jc w:val="center"/>
            </w:pPr>
            <w:r w:rsidRPr="001D3086">
              <w:t>2</w:t>
            </w:r>
            <w:r w:rsidRPr="001D3086">
              <w:t>套</w:t>
            </w:r>
          </w:p>
        </w:tc>
      </w:tr>
      <w:tr w:rsidR="00256937" w:rsidRPr="001D3086" w14:paraId="3780FF0C"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F72214"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三</w:t>
            </w: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4D9890A" w14:textId="77777777" w:rsidR="00DA68A4" w:rsidRPr="001D3086" w:rsidRDefault="00887B8E">
            <w:r w:rsidRPr="001D3086">
              <w:t>训练馆</w:t>
            </w:r>
            <w:proofErr w:type="gramStart"/>
            <w:r w:rsidRPr="001D3086">
              <w:rPr>
                <w:shd w:val="clear" w:color="auto" w:fill="FFFFFF"/>
              </w:rPr>
              <w:t>力量房器材</w:t>
            </w:r>
            <w:proofErr w:type="gramEnd"/>
          </w:p>
        </w:tc>
      </w:tr>
      <w:tr w:rsidR="00256937" w:rsidRPr="001D3086" w14:paraId="306A08F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ACB4EE"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34D94F"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商用电动跑步机</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52411A" w14:textId="77777777" w:rsidR="00DA68A4" w:rsidRPr="001D3086" w:rsidRDefault="00887B8E">
            <w:pPr>
              <w:jc w:val="center"/>
              <w:rPr>
                <w:bCs/>
              </w:rPr>
            </w:pPr>
            <w:r w:rsidRPr="001D3086">
              <w:t>3</w:t>
            </w:r>
            <w:r w:rsidRPr="001D3086">
              <w:t>台</w:t>
            </w:r>
          </w:p>
        </w:tc>
      </w:tr>
      <w:tr w:rsidR="00256937" w:rsidRPr="001D3086" w14:paraId="620A260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816092"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13C990"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自发电</w:t>
            </w:r>
            <w:proofErr w:type="gramStart"/>
            <w:r w:rsidRPr="001D3086">
              <w:rPr>
                <w:rFonts w:asciiTheme="majorEastAsia" w:eastAsiaTheme="majorEastAsia" w:hAnsiTheme="majorEastAsia" w:cstheme="majorEastAsia"/>
                <w:sz w:val="24"/>
                <w:szCs w:val="24"/>
              </w:rPr>
              <w:t>椭圆机</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7E1F0B3" w14:textId="77777777" w:rsidR="00DA68A4" w:rsidRPr="001D3086" w:rsidRDefault="00887B8E">
            <w:pPr>
              <w:jc w:val="center"/>
              <w:rPr>
                <w:bCs/>
              </w:rPr>
            </w:pPr>
            <w:r w:rsidRPr="001D3086">
              <w:t>2</w:t>
            </w:r>
            <w:r w:rsidRPr="001D3086">
              <w:t>台</w:t>
            </w:r>
          </w:p>
        </w:tc>
      </w:tr>
      <w:tr w:rsidR="00256937" w:rsidRPr="001D3086" w14:paraId="70BB1B5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9F2B6C"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BEB17E"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proofErr w:type="gramStart"/>
            <w:r w:rsidRPr="001D3086">
              <w:rPr>
                <w:rFonts w:asciiTheme="majorEastAsia" w:eastAsiaTheme="majorEastAsia" w:hAnsiTheme="majorEastAsia" w:cstheme="majorEastAsia"/>
                <w:sz w:val="24"/>
                <w:szCs w:val="24"/>
              </w:rPr>
              <w:t>楼梯机</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A187079" w14:textId="77777777" w:rsidR="00DA68A4" w:rsidRPr="001D3086" w:rsidRDefault="00887B8E">
            <w:pPr>
              <w:jc w:val="center"/>
              <w:rPr>
                <w:bCs/>
              </w:rPr>
            </w:pPr>
            <w:r w:rsidRPr="001D3086">
              <w:t>1</w:t>
            </w:r>
            <w:r w:rsidRPr="001D3086">
              <w:t>台</w:t>
            </w:r>
          </w:p>
        </w:tc>
      </w:tr>
      <w:tr w:rsidR="00256937" w:rsidRPr="001D3086" w14:paraId="6D77BCF9"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7B2DE1"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lastRenderedPageBreak/>
              <w:t>1-3-4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92B543"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自发电</w:t>
            </w:r>
            <w:proofErr w:type="gramStart"/>
            <w:r w:rsidRPr="001D3086">
              <w:rPr>
                <w:rFonts w:asciiTheme="majorEastAsia" w:eastAsiaTheme="majorEastAsia" w:hAnsiTheme="majorEastAsia" w:cstheme="majorEastAsia"/>
                <w:sz w:val="24"/>
                <w:szCs w:val="24"/>
              </w:rPr>
              <w:t>卧式车</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950A98" w14:textId="77777777" w:rsidR="00DA68A4" w:rsidRPr="001D3086" w:rsidRDefault="00887B8E">
            <w:pPr>
              <w:jc w:val="center"/>
              <w:rPr>
                <w:bCs/>
              </w:rPr>
            </w:pPr>
            <w:r w:rsidRPr="001D3086">
              <w:t>1</w:t>
            </w:r>
            <w:r w:rsidRPr="001D3086">
              <w:t>台</w:t>
            </w:r>
          </w:p>
        </w:tc>
      </w:tr>
      <w:tr w:rsidR="00256937" w:rsidRPr="001D3086" w14:paraId="78C75AE9"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0E0B12"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1-3-5</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C8D627"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自发电</w:t>
            </w:r>
            <w:proofErr w:type="gramStart"/>
            <w:r w:rsidRPr="001D3086">
              <w:rPr>
                <w:rFonts w:asciiTheme="majorEastAsia" w:eastAsiaTheme="majorEastAsia" w:hAnsiTheme="majorEastAsia" w:cstheme="majorEastAsia"/>
                <w:sz w:val="24"/>
                <w:szCs w:val="24"/>
              </w:rPr>
              <w:t>立式车</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D18D78F" w14:textId="77777777" w:rsidR="00DA68A4" w:rsidRPr="001D3086" w:rsidRDefault="00887B8E">
            <w:pPr>
              <w:jc w:val="center"/>
              <w:rPr>
                <w:bCs/>
              </w:rPr>
            </w:pPr>
            <w:r w:rsidRPr="001D3086">
              <w:t>1</w:t>
            </w:r>
            <w:r w:rsidRPr="001D3086">
              <w:t>台</w:t>
            </w:r>
          </w:p>
        </w:tc>
      </w:tr>
      <w:tr w:rsidR="00256937" w:rsidRPr="001D3086" w14:paraId="70BBAE34"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82F4C28"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1-3-6</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A323F8"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rPr>
              <w:t>风阻划船器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7AEFFC" w14:textId="77777777" w:rsidR="00DA68A4" w:rsidRPr="001D3086" w:rsidRDefault="00887B8E">
            <w:pPr>
              <w:jc w:val="center"/>
              <w:rPr>
                <w:bCs/>
              </w:rPr>
            </w:pPr>
            <w:r w:rsidRPr="001D3086">
              <w:rPr>
                <w:rFonts w:hint="eastAsia"/>
              </w:rPr>
              <w:t>1</w:t>
            </w:r>
            <w:r w:rsidRPr="001D3086">
              <w:rPr>
                <w:rFonts w:hint="eastAsia"/>
              </w:rPr>
              <w:t>台</w:t>
            </w:r>
          </w:p>
        </w:tc>
      </w:tr>
      <w:tr w:rsidR="00256937" w:rsidRPr="001D3086" w14:paraId="121C50B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12146E8"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1-3-7</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80F12EA" w14:textId="77777777" w:rsidR="00DA68A4" w:rsidRPr="001D3086" w:rsidRDefault="00887B8E">
            <w:pPr>
              <w:pStyle w:val="null3"/>
              <w:ind w:firstLine="480"/>
              <w:jc w:val="center"/>
              <w:rPr>
                <w:rFonts w:asciiTheme="majorEastAsia" w:eastAsiaTheme="majorEastAsia" w:hAnsiTheme="majorEastAsia" w:cstheme="majorEastAsia" w:hint="default"/>
                <w:sz w:val="24"/>
              </w:rPr>
            </w:pPr>
            <w:r w:rsidRPr="001D3086">
              <w:rPr>
                <w:rFonts w:asciiTheme="majorEastAsia" w:eastAsiaTheme="majorEastAsia" w:hAnsiTheme="majorEastAsia" w:cstheme="majorEastAsia"/>
                <w:sz w:val="24"/>
              </w:rPr>
              <w:t>无动力跑步机</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718BD8" w14:textId="77777777" w:rsidR="00DA68A4" w:rsidRPr="001D3086" w:rsidRDefault="00887B8E">
            <w:pPr>
              <w:jc w:val="center"/>
              <w:rPr>
                <w:bCs/>
              </w:rPr>
            </w:pPr>
            <w:r w:rsidRPr="001D3086">
              <w:rPr>
                <w:rFonts w:hint="eastAsia"/>
              </w:rPr>
              <w:t>1</w:t>
            </w:r>
            <w:r w:rsidRPr="001D3086">
              <w:rPr>
                <w:rFonts w:hint="eastAsia"/>
              </w:rPr>
              <w:t>台</w:t>
            </w:r>
          </w:p>
        </w:tc>
      </w:tr>
      <w:tr w:rsidR="00256937" w:rsidRPr="001D3086" w14:paraId="0F062997"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CDF004B"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1-3-8</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B4D36E" w14:textId="77777777" w:rsidR="00DA68A4" w:rsidRPr="001D3086" w:rsidRDefault="00887B8E">
            <w:pPr>
              <w:pStyle w:val="null3"/>
              <w:ind w:firstLine="480"/>
              <w:jc w:val="center"/>
              <w:rPr>
                <w:rFonts w:asciiTheme="majorEastAsia" w:eastAsiaTheme="majorEastAsia" w:hAnsiTheme="majorEastAsia" w:cstheme="majorEastAsia" w:hint="default"/>
                <w:sz w:val="24"/>
              </w:rPr>
            </w:pPr>
            <w:r w:rsidRPr="001D3086">
              <w:rPr>
                <w:rFonts w:asciiTheme="majorEastAsia" w:eastAsiaTheme="majorEastAsia" w:hAnsiTheme="majorEastAsia" w:cstheme="majorEastAsia"/>
                <w:sz w:val="24"/>
                <w:szCs w:val="24"/>
              </w:rPr>
              <w:t>坐式推肩训练器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57181A" w14:textId="77777777" w:rsidR="00DA68A4" w:rsidRPr="001D3086" w:rsidRDefault="00887B8E">
            <w:pPr>
              <w:jc w:val="center"/>
              <w:rPr>
                <w:bCs/>
              </w:rPr>
            </w:pPr>
            <w:r w:rsidRPr="001D3086">
              <w:t>1</w:t>
            </w:r>
            <w:r w:rsidRPr="001D3086">
              <w:t>台</w:t>
            </w:r>
          </w:p>
        </w:tc>
      </w:tr>
      <w:tr w:rsidR="00256937" w:rsidRPr="001D3086" w14:paraId="3D972C3E"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1CFD359"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1-3-9</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CFF1F4" w14:textId="77777777" w:rsidR="00DA68A4" w:rsidRPr="001D3086" w:rsidRDefault="00887B8E">
            <w:pPr>
              <w:pStyle w:val="null3"/>
              <w:ind w:firstLine="480"/>
              <w:jc w:val="center"/>
              <w:rPr>
                <w:rFonts w:asciiTheme="majorEastAsia" w:eastAsiaTheme="majorEastAsia" w:hAnsiTheme="majorEastAsia" w:cstheme="majorEastAsia" w:hint="default"/>
                <w:sz w:val="24"/>
              </w:rPr>
            </w:pPr>
            <w:r w:rsidRPr="001D3086">
              <w:rPr>
                <w:rFonts w:asciiTheme="majorEastAsia" w:eastAsiaTheme="majorEastAsia" w:hAnsiTheme="majorEastAsia" w:cstheme="majorEastAsia"/>
                <w:sz w:val="24"/>
                <w:szCs w:val="24"/>
              </w:rPr>
              <w:t>坐式推胸训练器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3ADFA3" w14:textId="77777777" w:rsidR="00DA68A4" w:rsidRPr="001D3086" w:rsidRDefault="00887B8E">
            <w:pPr>
              <w:jc w:val="center"/>
              <w:rPr>
                <w:bCs/>
              </w:rPr>
            </w:pPr>
            <w:r w:rsidRPr="001D3086">
              <w:t>1</w:t>
            </w:r>
            <w:r w:rsidRPr="001D3086">
              <w:t>台</w:t>
            </w:r>
          </w:p>
        </w:tc>
      </w:tr>
      <w:tr w:rsidR="00256937" w:rsidRPr="001D3086" w14:paraId="1884919A"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E6A990"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1-3-10</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B96073" w14:textId="77777777" w:rsidR="00DA68A4" w:rsidRPr="001D3086" w:rsidRDefault="00887B8E">
            <w:pPr>
              <w:pStyle w:val="null3"/>
              <w:ind w:firstLine="480"/>
              <w:jc w:val="center"/>
              <w:rPr>
                <w:rFonts w:asciiTheme="majorEastAsia" w:eastAsiaTheme="majorEastAsia" w:hAnsiTheme="majorEastAsia" w:cstheme="majorEastAsia" w:hint="default"/>
                <w:sz w:val="24"/>
              </w:rPr>
            </w:pPr>
            <w:r w:rsidRPr="001D3086">
              <w:rPr>
                <w:rFonts w:asciiTheme="majorEastAsia" w:eastAsiaTheme="majorEastAsia" w:hAnsiTheme="majorEastAsia" w:cstheme="majorEastAsia"/>
                <w:sz w:val="24"/>
                <w:szCs w:val="24"/>
              </w:rPr>
              <w:t>坐式下拉训练器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1306A9B" w14:textId="77777777" w:rsidR="00DA68A4" w:rsidRPr="001D3086" w:rsidRDefault="00887B8E">
            <w:pPr>
              <w:jc w:val="center"/>
              <w:rPr>
                <w:bCs/>
              </w:rPr>
            </w:pPr>
            <w:r w:rsidRPr="001D3086">
              <w:t>1</w:t>
            </w:r>
            <w:r w:rsidRPr="001D3086">
              <w:t>台</w:t>
            </w:r>
          </w:p>
        </w:tc>
      </w:tr>
      <w:tr w:rsidR="00256937" w:rsidRPr="001D3086" w14:paraId="5BFED28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F358364"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E30C43"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坐式腿内收外展训练器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E64DFC2" w14:textId="77777777" w:rsidR="00DA68A4" w:rsidRPr="001D3086" w:rsidRDefault="00887B8E">
            <w:pPr>
              <w:jc w:val="center"/>
              <w:rPr>
                <w:bCs/>
              </w:rPr>
            </w:pPr>
            <w:r w:rsidRPr="001D3086">
              <w:t>1</w:t>
            </w:r>
            <w:r w:rsidRPr="001D3086">
              <w:t>台</w:t>
            </w:r>
          </w:p>
        </w:tc>
      </w:tr>
      <w:tr w:rsidR="00256937" w:rsidRPr="001D3086" w14:paraId="6A8A9B63"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F8F6EB"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8ADF7A"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proofErr w:type="gramStart"/>
            <w:r w:rsidRPr="001D3086">
              <w:rPr>
                <w:rFonts w:asciiTheme="majorEastAsia" w:eastAsiaTheme="majorEastAsia" w:hAnsiTheme="majorEastAsia" w:cstheme="majorEastAsia"/>
                <w:sz w:val="24"/>
                <w:szCs w:val="24"/>
              </w:rPr>
              <w:t>坐式腿伸</w:t>
            </w:r>
            <w:proofErr w:type="gramEnd"/>
            <w:r w:rsidRPr="001D3086">
              <w:rPr>
                <w:rFonts w:asciiTheme="majorEastAsia" w:eastAsiaTheme="majorEastAsia" w:hAnsiTheme="majorEastAsia" w:cstheme="majorEastAsia"/>
                <w:sz w:val="24"/>
                <w:szCs w:val="24"/>
              </w:rPr>
              <w:t>/曲训练器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D45F97" w14:textId="77777777" w:rsidR="00DA68A4" w:rsidRPr="001D3086" w:rsidRDefault="00887B8E">
            <w:pPr>
              <w:jc w:val="center"/>
              <w:rPr>
                <w:bCs/>
              </w:rPr>
            </w:pPr>
            <w:r w:rsidRPr="001D3086">
              <w:t>1</w:t>
            </w:r>
            <w:r w:rsidRPr="001D3086">
              <w:t>台</w:t>
            </w:r>
          </w:p>
        </w:tc>
      </w:tr>
      <w:tr w:rsidR="00256937" w:rsidRPr="001D3086" w14:paraId="21759E9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C0D03C"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442934" w14:textId="77777777" w:rsidR="00DA68A4" w:rsidRPr="001D3086" w:rsidRDefault="00887B8E">
            <w:pPr>
              <w:pStyle w:val="null3"/>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10对</w:t>
            </w:r>
            <w:proofErr w:type="gramStart"/>
            <w:r w:rsidRPr="001D3086">
              <w:rPr>
                <w:rFonts w:asciiTheme="majorEastAsia" w:eastAsiaTheme="majorEastAsia" w:hAnsiTheme="majorEastAsia" w:cstheme="majorEastAsia"/>
                <w:sz w:val="24"/>
                <w:szCs w:val="24"/>
              </w:rPr>
              <w:t>黑色包胶哑铃</w:t>
            </w:r>
            <w:proofErr w:type="gramEnd"/>
            <w:r w:rsidRPr="001D3086">
              <w:rPr>
                <w:rFonts w:asciiTheme="majorEastAsia" w:eastAsiaTheme="majorEastAsia" w:hAnsiTheme="majorEastAsia" w:cstheme="majorEastAsia"/>
                <w:sz w:val="24"/>
                <w:szCs w:val="24"/>
              </w:rPr>
              <w:t>（2.5-25KG）含哑铃架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FD1A11" w14:textId="77777777" w:rsidR="00DA68A4" w:rsidRPr="001D3086" w:rsidRDefault="00887B8E">
            <w:pPr>
              <w:jc w:val="center"/>
              <w:rPr>
                <w:bCs/>
              </w:rPr>
            </w:pPr>
            <w:r w:rsidRPr="001D3086">
              <w:t>1</w:t>
            </w:r>
            <w:r w:rsidRPr="001D3086">
              <w:t>套</w:t>
            </w:r>
          </w:p>
        </w:tc>
      </w:tr>
      <w:tr w:rsidR="00256937" w:rsidRPr="001D3086" w14:paraId="53826FA8"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2B59886"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519907"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可调哑铃凳</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B3A619" w14:textId="77777777" w:rsidR="00DA68A4" w:rsidRPr="001D3086" w:rsidRDefault="00887B8E">
            <w:pPr>
              <w:jc w:val="center"/>
              <w:rPr>
                <w:bCs/>
              </w:rPr>
            </w:pPr>
            <w:r w:rsidRPr="001D3086">
              <w:t>1</w:t>
            </w:r>
            <w:r w:rsidRPr="001D3086">
              <w:t>台</w:t>
            </w:r>
          </w:p>
        </w:tc>
      </w:tr>
      <w:tr w:rsidR="00256937" w:rsidRPr="001D3086" w14:paraId="22707203"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69C581"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1-3-15</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9C5E64"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背肌训练器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EF6BCAD" w14:textId="77777777" w:rsidR="00DA68A4" w:rsidRPr="001D3086" w:rsidRDefault="00887B8E">
            <w:pPr>
              <w:jc w:val="center"/>
              <w:rPr>
                <w:bCs/>
              </w:rPr>
            </w:pPr>
            <w:r w:rsidRPr="001D3086">
              <w:t>1</w:t>
            </w:r>
            <w:r w:rsidRPr="001D3086">
              <w:t>台</w:t>
            </w:r>
          </w:p>
        </w:tc>
      </w:tr>
      <w:tr w:rsidR="00256937" w:rsidRPr="001D3086" w14:paraId="538F8925"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EE860A"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1-3-16</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4C86A60"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功能性训练器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7331DBE" w14:textId="77777777" w:rsidR="00DA68A4" w:rsidRPr="001D3086" w:rsidRDefault="00887B8E">
            <w:pPr>
              <w:jc w:val="center"/>
              <w:rPr>
                <w:bCs/>
              </w:rPr>
            </w:pPr>
            <w:r w:rsidRPr="001D3086">
              <w:t>1</w:t>
            </w:r>
            <w:r w:rsidRPr="001D3086">
              <w:t>台</w:t>
            </w:r>
          </w:p>
        </w:tc>
      </w:tr>
      <w:tr w:rsidR="00256937" w:rsidRPr="001D3086" w14:paraId="61E0EC79"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094EE9"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1-3-17</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37FDD2"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史密斯推举器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DE04762" w14:textId="77777777" w:rsidR="00DA68A4" w:rsidRPr="001D3086" w:rsidRDefault="00887B8E">
            <w:pPr>
              <w:jc w:val="center"/>
              <w:rPr>
                <w:bCs/>
              </w:rPr>
            </w:pPr>
            <w:r w:rsidRPr="001D3086">
              <w:t>1</w:t>
            </w:r>
            <w:r w:rsidRPr="001D3086">
              <w:t>台</w:t>
            </w:r>
          </w:p>
        </w:tc>
      </w:tr>
      <w:tr w:rsidR="00256937" w:rsidRPr="001D3086" w14:paraId="2B5F5569"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FBBF6A0"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1-3-18</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0989D5"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平躺式举重床</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328ADE" w14:textId="77777777" w:rsidR="00DA68A4" w:rsidRPr="001D3086" w:rsidRDefault="00887B8E">
            <w:pPr>
              <w:jc w:val="center"/>
              <w:rPr>
                <w:bCs/>
              </w:rPr>
            </w:pPr>
            <w:r w:rsidRPr="001D3086">
              <w:t>1</w:t>
            </w:r>
            <w:r w:rsidRPr="001D3086">
              <w:t>台</w:t>
            </w:r>
          </w:p>
        </w:tc>
      </w:tr>
      <w:tr w:rsidR="00256937" w:rsidRPr="001D3086" w14:paraId="38CDE0E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00189B8"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1-3-19</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11D6D7"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proofErr w:type="gramStart"/>
            <w:r w:rsidRPr="001D3086">
              <w:rPr>
                <w:rFonts w:asciiTheme="majorEastAsia" w:eastAsiaTheme="majorEastAsia" w:hAnsiTheme="majorEastAsia" w:cstheme="majorEastAsia"/>
                <w:sz w:val="24"/>
                <w:szCs w:val="24"/>
              </w:rPr>
              <w:t>雪橇机</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33E325" w14:textId="77777777" w:rsidR="00DA68A4" w:rsidRPr="001D3086" w:rsidRDefault="00887B8E">
            <w:pPr>
              <w:jc w:val="center"/>
              <w:rPr>
                <w:bCs/>
              </w:rPr>
            </w:pPr>
            <w:r w:rsidRPr="001D3086">
              <w:t>1</w:t>
            </w:r>
            <w:r w:rsidRPr="001D3086">
              <w:t>台</w:t>
            </w:r>
          </w:p>
        </w:tc>
      </w:tr>
      <w:tr w:rsidR="00256937" w:rsidRPr="001D3086" w14:paraId="5D2EB1D3"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F8F3F0"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1-3-20</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AA9B01"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跳箱套装</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9E63908" w14:textId="77777777" w:rsidR="00DA68A4" w:rsidRPr="001D3086" w:rsidRDefault="00887B8E">
            <w:pPr>
              <w:jc w:val="center"/>
              <w:rPr>
                <w:bCs/>
              </w:rPr>
            </w:pPr>
            <w:r w:rsidRPr="001D3086">
              <w:t>1</w:t>
            </w:r>
            <w:r w:rsidRPr="001D3086">
              <w:t>套</w:t>
            </w:r>
          </w:p>
        </w:tc>
      </w:tr>
      <w:tr w:rsidR="00256937" w:rsidRPr="001D3086" w14:paraId="4B24CFB7"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0EF239F"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1-3-21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FDF639"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6对竞赛壶铃（4-16KG）</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E43BEEF" w14:textId="77777777" w:rsidR="00DA68A4" w:rsidRPr="001D3086" w:rsidRDefault="00887B8E">
            <w:pPr>
              <w:jc w:val="center"/>
              <w:rPr>
                <w:bCs/>
              </w:rPr>
            </w:pPr>
            <w:r w:rsidRPr="001D3086">
              <w:t>1</w:t>
            </w:r>
            <w:r w:rsidRPr="001D3086">
              <w:t>套</w:t>
            </w:r>
          </w:p>
        </w:tc>
      </w:tr>
      <w:tr w:rsidR="00256937" w:rsidRPr="001D3086" w14:paraId="56192490"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3E37FE"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1-3-22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DC4D29"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综合训练辅助器材</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9910AB" w14:textId="77777777" w:rsidR="00DA68A4" w:rsidRPr="001D3086" w:rsidRDefault="00887B8E">
            <w:pPr>
              <w:jc w:val="center"/>
              <w:rPr>
                <w:bCs/>
              </w:rPr>
            </w:pPr>
            <w:r w:rsidRPr="001D3086">
              <w:t>1</w:t>
            </w:r>
            <w:r w:rsidRPr="001D3086">
              <w:t>套</w:t>
            </w:r>
          </w:p>
        </w:tc>
      </w:tr>
      <w:tr w:rsidR="00256937" w:rsidRPr="001D3086" w14:paraId="2CC44503"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3AEB68"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四</w:t>
            </w: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A494C2" w14:textId="77777777" w:rsidR="00DA68A4" w:rsidRPr="001D3086" w:rsidRDefault="00887B8E">
            <w:pPr>
              <w:pStyle w:val="null3"/>
              <w:rPr>
                <w:rFonts w:hint="default"/>
              </w:rPr>
            </w:pPr>
            <w:r w:rsidRPr="001D3086">
              <w:rPr>
                <w:rFonts w:asciiTheme="majorEastAsia" w:eastAsiaTheme="majorEastAsia" w:hAnsiTheme="majorEastAsia" w:cstheme="majorEastAsia"/>
                <w:b/>
                <w:bCs/>
                <w:sz w:val="24"/>
                <w:szCs w:val="24"/>
              </w:rPr>
              <w:t>训练馆篮球装备器材</w:t>
            </w:r>
          </w:p>
        </w:tc>
      </w:tr>
      <w:tr w:rsidR="00256937" w:rsidRPr="001D3086" w14:paraId="22744D6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FA3E859"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C24305"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电动液压篮球架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B0902B" w14:textId="77777777" w:rsidR="00DA68A4" w:rsidRPr="001D3086" w:rsidRDefault="00887B8E">
            <w:pPr>
              <w:jc w:val="center"/>
              <w:rPr>
                <w:bCs/>
              </w:rPr>
            </w:pPr>
            <w:r w:rsidRPr="001D3086">
              <w:t>1</w:t>
            </w:r>
            <w:r w:rsidRPr="001D3086">
              <w:t>副</w:t>
            </w:r>
          </w:p>
        </w:tc>
      </w:tr>
      <w:tr w:rsidR="00256937" w:rsidRPr="001D3086" w14:paraId="1017068D"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82D7C3"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DB92E11"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shd w:val="clear" w:color="auto" w:fill="FFFFFF"/>
              </w:rPr>
              <w:t>计时，二十四秒显示器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84D9B0" w14:textId="77777777" w:rsidR="00DA68A4" w:rsidRPr="001D3086" w:rsidRDefault="00887B8E">
            <w:pPr>
              <w:jc w:val="center"/>
              <w:rPr>
                <w:bCs/>
              </w:rPr>
            </w:pPr>
            <w:r w:rsidRPr="001D3086">
              <w:rPr>
                <w:shd w:val="clear" w:color="auto" w:fill="FFFFFF"/>
              </w:rPr>
              <w:t>1</w:t>
            </w:r>
            <w:r w:rsidRPr="001D3086">
              <w:rPr>
                <w:shd w:val="clear" w:color="auto" w:fill="FFFFFF"/>
              </w:rPr>
              <w:t>套</w:t>
            </w:r>
          </w:p>
        </w:tc>
      </w:tr>
      <w:tr w:rsidR="00256937" w:rsidRPr="001D3086" w14:paraId="6BA238C9"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22B037"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83EF38"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shd w:val="clear" w:color="auto" w:fill="FFFFFF"/>
              </w:rPr>
              <w:t>篮球赛全队犯规显示器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0EFB67A" w14:textId="77777777" w:rsidR="00DA68A4" w:rsidRPr="001D3086" w:rsidRDefault="00887B8E">
            <w:pPr>
              <w:jc w:val="center"/>
              <w:rPr>
                <w:bCs/>
              </w:rPr>
            </w:pPr>
            <w:r w:rsidRPr="001D3086">
              <w:rPr>
                <w:shd w:val="clear" w:color="auto" w:fill="FFFFFF"/>
              </w:rPr>
              <w:t>1</w:t>
            </w:r>
            <w:r w:rsidRPr="001D3086">
              <w:rPr>
                <w:shd w:val="clear" w:color="auto" w:fill="FFFFFF"/>
              </w:rPr>
              <w:t>套</w:t>
            </w:r>
          </w:p>
        </w:tc>
      </w:tr>
      <w:tr w:rsidR="00256937" w:rsidRPr="001D3086" w14:paraId="0EB560C6"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2C86682"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5D07D34"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篮球发球权显示器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B345EE" w14:textId="77777777" w:rsidR="00DA68A4" w:rsidRPr="001D3086" w:rsidRDefault="00887B8E">
            <w:pPr>
              <w:jc w:val="center"/>
              <w:rPr>
                <w:bCs/>
              </w:rPr>
            </w:pPr>
            <w:r w:rsidRPr="001D3086">
              <w:t>1</w:t>
            </w:r>
            <w:r w:rsidRPr="001D3086">
              <w:t>套</w:t>
            </w:r>
          </w:p>
        </w:tc>
      </w:tr>
      <w:tr w:rsidR="00256937" w:rsidRPr="001D3086" w14:paraId="09261610"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06AA52"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1-4-5</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842455"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篮球赛记录员讯响器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2CDDC2" w14:textId="77777777" w:rsidR="00DA68A4" w:rsidRPr="001D3086" w:rsidRDefault="00887B8E">
            <w:pPr>
              <w:jc w:val="center"/>
              <w:rPr>
                <w:bCs/>
              </w:rPr>
            </w:pPr>
            <w:r w:rsidRPr="001D3086">
              <w:t>1</w:t>
            </w:r>
            <w:r w:rsidRPr="001D3086">
              <w:t>套</w:t>
            </w:r>
          </w:p>
        </w:tc>
      </w:tr>
      <w:tr w:rsidR="00256937" w:rsidRPr="001D3086" w14:paraId="69A66C4E"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098EB5"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1-4-6</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746A0B"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篮球队员犯规次数牌</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57C53B" w14:textId="77777777" w:rsidR="00DA68A4" w:rsidRPr="001D3086" w:rsidRDefault="00887B8E">
            <w:pPr>
              <w:jc w:val="center"/>
              <w:rPr>
                <w:bCs/>
              </w:rPr>
            </w:pPr>
            <w:r w:rsidRPr="001D3086">
              <w:t>1</w:t>
            </w:r>
            <w:r w:rsidRPr="001D3086">
              <w:t>套</w:t>
            </w:r>
          </w:p>
        </w:tc>
      </w:tr>
      <w:tr w:rsidR="00256937" w:rsidRPr="001D3086" w14:paraId="33B20CEE"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03107E"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1-4-7</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B26F21"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篮球</w:t>
            </w:r>
            <w:proofErr w:type="gramStart"/>
            <w:r w:rsidRPr="001D3086">
              <w:rPr>
                <w:rFonts w:asciiTheme="majorEastAsia" w:eastAsiaTheme="majorEastAsia" w:hAnsiTheme="majorEastAsia" w:cstheme="majorEastAsia"/>
                <w:sz w:val="24"/>
                <w:szCs w:val="24"/>
              </w:rPr>
              <w:t>示教图</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A630836" w14:textId="77777777" w:rsidR="00DA68A4" w:rsidRPr="001D3086" w:rsidRDefault="00887B8E">
            <w:pPr>
              <w:jc w:val="center"/>
              <w:rPr>
                <w:bCs/>
              </w:rPr>
            </w:pPr>
            <w:r w:rsidRPr="001D3086">
              <w:t>1</w:t>
            </w:r>
            <w:r w:rsidRPr="001D3086">
              <w:t>本</w:t>
            </w:r>
          </w:p>
        </w:tc>
      </w:tr>
      <w:tr w:rsidR="00256937" w:rsidRPr="001D3086" w14:paraId="32719403"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89BF0C7"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1-4-8</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E6A0A65"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篮球示教板</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D26779C" w14:textId="77777777" w:rsidR="00DA68A4" w:rsidRPr="001D3086" w:rsidRDefault="00887B8E">
            <w:pPr>
              <w:jc w:val="center"/>
              <w:rPr>
                <w:bCs/>
              </w:rPr>
            </w:pPr>
            <w:r w:rsidRPr="001D3086">
              <w:t>1</w:t>
            </w:r>
            <w:r w:rsidRPr="001D3086">
              <w:t>块</w:t>
            </w:r>
          </w:p>
        </w:tc>
      </w:tr>
      <w:tr w:rsidR="00256937" w:rsidRPr="001D3086" w14:paraId="7D874139"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EC0B6A"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1-4-9</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145E47"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篮球赛记分器</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B4CF003" w14:textId="77777777" w:rsidR="00DA68A4" w:rsidRPr="001D3086" w:rsidRDefault="00887B8E">
            <w:pPr>
              <w:jc w:val="center"/>
              <w:rPr>
                <w:bCs/>
              </w:rPr>
            </w:pPr>
            <w:r w:rsidRPr="001D3086">
              <w:t>1</w:t>
            </w:r>
            <w:r w:rsidRPr="001D3086">
              <w:t>套</w:t>
            </w:r>
          </w:p>
        </w:tc>
      </w:tr>
      <w:tr w:rsidR="00256937" w:rsidRPr="001D3086" w14:paraId="06CC86A8"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20DD6A9"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1-4-10</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117698F"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组合式球类推车</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AD6A179" w14:textId="77777777" w:rsidR="00DA68A4" w:rsidRPr="001D3086" w:rsidRDefault="00887B8E">
            <w:pPr>
              <w:jc w:val="center"/>
              <w:rPr>
                <w:bCs/>
              </w:rPr>
            </w:pPr>
            <w:r w:rsidRPr="001D3086">
              <w:t>1</w:t>
            </w:r>
            <w:r w:rsidRPr="001D3086">
              <w:t>台</w:t>
            </w:r>
          </w:p>
        </w:tc>
      </w:tr>
      <w:tr w:rsidR="00256937" w:rsidRPr="001D3086" w14:paraId="31904036"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FB24503"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1-4-11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50D458"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篮球赛记录台（含底架）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52585BB" w14:textId="77777777" w:rsidR="00DA68A4" w:rsidRPr="001D3086" w:rsidRDefault="00887B8E">
            <w:pPr>
              <w:jc w:val="center"/>
            </w:pPr>
            <w:r w:rsidRPr="001D3086">
              <w:rPr>
                <w:rFonts w:hint="eastAsia"/>
              </w:rPr>
              <w:t>1</w:t>
            </w:r>
            <w:r w:rsidRPr="001D3086">
              <w:rPr>
                <w:rFonts w:hint="eastAsia"/>
              </w:rPr>
              <w:t>套</w:t>
            </w:r>
          </w:p>
        </w:tc>
      </w:tr>
      <w:tr w:rsidR="00256937" w:rsidRPr="001D3086" w14:paraId="5F656F77"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6B16D2C"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五</w:t>
            </w: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7C679E" w14:textId="77777777" w:rsidR="00DA68A4" w:rsidRPr="001D3086" w:rsidRDefault="00887B8E">
            <w:r w:rsidRPr="001D3086">
              <w:t>训练馆跆拳道器材</w:t>
            </w:r>
          </w:p>
        </w:tc>
      </w:tr>
      <w:tr w:rsidR="00256937" w:rsidRPr="001D3086" w14:paraId="27A9FF58"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1B1614"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1-5-1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6881602"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shd w:val="clear" w:color="auto" w:fill="FFFFFF"/>
              </w:rPr>
              <w:t>跆拳道垫（卷材）（核心产品）</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87C1E9" w14:textId="77777777" w:rsidR="00DA68A4" w:rsidRPr="001D3086" w:rsidRDefault="00887B8E">
            <w:pPr>
              <w:jc w:val="center"/>
              <w:rPr>
                <w:bCs/>
              </w:rPr>
            </w:pPr>
            <w:r w:rsidRPr="001D3086">
              <w:rPr>
                <w:shd w:val="clear" w:color="auto" w:fill="FFFFFF"/>
              </w:rPr>
              <w:t>2</w:t>
            </w:r>
            <w:r w:rsidRPr="001D3086">
              <w:rPr>
                <w:shd w:val="clear" w:color="auto" w:fill="FFFFFF"/>
              </w:rPr>
              <w:t>套</w:t>
            </w:r>
          </w:p>
        </w:tc>
      </w:tr>
      <w:tr w:rsidR="00256937" w:rsidRPr="001D3086" w14:paraId="5E37E29C"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4210B4"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1-5-2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FB29A9F"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沙袋</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FB416F" w14:textId="77777777" w:rsidR="00DA68A4" w:rsidRPr="001D3086" w:rsidRDefault="00887B8E">
            <w:pPr>
              <w:jc w:val="center"/>
            </w:pPr>
            <w:r w:rsidRPr="001D3086">
              <w:t>10</w:t>
            </w:r>
            <w:r w:rsidRPr="001D3086">
              <w:t>个</w:t>
            </w:r>
          </w:p>
        </w:tc>
      </w:tr>
      <w:tr w:rsidR="00256937" w:rsidRPr="001D3086" w14:paraId="5E5245C3"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69A288"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1-5-3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270857"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proofErr w:type="gramStart"/>
            <w:r w:rsidRPr="001D3086">
              <w:rPr>
                <w:rFonts w:asciiTheme="majorEastAsia" w:eastAsiaTheme="majorEastAsia" w:hAnsiTheme="majorEastAsia" w:cstheme="majorEastAsia"/>
                <w:sz w:val="24"/>
                <w:szCs w:val="24"/>
              </w:rPr>
              <w:t>包墙</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D11A7C" w14:textId="77777777" w:rsidR="00DA68A4" w:rsidRPr="001D3086" w:rsidRDefault="00887B8E">
            <w:pPr>
              <w:jc w:val="center"/>
              <w:rPr>
                <w:bCs/>
              </w:rPr>
            </w:pPr>
            <w:r w:rsidRPr="001D3086">
              <w:t>99</w:t>
            </w:r>
            <w:r w:rsidRPr="001D3086">
              <w:t>平方米</w:t>
            </w:r>
          </w:p>
        </w:tc>
      </w:tr>
      <w:tr w:rsidR="00256937" w:rsidRPr="001D3086" w14:paraId="79E8C6E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090587"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1-5-4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4D0FA0"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包柱</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CD13B6" w14:textId="77777777" w:rsidR="00DA68A4" w:rsidRPr="001D3086" w:rsidRDefault="00887B8E">
            <w:pPr>
              <w:jc w:val="center"/>
              <w:rPr>
                <w:bCs/>
              </w:rPr>
            </w:pPr>
            <w:r w:rsidRPr="001D3086">
              <w:t>4</w:t>
            </w:r>
            <w:r w:rsidRPr="001D3086">
              <w:t>平方米</w:t>
            </w:r>
          </w:p>
        </w:tc>
      </w:tr>
      <w:tr w:rsidR="00256937" w:rsidRPr="001D3086" w14:paraId="5E7CB9D3"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EABB7CA"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六</w:t>
            </w: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F04DC7" w14:textId="77777777" w:rsidR="00DA68A4" w:rsidRPr="001D3086" w:rsidRDefault="00887B8E">
            <w:r w:rsidRPr="001D3086">
              <w:t>训练馆灯光系统器材</w:t>
            </w:r>
          </w:p>
        </w:tc>
      </w:tr>
      <w:tr w:rsidR="00256937" w:rsidRPr="001D3086" w14:paraId="70C59201"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320F5A0"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1-6-1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B6CB2E"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LED球场灯150W</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D4CC51E" w14:textId="77777777" w:rsidR="00DA68A4" w:rsidRPr="001D3086" w:rsidRDefault="00887B8E">
            <w:pPr>
              <w:jc w:val="center"/>
              <w:rPr>
                <w:bCs/>
              </w:rPr>
            </w:pPr>
            <w:r w:rsidRPr="001D3086">
              <w:rPr>
                <w:shd w:val="clear" w:color="auto" w:fill="FFFFFF"/>
              </w:rPr>
              <w:t>59</w:t>
            </w:r>
            <w:r w:rsidRPr="001D3086">
              <w:rPr>
                <w:shd w:val="clear" w:color="auto" w:fill="FFFFFF"/>
              </w:rPr>
              <w:t>盏</w:t>
            </w:r>
          </w:p>
        </w:tc>
      </w:tr>
      <w:tr w:rsidR="00256937" w:rsidRPr="001D3086" w14:paraId="3E49ADB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55588E"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1-6-2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3AD0C1"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LED球场灯300W</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0DAB6B7" w14:textId="77777777" w:rsidR="00DA68A4" w:rsidRPr="001D3086" w:rsidRDefault="00887B8E">
            <w:pPr>
              <w:jc w:val="center"/>
              <w:rPr>
                <w:bCs/>
              </w:rPr>
            </w:pPr>
            <w:r w:rsidRPr="001D3086">
              <w:rPr>
                <w:shd w:val="clear" w:color="auto" w:fill="FFFFFF"/>
              </w:rPr>
              <w:t>21</w:t>
            </w:r>
            <w:r w:rsidRPr="001D3086">
              <w:rPr>
                <w:shd w:val="clear" w:color="auto" w:fill="FFFFFF"/>
              </w:rPr>
              <w:t>盏</w:t>
            </w:r>
          </w:p>
        </w:tc>
      </w:tr>
      <w:tr w:rsidR="00256937" w:rsidRPr="001D3086" w14:paraId="5E0981C3"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219FAF4"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1-6-3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62C110"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灯具固定支架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EA82E8" w14:textId="77777777" w:rsidR="00DA68A4" w:rsidRPr="001D3086" w:rsidRDefault="00887B8E">
            <w:pPr>
              <w:jc w:val="center"/>
              <w:rPr>
                <w:bCs/>
              </w:rPr>
            </w:pPr>
            <w:r w:rsidRPr="001D3086">
              <w:t>80</w:t>
            </w:r>
            <w:r w:rsidRPr="001D3086">
              <w:t>套</w:t>
            </w:r>
          </w:p>
        </w:tc>
      </w:tr>
      <w:tr w:rsidR="00256937" w:rsidRPr="001D3086" w14:paraId="7278213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7C69C8"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1-6-4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CCA3C6B"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配电箱</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C1B172" w14:textId="77777777" w:rsidR="00DA68A4" w:rsidRPr="001D3086" w:rsidRDefault="00887B8E">
            <w:pPr>
              <w:jc w:val="center"/>
              <w:rPr>
                <w:bCs/>
              </w:rPr>
            </w:pPr>
            <w:r w:rsidRPr="001D3086">
              <w:t>1</w:t>
            </w:r>
            <w:r w:rsidRPr="001D3086">
              <w:t>套</w:t>
            </w:r>
          </w:p>
        </w:tc>
      </w:tr>
      <w:tr w:rsidR="00256937" w:rsidRPr="001D3086" w14:paraId="163D89A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A9B7864"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1-6-5</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985297F"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sz w:val="24"/>
                <w:szCs w:val="24"/>
              </w:rPr>
              <w:t>电缆</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C6320D4" w14:textId="77777777" w:rsidR="00DA68A4" w:rsidRPr="001D3086" w:rsidRDefault="00887B8E">
            <w:pPr>
              <w:jc w:val="center"/>
              <w:rPr>
                <w:bCs/>
              </w:rPr>
            </w:pPr>
            <w:r w:rsidRPr="001D3086">
              <w:t>240</w:t>
            </w:r>
            <w:r w:rsidRPr="001D3086">
              <w:t>米</w:t>
            </w:r>
          </w:p>
        </w:tc>
      </w:tr>
      <w:tr w:rsidR="00256937" w:rsidRPr="001D3086" w14:paraId="05C70B82"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2010E7"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1-6-6</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40A352B"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proofErr w:type="gramStart"/>
            <w:r w:rsidRPr="001D3086">
              <w:rPr>
                <w:rFonts w:asciiTheme="majorEastAsia" w:eastAsiaTheme="majorEastAsia" w:hAnsiTheme="majorEastAsia" w:cstheme="majorEastAsia"/>
                <w:sz w:val="24"/>
                <w:szCs w:val="24"/>
              </w:rPr>
              <w:t>接灯电缆</w:t>
            </w:r>
            <w:proofErr w:type="gramEnd"/>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83EA826" w14:textId="77777777" w:rsidR="00DA68A4" w:rsidRPr="001D3086" w:rsidRDefault="00887B8E">
            <w:pPr>
              <w:jc w:val="center"/>
              <w:rPr>
                <w:bCs/>
              </w:rPr>
            </w:pPr>
            <w:r w:rsidRPr="001D3086">
              <w:t>880</w:t>
            </w:r>
            <w:r w:rsidRPr="001D3086">
              <w:t>米</w:t>
            </w:r>
          </w:p>
        </w:tc>
      </w:tr>
      <w:tr w:rsidR="00256937" w:rsidRPr="001D3086" w14:paraId="0EAFF2D2"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DC6DA2"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lastRenderedPageBreak/>
              <w:t>1-6-7</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430E4B"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镀锌钢管</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262A5B0" w14:textId="77777777" w:rsidR="00DA68A4" w:rsidRPr="001D3086" w:rsidRDefault="00887B8E">
            <w:pPr>
              <w:jc w:val="center"/>
              <w:rPr>
                <w:bCs/>
              </w:rPr>
            </w:pPr>
            <w:r w:rsidRPr="001D3086">
              <w:t>880</w:t>
            </w:r>
            <w:r w:rsidRPr="001D3086">
              <w:t>米</w:t>
            </w:r>
          </w:p>
        </w:tc>
      </w:tr>
      <w:tr w:rsidR="00256937" w:rsidRPr="001D3086" w14:paraId="45F474E0"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75E0B2"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1-6-8</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FCD410"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镀锌钢管</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991C136" w14:textId="77777777" w:rsidR="00DA68A4" w:rsidRPr="001D3086" w:rsidRDefault="00887B8E">
            <w:pPr>
              <w:jc w:val="center"/>
              <w:rPr>
                <w:bCs/>
              </w:rPr>
            </w:pPr>
            <w:r w:rsidRPr="001D3086">
              <w:t>240</w:t>
            </w:r>
            <w:r w:rsidRPr="001D3086">
              <w:t>米</w:t>
            </w:r>
          </w:p>
        </w:tc>
      </w:tr>
      <w:tr w:rsidR="00256937" w:rsidRPr="001D3086" w14:paraId="6DC0A50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14C9CB"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1-6-9</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7DC29F"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金属软管</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770E242" w14:textId="77777777" w:rsidR="00DA68A4" w:rsidRPr="001D3086" w:rsidRDefault="00887B8E">
            <w:pPr>
              <w:jc w:val="center"/>
              <w:rPr>
                <w:bCs/>
              </w:rPr>
            </w:pPr>
            <w:r w:rsidRPr="001D3086">
              <w:t>80</w:t>
            </w:r>
            <w:r w:rsidRPr="001D3086">
              <w:t>米</w:t>
            </w:r>
          </w:p>
        </w:tc>
      </w:tr>
      <w:tr w:rsidR="00256937" w:rsidRPr="001D3086" w14:paraId="43A0E3A6"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10446D"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七</w:t>
            </w: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B8A3100" w14:textId="77777777" w:rsidR="00DA68A4" w:rsidRPr="001D3086" w:rsidRDefault="00887B8E">
            <w:r w:rsidRPr="001D3086">
              <w:t>训练馆橡胶跑道器材</w:t>
            </w:r>
          </w:p>
        </w:tc>
      </w:tr>
      <w:tr w:rsidR="00256937" w:rsidRPr="001D3086" w14:paraId="10A165E5"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003EED"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1-7-1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835E5B" w14:textId="77777777" w:rsidR="00DA68A4" w:rsidRPr="001D3086" w:rsidRDefault="00887B8E">
            <w:pPr>
              <w:pStyle w:val="null3"/>
              <w:ind w:firstLine="480"/>
              <w:jc w:val="center"/>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训练馆预制型橡胶跑道</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7061B7" w14:textId="77777777" w:rsidR="00DA68A4" w:rsidRPr="001D3086" w:rsidRDefault="00887B8E">
            <w:pPr>
              <w:jc w:val="center"/>
            </w:pPr>
            <w:r w:rsidRPr="001D3086">
              <w:t>156.28</w:t>
            </w:r>
            <w:r w:rsidRPr="001D3086">
              <w:t>平方米</w:t>
            </w:r>
          </w:p>
        </w:tc>
      </w:tr>
      <w:tr w:rsidR="00256937" w:rsidRPr="001D3086" w14:paraId="07A2DA46"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1E4A72D"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八</w:t>
            </w: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28842F" w14:textId="77777777" w:rsidR="00DA68A4" w:rsidRPr="001D3086" w:rsidRDefault="00887B8E">
            <w:r w:rsidRPr="001D3086">
              <w:t>体育馆灯光系统器材</w:t>
            </w:r>
          </w:p>
        </w:tc>
      </w:tr>
      <w:tr w:rsidR="00256937" w:rsidRPr="001D3086" w14:paraId="2841307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DDF30F"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1-8-1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38D627"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LED球场灯200W</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489CC3" w14:textId="77777777" w:rsidR="00DA68A4" w:rsidRPr="001D3086" w:rsidRDefault="00887B8E">
            <w:pPr>
              <w:jc w:val="center"/>
              <w:rPr>
                <w:kern w:val="0"/>
              </w:rPr>
            </w:pPr>
            <w:r w:rsidRPr="001D3086">
              <w:rPr>
                <w:kern w:val="0"/>
              </w:rPr>
              <w:t>4</w:t>
            </w:r>
            <w:r w:rsidRPr="001D3086">
              <w:rPr>
                <w:kern w:val="0"/>
              </w:rPr>
              <w:t>盏</w:t>
            </w:r>
          </w:p>
        </w:tc>
      </w:tr>
      <w:tr w:rsidR="00256937" w:rsidRPr="001D3086" w14:paraId="39AA126A"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1B5796D"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1-8-2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EAE8AC"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rPr>
              <w:t>LED球场灯300W</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B64BB5" w14:textId="77777777" w:rsidR="00DA68A4" w:rsidRPr="001D3086" w:rsidRDefault="00887B8E">
            <w:pPr>
              <w:jc w:val="center"/>
              <w:rPr>
                <w:kern w:val="0"/>
              </w:rPr>
            </w:pPr>
            <w:r w:rsidRPr="001D3086">
              <w:rPr>
                <w:rFonts w:hint="eastAsia"/>
                <w:kern w:val="0"/>
              </w:rPr>
              <w:t>60</w:t>
            </w:r>
            <w:r w:rsidRPr="001D3086">
              <w:rPr>
                <w:rFonts w:hint="eastAsia"/>
                <w:kern w:val="0"/>
              </w:rPr>
              <w:t>盏</w:t>
            </w:r>
          </w:p>
        </w:tc>
      </w:tr>
      <w:tr w:rsidR="00256937" w:rsidRPr="001D3086" w14:paraId="0F3C33C2"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9950DE8"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1-8-3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72120E9"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rPr>
              <w:t>灯具固定支架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6B4696" w14:textId="77777777" w:rsidR="00DA68A4" w:rsidRPr="001D3086" w:rsidRDefault="00887B8E">
            <w:pPr>
              <w:jc w:val="center"/>
              <w:rPr>
                <w:kern w:val="0"/>
              </w:rPr>
            </w:pPr>
            <w:r w:rsidRPr="001D3086">
              <w:rPr>
                <w:rFonts w:hint="eastAsia"/>
                <w:kern w:val="0"/>
              </w:rPr>
              <w:t>80</w:t>
            </w:r>
            <w:r w:rsidRPr="001D3086">
              <w:rPr>
                <w:rFonts w:hint="eastAsia"/>
                <w:kern w:val="0"/>
              </w:rPr>
              <w:t>套</w:t>
            </w:r>
          </w:p>
        </w:tc>
      </w:tr>
      <w:tr w:rsidR="00256937" w:rsidRPr="001D3086" w14:paraId="15296306"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33E9C2"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1-8-4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8DA6091"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rPr>
              <w:t>配电箱</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2D8C9F7" w14:textId="77777777" w:rsidR="00DA68A4" w:rsidRPr="001D3086" w:rsidRDefault="00887B8E">
            <w:pPr>
              <w:jc w:val="center"/>
              <w:rPr>
                <w:kern w:val="0"/>
              </w:rPr>
            </w:pPr>
            <w:r w:rsidRPr="001D3086">
              <w:rPr>
                <w:rFonts w:hint="eastAsia"/>
                <w:kern w:val="0"/>
              </w:rPr>
              <w:t>1</w:t>
            </w:r>
            <w:r w:rsidRPr="001D3086">
              <w:rPr>
                <w:rFonts w:hint="eastAsia"/>
                <w:kern w:val="0"/>
              </w:rPr>
              <w:t>套</w:t>
            </w:r>
          </w:p>
        </w:tc>
      </w:tr>
      <w:tr w:rsidR="00256937" w:rsidRPr="001D3086" w14:paraId="7DC2E15B"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D7DA10"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1-8-5</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1B167B"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rPr>
              <w:t>电缆</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808BEFF" w14:textId="77777777" w:rsidR="00DA68A4" w:rsidRPr="001D3086" w:rsidRDefault="00887B8E">
            <w:pPr>
              <w:jc w:val="center"/>
              <w:rPr>
                <w:kern w:val="0"/>
              </w:rPr>
            </w:pPr>
            <w:r w:rsidRPr="001D3086">
              <w:rPr>
                <w:rFonts w:hint="eastAsia"/>
                <w:kern w:val="0"/>
              </w:rPr>
              <w:t>1210</w:t>
            </w:r>
            <w:r w:rsidRPr="001D3086">
              <w:rPr>
                <w:rFonts w:hint="eastAsia"/>
                <w:kern w:val="0"/>
              </w:rPr>
              <w:t>米</w:t>
            </w:r>
          </w:p>
        </w:tc>
      </w:tr>
      <w:tr w:rsidR="00256937" w:rsidRPr="001D3086" w14:paraId="24660402"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EAE777"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1-8-6</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33B981" w14:textId="77777777" w:rsidR="00DA68A4" w:rsidRPr="001D3086" w:rsidRDefault="00887B8E">
            <w:pPr>
              <w:pStyle w:val="null3"/>
              <w:ind w:firstLine="480"/>
              <w:jc w:val="center"/>
              <w:rPr>
                <w:rFonts w:asciiTheme="majorEastAsia" w:eastAsiaTheme="majorEastAsia" w:hAnsiTheme="majorEastAsia" w:cstheme="majorEastAsia" w:hint="default"/>
                <w:bCs/>
                <w:sz w:val="24"/>
              </w:rPr>
            </w:pPr>
            <w:r w:rsidRPr="001D3086">
              <w:rPr>
                <w:rFonts w:asciiTheme="majorEastAsia" w:eastAsiaTheme="majorEastAsia" w:hAnsiTheme="majorEastAsia" w:cstheme="majorEastAsia"/>
                <w:bCs/>
                <w:sz w:val="24"/>
              </w:rPr>
              <w:t>电缆桥架</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E8BB94" w14:textId="77777777" w:rsidR="00DA68A4" w:rsidRPr="001D3086" w:rsidRDefault="00887B8E">
            <w:pPr>
              <w:jc w:val="center"/>
              <w:rPr>
                <w:kern w:val="0"/>
              </w:rPr>
            </w:pPr>
            <w:r w:rsidRPr="001D3086">
              <w:rPr>
                <w:rFonts w:hint="eastAsia"/>
                <w:kern w:val="0"/>
              </w:rPr>
              <w:t>140</w:t>
            </w:r>
            <w:r w:rsidRPr="001D3086">
              <w:rPr>
                <w:rFonts w:hint="eastAsia"/>
                <w:kern w:val="0"/>
              </w:rPr>
              <w:t>米</w:t>
            </w:r>
          </w:p>
        </w:tc>
      </w:tr>
      <w:tr w:rsidR="00256937" w:rsidRPr="001D3086" w14:paraId="0D359C35"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97EAB0"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1-8-7</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462E70B" w14:textId="77777777" w:rsidR="00DA68A4" w:rsidRPr="001D3086" w:rsidRDefault="00887B8E">
            <w:pPr>
              <w:pStyle w:val="null3"/>
              <w:ind w:firstLine="480"/>
              <w:jc w:val="center"/>
              <w:rPr>
                <w:rFonts w:asciiTheme="majorEastAsia" w:eastAsiaTheme="majorEastAsia" w:hAnsiTheme="majorEastAsia" w:cstheme="majorEastAsia" w:hint="default"/>
                <w:bCs/>
                <w:sz w:val="24"/>
              </w:rPr>
            </w:pPr>
            <w:r w:rsidRPr="001D3086">
              <w:rPr>
                <w:rFonts w:asciiTheme="majorEastAsia" w:eastAsiaTheme="majorEastAsia" w:hAnsiTheme="majorEastAsia" w:cstheme="majorEastAsia"/>
                <w:bCs/>
                <w:sz w:val="24"/>
              </w:rPr>
              <w:t>金属软管</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CBF9F8" w14:textId="77777777" w:rsidR="00DA68A4" w:rsidRPr="001D3086" w:rsidRDefault="00887B8E">
            <w:pPr>
              <w:jc w:val="center"/>
              <w:rPr>
                <w:kern w:val="0"/>
              </w:rPr>
            </w:pPr>
            <w:r w:rsidRPr="001D3086">
              <w:rPr>
                <w:rFonts w:hint="eastAsia"/>
                <w:kern w:val="0"/>
              </w:rPr>
              <w:t>130</w:t>
            </w:r>
            <w:r w:rsidRPr="001D3086">
              <w:rPr>
                <w:rFonts w:hint="eastAsia"/>
                <w:kern w:val="0"/>
              </w:rPr>
              <w:t>米</w:t>
            </w:r>
          </w:p>
        </w:tc>
      </w:tr>
      <w:tr w:rsidR="00256937" w:rsidRPr="001D3086" w14:paraId="6E5E1FBD"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4CC534" w14:textId="77777777" w:rsidR="00DA68A4" w:rsidRPr="001D3086" w:rsidRDefault="00887B8E">
            <w:pPr>
              <w:pStyle w:val="null3"/>
              <w:jc w:val="center"/>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九</w:t>
            </w: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5805A1" w14:textId="77777777" w:rsidR="00DA68A4" w:rsidRPr="001D3086" w:rsidRDefault="00887B8E">
            <w:pPr>
              <w:pStyle w:val="null3"/>
              <w:rPr>
                <w:rFonts w:asciiTheme="majorEastAsia" w:eastAsiaTheme="majorEastAsia" w:hAnsiTheme="majorEastAsia" w:cstheme="majorEastAsia" w:hint="default"/>
                <w:b/>
                <w:bCs/>
                <w:sz w:val="24"/>
                <w:szCs w:val="24"/>
              </w:rPr>
            </w:pPr>
            <w:r w:rsidRPr="001D3086">
              <w:rPr>
                <w:rFonts w:asciiTheme="majorEastAsia" w:eastAsiaTheme="majorEastAsia" w:hAnsiTheme="majorEastAsia" w:cstheme="majorEastAsia"/>
                <w:b/>
                <w:bCs/>
                <w:sz w:val="24"/>
                <w:szCs w:val="24"/>
              </w:rPr>
              <w:t>体育馆声学(1.5秒)系统器材</w:t>
            </w:r>
          </w:p>
        </w:tc>
      </w:tr>
      <w:tr w:rsidR="00256937" w:rsidRPr="001D3086" w14:paraId="3B1B614D"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4E32C04"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1-9-1</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C02DE7" w14:textId="77777777" w:rsidR="00DA68A4" w:rsidRPr="001D3086" w:rsidRDefault="00887B8E">
            <w:pPr>
              <w:pStyle w:val="null3"/>
              <w:ind w:firstLine="480"/>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rPr>
              <w:t>铝制全频空间吸声体模块（顶面）</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F509DE7"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rPr>
              <w:t>1625.8平方米</w:t>
            </w:r>
          </w:p>
        </w:tc>
      </w:tr>
      <w:tr w:rsidR="00256937" w:rsidRPr="001D3086" w14:paraId="1EEB3A7F"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21EE19"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1-9-2</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886A97C" w14:textId="77777777" w:rsidR="00DA68A4" w:rsidRPr="001D3086" w:rsidRDefault="00887B8E">
            <w:pPr>
              <w:pStyle w:val="null3"/>
              <w:ind w:firstLine="480"/>
              <w:jc w:val="center"/>
              <w:rPr>
                <w:rFonts w:asciiTheme="majorEastAsia" w:eastAsiaTheme="majorEastAsia" w:hAnsiTheme="majorEastAsia" w:cstheme="majorEastAsia" w:hint="default"/>
                <w:bCs/>
                <w:sz w:val="24"/>
              </w:rPr>
            </w:pPr>
            <w:r w:rsidRPr="001D3086">
              <w:rPr>
                <w:rFonts w:asciiTheme="majorEastAsia" w:eastAsiaTheme="majorEastAsia" w:hAnsiTheme="majorEastAsia" w:cstheme="majorEastAsia"/>
                <w:bCs/>
                <w:sz w:val="24"/>
              </w:rPr>
              <w:t>安装辅材</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7C5B2C4" w14:textId="77777777" w:rsidR="00DA68A4" w:rsidRPr="001D3086" w:rsidRDefault="00887B8E">
            <w:pPr>
              <w:pStyle w:val="null3"/>
              <w:jc w:val="center"/>
              <w:rPr>
                <w:rFonts w:asciiTheme="majorEastAsia" w:eastAsiaTheme="majorEastAsia" w:hAnsiTheme="majorEastAsia" w:cstheme="majorEastAsia" w:hint="default"/>
                <w:bCs/>
                <w:sz w:val="24"/>
              </w:rPr>
            </w:pPr>
            <w:r w:rsidRPr="001D3086">
              <w:rPr>
                <w:rFonts w:asciiTheme="majorEastAsia" w:eastAsiaTheme="majorEastAsia" w:hAnsiTheme="majorEastAsia" w:cstheme="majorEastAsia"/>
                <w:bCs/>
                <w:sz w:val="24"/>
              </w:rPr>
              <w:t>1625.8平方米</w:t>
            </w:r>
          </w:p>
        </w:tc>
      </w:tr>
      <w:tr w:rsidR="00256937" w:rsidRPr="001D3086" w14:paraId="5B0DE6FA"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27BB9F3"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1-9-3</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5DCBFD" w14:textId="77777777" w:rsidR="00DA68A4" w:rsidRPr="001D3086" w:rsidRDefault="00887B8E">
            <w:pPr>
              <w:pStyle w:val="null3"/>
              <w:ind w:firstLine="480"/>
              <w:jc w:val="center"/>
              <w:rPr>
                <w:rFonts w:asciiTheme="majorEastAsia" w:eastAsiaTheme="majorEastAsia" w:hAnsiTheme="majorEastAsia" w:cstheme="majorEastAsia" w:hint="default"/>
                <w:bCs/>
                <w:sz w:val="24"/>
              </w:rPr>
            </w:pPr>
            <w:r w:rsidRPr="001D3086">
              <w:rPr>
                <w:rFonts w:asciiTheme="majorEastAsia" w:eastAsiaTheme="majorEastAsia" w:hAnsiTheme="majorEastAsia" w:cstheme="majorEastAsia"/>
                <w:bCs/>
                <w:sz w:val="24"/>
              </w:rPr>
              <w:t>木纹色防火吸声板（陶铝基材）（墙面）</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C030D7F" w14:textId="77777777" w:rsidR="00DA68A4" w:rsidRPr="001D3086" w:rsidRDefault="00887B8E">
            <w:pPr>
              <w:pStyle w:val="null3"/>
              <w:jc w:val="center"/>
              <w:rPr>
                <w:rFonts w:asciiTheme="majorEastAsia" w:eastAsiaTheme="majorEastAsia" w:hAnsiTheme="majorEastAsia" w:cstheme="majorEastAsia" w:hint="default"/>
                <w:bCs/>
                <w:sz w:val="24"/>
              </w:rPr>
            </w:pPr>
            <w:r w:rsidRPr="001D3086">
              <w:rPr>
                <w:rFonts w:asciiTheme="majorEastAsia" w:eastAsiaTheme="majorEastAsia" w:hAnsiTheme="majorEastAsia" w:cstheme="majorEastAsia"/>
                <w:bCs/>
                <w:sz w:val="24"/>
              </w:rPr>
              <w:t>1540平方米</w:t>
            </w:r>
          </w:p>
        </w:tc>
      </w:tr>
      <w:tr w:rsidR="00256937" w:rsidRPr="001D3086" w14:paraId="0A9D7A9E" w14:textId="77777777">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907F927" w14:textId="77777777" w:rsidR="00DA68A4" w:rsidRPr="001D3086" w:rsidRDefault="00887B8E">
            <w:pPr>
              <w:pStyle w:val="null3"/>
              <w:jc w:val="center"/>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1-9-4</w:t>
            </w:r>
          </w:p>
        </w:tc>
        <w:tc>
          <w:tcPr>
            <w:tcW w:w="4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15AB8C" w14:textId="77777777" w:rsidR="00DA68A4" w:rsidRPr="001D3086" w:rsidRDefault="00887B8E">
            <w:pPr>
              <w:pStyle w:val="null3"/>
              <w:ind w:firstLine="480"/>
              <w:jc w:val="center"/>
              <w:rPr>
                <w:rFonts w:asciiTheme="majorEastAsia" w:eastAsiaTheme="majorEastAsia" w:hAnsiTheme="majorEastAsia" w:cstheme="majorEastAsia" w:hint="default"/>
                <w:bCs/>
                <w:sz w:val="24"/>
              </w:rPr>
            </w:pPr>
            <w:r w:rsidRPr="001D3086">
              <w:rPr>
                <w:rFonts w:asciiTheme="majorEastAsia" w:eastAsiaTheme="majorEastAsia" w:hAnsiTheme="majorEastAsia" w:cstheme="majorEastAsia"/>
                <w:bCs/>
                <w:sz w:val="24"/>
                <w:szCs w:val="24"/>
              </w:rPr>
              <w:t>安装辅材</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964D569" w14:textId="77777777" w:rsidR="00DA68A4" w:rsidRPr="001D3086" w:rsidRDefault="00887B8E">
            <w:pPr>
              <w:pStyle w:val="null3"/>
              <w:jc w:val="center"/>
              <w:rPr>
                <w:rFonts w:asciiTheme="majorEastAsia" w:eastAsiaTheme="majorEastAsia" w:hAnsiTheme="majorEastAsia" w:cstheme="majorEastAsia" w:hint="default"/>
                <w:bCs/>
                <w:sz w:val="24"/>
              </w:rPr>
            </w:pPr>
            <w:r w:rsidRPr="001D3086">
              <w:rPr>
                <w:rFonts w:asciiTheme="majorEastAsia" w:eastAsiaTheme="majorEastAsia" w:hAnsiTheme="majorEastAsia" w:cstheme="majorEastAsia"/>
                <w:bCs/>
                <w:sz w:val="24"/>
                <w:szCs w:val="24"/>
              </w:rPr>
              <w:t>1540平方米</w:t>
            </w:r>
          </w:p>
        </w:tc>
      </w:tr>
    </w:tbl>
    <w:p w14:paraId="30A5E4F5" w14:textId="77777777" w:rsidR="00DA68A4" w:rsidRPr="001D3086" w:rsidRDefault="00887B8E">
      <w:pPr>
        <w:pStyle w:val="null3"/>
        <w:spacing w:line="360" w:lineRule="auto"/>
        <w:ind w:firstLine="480"/>
        <w:jc w:val="both"/>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核心产品为：跆拳道垫（卷材）。核心产品的品牌相同的将被视为一个投标人并按以下规定确定资格条件：使用综合评分法的采购项目，提供相同品 牌产品且通过资格审查、符合性审查的不同投标人参加同一合同项下投标的，按一家投标人计算，评审后得分最高的同品牌投标人获得中标人推荐资格，其他同品 牌投标人不作为中标候选人；评审得分相同的，按技术商务得分高者获得中标人推荐资格，其他同品牌投标人不作为中标候选人。</w:t>
      </w:r>
    </w:p>
    <w:p w14:paraId="3B53BB20" w14:textId="77777777" w:rsidR="00DA68A4" w:rsidRPr="001D3086" w:rsidRDefault="00887B8E">
      <w:pPr>
        <w:pStyle w:val="null3"/>
        <w:jc w:val="both"/>
        <w:outlineLvl w:val="2"/>
        <w:rPr>
          <w:rFonts w:hint="default"/>
          <w:b/>
          <w:sz w:val="28"/>
        </w:rPr>
      </w:pPr>
      <w:r w:rsidRPr="001D3086">
        <w:rPr>
          <w:b/>
          <w:sz w:val="28"/>
        </w:rPr>
        <w:t>二、技术和服务要求（以“★”标示的内容为不允许负偏离的实质性要求）</w:t>
      </w:r>
    </w:p>
    <w:p w14:paraId="23560B42" w14:textId="77777777" w:rsidR="00DA68A4" w:rsidRPr="001D3086" w:rsidRDefault="00887B8E">
      <w:pPr>
        <w:pStyle w:val="null3"/>
        <w:jc w:val="both"/>
        <w:outlineLvl w:val="2"/>
        <w:rPr>
          <w:rFonts w:hint="default"/>
        </w:rPr>
      </w:pPr>
      <w:r w:rsidRPr="001D3086">
        <w:rPr>
          <w:b/>
          <w:sz w:val="28"/>
        </w:rPr>
        <w:t>（一）产品采购清单</w:t>
      </w:r>
    </w:p>
    <w:tbl>
      <w:tblPr>
        <w:tblStyle w:val="aa"/>
        <w:tblW w:w="8755" w:type="dxa"/>
        <w:tblLayout w:type="fixed"/>
        <w:tblLook w:val="04A0" w:firstRow="1" w:lastRow="0" w:firstColumn="1" w:lastColumn="0" w:noHBand="0" w:noVBand="1"/>
      </w:tblPr>
      <w:tblGrid>
        <w:gridCol w:w="936"/>
        <w:gridCol w:w="1015"/>
        <w:gridCol w:w="5245"/>
        <w:gridCol w:w="850"/>
        <w:gridCol w:w="709"/>
      </w:tblGrid>
      <w:tr w:rsidR="00256937" w:rsidRPr="001D3086" w14:paraId="75BAC9F8" w14:textId="77777777" w:rsidTr="00742122">
        <w:trPr>
          <w:trHeight w:val="398"/>
        </w:trPr>
        <w:tc>
          <w:tcPr>
            <w:tcW w:w="936" w:type="dxa"/>
            <w:vAlign w:val="center"/>
          </w:tcPr>
          <w:p w14:paraId="7CD4A605" w14:textId="77777777" w:rsidR="00DA68A4" w:rsidRPr="001D3086" w:rsidRDefault="00887B8E">
            <w:pPr>
              <w:rPr>
                <w:sz w:val="21"/>
                <w:szCs w:val="21"/>
              </w:rPr>
            </w:pPr>
            <w:r w:rsidRPr="001D3086">
              <w:rPr>
                <w:sz w:val="21"/>
                <w:szCs w:val="21"/>
              </w:rPr>
              <w:t>序号</w:t>
            </w:r>
          </w:p>
        </w:tc>
        <w:tc>
          <w:tcPr>
            <w:tcW w:w="1015" w:type="dxa"/>
            <w:vAlign w:val="center"/>
          </w:tcPr>
          <w:p w14:paraId="3129708D" w14:textId="77777777" w:rsidR="00DA68A4" w:rsidRPr="001D3086" w:rsidRDefault="00887B8E">
            <w:pPr>
              <w:rPr>
                <w:sz w:val="21"/>
                <w:szCs w:val="21"/>
              </w:rPr>
            </w:pPr>
            <w:r w:rsidRPr="001D3086">
              <w:rPr>
                <w:sz w:val="21"/>
                <w:szCs w:val="21"/>
              </w:rPr>
              <w:t>产品名称</w:t>
            </w:r>
          </w:p>
        </w:tc>
        <w:tc>
          <w:tcPr>
            <w:tcW w:w="5245" w:type="dxa"/>
            <w:vAlign w:val="center"/>
          </w:tcPr>
          <w:p w14:paraId="75EB4D8F" w14:textId="77777777" w:rsidR="00DA68A4" w:rsidRPr="001D3086" w:rsidRDefault="00887B8E">
            <w:pPr>
              <w:rPr>
                <w:sz w:val="21"/>
                <w:szCs w:val="21"/>
              </w:rPr>
            </w:pPr>
            <w:r w:rsidRPr="001D3086">
              <w:rPr>
                <w:sz w:val="21"/>
                <w:szCs w:val="21"/>
              </w:rPr>
              <w:t>参数要求</w:t>
            </w:r>
          </w:p>
        </w:tc>
        <w:tc>
          <w:tcPr>
            <w:tcW w:w="850" w:type="dxa"/>
            <w:vAlign w:val="center"/>
          </w:tcPr>
          <w:p w14:paraId="0F3DABA1" w14:textId="77777777" w:rsidR="00DA68A4" w:rsidRPr="001D3086" w:rsidRDefault="00887B8E">
            <w:pPr>
              <w:rPr>
                <w:sz w:val="21"/>
                <w:szCs w:val="21"/>
              </w:rPr>
            </w:pPr>
            <w:r w:rsidRPr="001D3086">
              <w:rPr>
                <w:sz w:val="21"/>
                <w:szCs w:val="21"/>
              </w:rPr>
              <w:t>数量</w:t>
            </w:r>
          </w:p>
        </w:tc>
        <w:tc>
          <w:tcPr>
            <w:tcW w:w="709" w:type="dxa"/>
            <w:vAlign w:val="center"/>
          </w:tcPr>
          <w:p w14:paraId="27F980C0" w14:textId="77777777" w:rsidR="00DA68A4" w:rsidRPr="001D3086" w:rsidRDefault="00887B8E">
            <w:pPr>
              <w:rPr>
                <w:sz w:val="21"/>
                <w:szCs w:val="21"/>
              </w:rPr>
            </w:pPr>
            <w:proofErr w:type="gramStart"/>
            <w:r w:rsidRPr="001D3086">
              <w:rPr>
                <w:sz w:val="21"/>
                <w:szCs w:val="21"/>
              </w:rPr>
              <w:t>评分项号</w:t>
            </w:r>
            <w:proofErr w:type="gramEnd"/>
          </w:p>
        </w:tc>
      </w:tr>
      <w:tr w:rsidR="00256937" w:rsidRPr="001D3086" w14:paraId="60A51DDB" w14:textId="77777777">
        <w:trPr>
          <w:trHeight w:val="418"/>
        </w:trPr>
        <w:tc>
          <w:tcPr>
            <w:tcW w:w="8755" w:type="dxa"/>
            <w:gridSpan w:val="5"/>
          </w:tcPr>
          <w:p w14:paraId="2548BF66" w14:textId="77777777" w:rsidR="00DA68A4" w:rsidRPr="001D3086" w:rsidRDefault="00887B8E">
            <w:pPr>
              <w:rPr>
                <w:sz w:val="21"/>
                <w:szCs w:val="21"/>
              </w:rPr>
            </w:pPr>
            <w:r w:rsidRPr="001D3086">
              <w:rPr>
                <w:sz w:val="21"/>
                <w:szCs w:val="21"/>
              </w:rPr>
              <w:t>一、训练馆举重房器材</w:t>
            </w:r>
          </w:p>
        </w:tc>
      </w:tr>
      <w:tr w:rsidR="00256937" w:rsidRPr="001D3086" w14:paraId="7B49F0B7" w14:textId="77777777">
        <w:trPr>
          <w:trHeight w:val="398"/>
        </w:trPr>
        <w:tc>
          <w:tcPr>
            <w:tcW w:w="936" w:type="dxa"/>
            <w:vMerge w:val="restart"/>
          </w:tcPr>
          <w:p w14:paraId="538DE4FC"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1-1-1</w:t>
            </w:r>
          </w:p>
        </w:tc>
        <w:tc>
          <w:tcPr>
            <w:tcW w:w="1015" w:type="dxa"/>
            <w:vMerge w:val="restart"/>
          </w:tcPr>
          <w:p w14:paraId="30B81197"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举重台</w:t>
            </w:r>
          </w:p>
        </w:tc>
        <w:tc>
          <w:tcPr>
            <w:tcW w:w="5245" w:type="dxa"/>
          </w:tcPr>
          <w:p w14:paraId="2503F8D6" w14:textId="77777777" w:rsidR="00DA68A4" w:rsidRPr="001D3086" w:rsidRDefault="00887B8E">
            <w:pPr>
              <w:pStyle w:val="null3"/>
              <w:tabs>
                <w:tab w:val="left" w:pos="312"/>
              </w:tabs>
              <w:rPr>
                <w:rFonts w:ascii="宋体" w:eastAsia="宋体" w:hAnsi="宋体" w:cstheme="majorEastAsia" w:hint="default"/>
                <w:bCs/>
                <w:szCs w:val="21"/>
              </w:rPr>
            </w:pPr>
            <w:r w:rsidRPr="001D3086">
              <w:rPr>
                <w:rFonts w:ascii="宋体" w:eastAsia="宋体" w:hAnsi="宋体" w:cstheme="majorEastAsia"/>
                <w:bCs/>
                <w:szCs w:val="21"/>
              </w:rPr>
              <w:t>1.产品用料：举重台由橡胶和通体橡木板组合而成，6块橡胶板规格为1m*1m*0.05m（</w:t>
            </w:r>
            <w:r w:rsidRPr="001D3086">
              <w:rPr>
                <w:rFonts w:ascii="宋体" w:eastAsia="宋体" w:hAnsi="宋体" w:cs="宋体"/>
                <w:bCs/>
                <w:szCs w:val="21"/>
              </w:rPr>
              <w:t>±</w:t>
            </w:r>
            <w:r w:rsidRPr="001D3086">
              <w:rPr>
                <w:rFonts w:ascii="宋体" w:eastAsia="宋体" w:hAnsi="宋体" w:cstheme="majorEastAsia"/>
                <w:bCs/>
                <w:szCs w:val="21"/>
              </w:rPr>
              <w:t>5mm），橡胶板反面具有均匀的大小洞（大孔38mm</w:t>
            </w:r>
            <w:r w:rsidRPr="001D3086">
              <w:rPr>
                <w:rFonts w:ascii="宋体" w:eastAsia="宋体" w:hAnsi="宋体" w:cs="宋体"/>
                <w:bCs/>
                <w:szCs w:val="21"/>
              </w:rPr>
              <w:t>±</w:t>
            </w:r>
            <w:r w:rsidRPr="001D3086">
              <w:rPr>
                <w:rFonts w:ascii="宋体" w:eastAsia="宋体" w:hAnsi="宋体" w:cstheme="majorEastAsia"/>
                <w:bCs/>
                <w:szCs w:val="21"/>
              </w:rPr>
              <w:t>5mm，小孔19mm</w:t>
            </w:r>
            <w:r w:rsidRPr="001D3086">
              <w:rPr>
                <w:rFonts w:ascii="宋体" w:eastAsia="宋体" w:hAnsi="宋体" w:cs="宋体"/>
                <w:bCs/>
                <w:szCs w:val="21"/>
              </w:rPr>
              <w:t>±</w:t>
            </w:r>
            <w:r w:rsidRPr="001D3086">
              <w:rPr>
                <w:rFonts w:ascii="宋体" w:eastAsia="宋体" w:hAnsi="宋体" w:cstheme="majorEastAsia"/>
                <w:bCs/>
                <w:szCs w:val="21"/>
              </w:rPr>
              <w:t>5mm），增强缓冲效果，周圈由框架固定举重台，中间为1m*3m木板，框架为Q235/50×50×3mm的优质钢管；通过高强度螺栓紧固。</w:t>
            </w:r>
          </w:p>
          <w:p w14:paraId="6883D9F9" w14:textId="77777777" w:rsidR="00DA68A4" w:rsidRPr="001D3086" w:rsidRDefault="00887B8E">
            <w:pPr>
              <w:pStyle w:val="null3"/>
              <w:tabs>
                <w:tab w:val="left" w:pos="312"/>
              </w:tabs>
              <w:rPr>
                <w:rFonts w:ascii="宋体" w:eastAsia="宋体" w:hAnsi="宋体" w:cstheme="majorEastAsia" w:hint="default"/>
                <w:bCs/>
                <w:szCs w:val="21"/>
              </w:rPr>
            </w:pPr>
            <w:r w:rsidRPr="001D3086">
              <w:rPr>
                <w:rFonts w:ascii="宋体" w:eastAsia="宋体" w:hAnsi="宋体" w:cstheme="majorEastAsia"/>
                <w:bCs/>
                <w:szCs w:val="21"/>
              </w:rPr>
              <w:t>2.举重台橡胶板为环保优质橡胶，基本无异味，环境友</w:t>
            </w:r>
            <w:r w:rsidRPr="001D3086">
              <w:rPr>
                <w:rFonts w:ascii="宋体" w:eastAsia="宋体" w:hAnsi="宋体" w:cstheme="majorEastAsia"/>
                <w:bCs/>
                <w:szCs w:val="21"/>
              </w:rPr>
              <w:lastRenderedPageBreak/>
              <w:t xml:space="preserve">好，具备优异的抗冲击性能。                    </w:t>
            </w:r>
          </w:p>
        </w:tc>
        <w:tc>
          <w:tcPr>
            <w:tcW w:w="850" w:type="dxa"/>
            <w:vMerge w:val="restart"/>
          </w:tcPr>
          <w:p w14:paraId="336E9AC6" w14:textId="77777777" w:rsidR="00DA68A4" w:rsidRPr="001D3086" w:rsidRDefault="00887B8E">
            <w:pPr>
              <w:rPr>
                <w:bCs/>
                <w:sz w:val="21"/>
                <w:szCs w:val="21"/>
              </w:rPr>
            </w:pPr>
            <w:r w:rsidRPr="001D3086">
              <w:rPr>
                <w:sz w:val="21"/>
                <w:szCs w:val="21"/>
              </w:rPr>
              <w:lastRenderedPageBreak/>
              <w:t>6</w:t>
            </w:r>
            <w:r w:rsidRPr="001D3086">
              <w:rPr>
                <w:sz w:val="21"/>
                <w:szCs w:val="21"/>
              </w:rPr>
              <w:t>付</w:t>
            </w:r>
          </w:p>
        </w:tc>
        <w:tc>
          <w:tcPr>
            <w:tcW w:w="709" w:type="dxa"/>
          </w:tcPr>
          <w:p w14:paraId="1048E28C" w14:textId="77777777" w:rsidR="00DA68A4" w:rsidRPr="001D3086" w:rsidRDefault="00887B8E">
            <w:pPr>
              <w:rPr>
                <w:sz w:val="21"/>
                <w:szCs w:val="21"/>
              </w:rPr>
            </w:pPr>
            <w:r w:rsidRPr="001D3086">
              <w:rPr>
                <w:sz w:val="21"/>
                <w:szCs w:val="21"/>
              </w:rPr>
              <w:t>评分项</w:t>
            </w:r>
            <w:r w:rsidRPr="001D3086">
              <w:rPr>
                <w:rFonts w:hint="eastAsia"/>
                <w:sz w:val="21"/>
                <w:szCs w:val="21"/>
              </w:rPr>
              <w:t>1</w:t>
            </w:r>
          </w:p>
        </w:tc>
      </w:tr>
      <w:tr w:rsidR="00256937" w:rsidRPr="001D3086" w14:paraId="3B9D5AF8" w14:textId="77777777">
        <w:trPr>
          <w:trHeight w:val="398"/>
        </w:trPr>
        <w:tc>
          <w:tcPr>
            <w:tcW w:w="936" w:type="dxa"/>
            <w:vMerge/>
          </w:tcPr>
          <w:p w14:paraId="1724C244"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783D5BB4"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64F400A6" w14:textId="33310FF5" w:rsidR="00DA68A4" w:rsidRPr="001D3086" w:rsidRDefault="00887B8E" w:rsidP="00CE4896">
            <w:pPr>
              <w:pStyle w:val="null3"/>
              <w:tabs>
                <w:tab w:val="left" w:pos="312"/>
              </w:tabs>
              <w:rPr>
                <w:rFonts w:ascii="宋体" w:eastAsia="宋体" w:hAnsi="宋体" w:cstheme="majorEastAsia" w:hint="default"/>
                <w:bCs/>
                <w:szCs w:val="21"/>
              </w:rPr>
            </w:pPr>
            <w:r w:rsidRPr="001D3086">
              <w:rPr>
                <w:rFonts w:ascii="宋体" w:eastAsia="宋体" w:hAnsi="宋体" w:cstheme="majorEastAsia"/>
                <w:bCs/>
                <w:szCs w:val="21"/>
              </w:rPr>
              <w:t>3.</w:t>
            </w:r>
            <w:r w:rsidRPr="001D3086">
              <w:rPr>
                <w:rFonts w:asciiTheme="majorEastAsia" w:eastAsiaTheme="majorEastAsia" w:hAnsiTheme="majorEastAsia" w:cstheme="majorEastAsia"/>
                <w:szCs w:val="21"/>
              </w:rPr>
              <w:t>举重台的橡胶</w:t>
            </w:r>
            <w:r w:rsidRPr="001D3086">
              <w:rPr>
                <w:rFonts w:ascii="宋体" w:eastAsia="宋体" w:hAnsi="宋体" w:cstheme="majorEastAsia"/>
                <w:bCs/>
                <w:szCs w:val="21"/>
              </w:rPr>
              <w:t>依据国家相关标准的检测报告，内容含有铅(Pb)、镉(Cd)、汞(Hg)、六价铬(Cr(VI))、多溴联苯(PBBs)总</w:t>
            </w:r>
            <w:r w:rsidRPr="001D3086">
              <w:rPr>
                <w:rFonts w:asciiTheme="majorEastAsia" w:eastAsiaTheme="majorEastAsia" w:hAnsiTheme="majorEastAsia" w:cstheme="majorEastAsia"/>
                <w:szCs w:val="21"/>
              </w:rPr>
              <w:t>和、多溴二苯醚(PBDEs)总和、邻苯二甲酸二丁酯(DBP)、邻苯二甲酸丁</w:t>
            </w:r>
            <w:proofErr w:type="gramStart"/>
            <w:r w:rsidRPr="001D3086">
              <w:rPr>
                <w:rFonts w:asciiTheme="majorEastAsia" w:eastAsiaTheme="majorEastAsia" w:hAnsiTheme="majorEastAsia" w:cstheme="majorEastAsia"/>
                <w:szCs w:val="21"/>
              </w:rPr>
              <w:t>苄</w:t>
            </w:r>
            <w:proofErr w:type="gramEnd"/>
            <w:r w:rsidRPr="001D3086">
              <w:rPr>
                <w:rFonts w:asciiTheme="majorEastAsia" w:eastAsiaTheme="majorEastAsia" w:hAnsiTheme="majorEastAsia" w:cstheme="majorEastAsia"/>
                <w:szCs w:val="21"/>
              </w:rPr>
              <w:t>酯(BBP)、邻苯二甲酸二(2-乙</w:t>
            </w:r>
            <w:proofErr w:type="gramStart"/>
            <w:r w:rsidRPr="001D3086">
              <w:rPr>
                <w:rFonts w:asciiTheme="majorEastAsia" w:eastAsiaTheme="majorEastAsia" w:hAnsiTheme="majorEastAsia" w:cstheme="majorEastAsia"/>
                <w:szCs w:val="21"/>
              </w:rPr>
              <w:t>基己基</w:t>
            </w:r>
            <w:proofErr w:type="gramEnd"/>
            <w:r w:rsidRPr="001D3086">
              <w:rPr>
                <w:rFonts w:asciiTheme="majorEastAsia" w:eastAsiaTheme="majorEastAsia" w:hAnsiTheme="majorEastAsia" w:cstheme="majorEastAsia"/>
                <w:szCs w:val="21"/>
              </w:rPr>
              <w:t>)酯(DEHP)和</w:t>
            </w:r>
            <w:proofErr w:type="gramStart"/>
            <w:r w:rsidRPr="001D3086">
              <w:rPr>
                <w:rFonts w:asciiTheme="majorEastAsia" w:eastAsiaTheme="majorEastAsia" w:hAnsiTheme="majorEastAsia" w:cstheme="majorEastAsia"/>
                <w:szCs w:val="21"/>
              </w:rPr>
              <w:t>邻苯</w:t>
            </w:r>
            <w:proofErr w:type="gramEnd"/>
            <w:r w:rsidRPr="001D3086">
              <w:rPr>
                <w:rFonts w:asciiTheme="majorEastAsia" w:eastAsiaTheme="majorEastAsia" w:hAnsiTheme="majorEastAsia" w:cstheme="majorEastAsia"/>
                <w:szCs w:val="21"/>
              </w:rPr>
              <w:t>二甲酸二异丁酯(DIBP)的测试且结果符合限值要求，需提供第三方权威机构出具的通过“CMA”或“CNAS”认证的结果符合国家标准的报告复印件。</w:t>
            </w:r>
          </w:p>
        </w:tc>
        <w:tc>
          <w:tcPr>
            <w:tcW w:w="850" w:type="dxa"/>
            <w:vMerge/>
          </w:tcPr>
          <w:p w14:paraId="7FC9CEAC" w14:textId="77777777" w:rsidR="00DA68A4" w:rsidRPr="001D3086" w:rsidRDefault="00DA68A4">
            <w:pPr>
              <w:rPr>
                <w:sz w:val="21"/>
                <w:szCs w:val="21"/>
              </w:rPr>
            </w:pPr>
          </w:p>
        </w:tc>
        <w:tc>
          <w:tcPr>
            <w:tcW w:w="709" w:type="dxa"/>
          </w:tcPr>
          <w:p w14:paraId="7C0A8BAD" w14:textId="77777777" w:rsidR="00DA68A4" w:rsidRPr="001D3086" w:rsidRDefault="00887B8E">
            <w:pPr>
              <w:rPr>
                <w:sz w:val="21"/>
                <w:szCs w:val="21"/>
              </w:rPr>
            </w:pPr>
            <w:r w:rsidRPr="001D3086">
              <w:rPr>
                <w:sz w:val="21"/>
                <w:szCs w:val="21"/>
              </w:rPr>
              <w:t>评分项</w:t>
            </w:r>
            <w:r w:rsidRPr="001D3086">
              <w:rPr>
                <w:rFonts w:hint="eastAsia"/>
                <w:sz w:val="21"/>
                <w:szCs w:val="21"/>
              </w:rPr>
              <w:t>2</w:t>
            </w:r>
          </w:p>
        </w:tc>
      </w:tr>
      <w:tr w:rsidR="00256937" w:rsidRPr="001D3086" w14:paraId="40E86F93" w14:textId="77777777">
        <w:trPr>
          <w:trHeight w:val="418"/>
        </w:trPr>
        <w:tc>
          <w:tcPr>
            <w:tcW w:w="936" w:type="dxa"/>
            <w:vMerge w:val="restart"/>
          </w:tcPr>
          <w:p w14:paraId="0B2C2D9C"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1-1-2</w:t>
            </w:r>
          </w:p>
        </w:tc>
        <w:tc>
          <w:tcPr>
            <w:tcW w:w="1015" w:type="dxa"/>
            <w:vMerge w:val="restart"/>
          </w:tcPr>
          <w:p w14:paraId="6476CBF4"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过道地板</w:t>
            </w:r>
          </w:p>
        </w:tc>
        <w:tc>
          <w:tcPr>
            <w:tcW w:w="5245" w:type="dxa"/>
          </w:tcPr>
          <w:p w14:paraId="3E141332"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1.木板规格约：50cm×90cm×2cm。</w:t>
            </w:r>
          </w:p>
          <w:p w14:paraId="2DDBE23D"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2.材质：优质橡胶木。</w:t>
            </w:r>
          </w:p>
          <w:p w14:paraId="7B9FEDD4"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3.产品通过检测为优质橡胶木，抗腐蚀，强度、韧性优越。</w:t>
            </w:r>
          </w:p>
        </w:tc>
        <w:tc>
          <w:tcPr>
            <w:tcW w:w="850" w:type="dxa"/>
            <w:vMerge w:val="restart"/>
          </w:tcPr>
          <w:p w14:paraId="5A45C141" w14:textId="77777777" w:rsidR="00DA68A4" w:rsidRPr="001D3086" w:rsidRDefault="00887B8E">
            <w:pPr>
              <w:rPr>
                <w:bCs/>
                <w:sz w:val="21"/>
                <w:szCs w:val="21"/>
              </w:rPr>
            </w:pPr>
            <w:r w:rsidRPr="001D3086">
              <w:rPr>
                <w:sz w:val="21"/>
                <w:szCs w:val="21"/>
              </w:rPr>
              <w:t>60</w:t>
            </w:r>
            <w:r w:rsidRPr="001D3086">
              <w:rPr>
                <w:sz w:val="21"/>
                <w:szCs w:val="21"/>
              </w:rPr>
              <w:t>平方米</w:t>
            </w:r>
          </w:p>
        </w:tc>
        <w:tc>
          <w:tcPr>
            <w:tcW w:w="709" w:type="dxa"/>
          </w:tcPr>
          <w:p w14:paraId="726CF977" w14:textId="77777777" w:rsidR="00DA68A4" w:rsidRPr="001D3086" w:rsidRDefault="00887B8E">
            <w:pPr>
              <w:rPr>
                <w:sz w:val="21"/>
                <w:szCs w:val="21"/>
              </w:rPr>
            </w:pPr>
            <w:r w:rsidRPr="001D3086">
              <w:rPr>
                <w:sz w:val="21"/>
                <w:szCs w:val="21"/>
              </w:rPr>
              <w:t>评分项</w:t>
            </w:r>
            <w:r w:rsidRPr="001D3086">
              <w:rPr>
                <w:rFonts w:hint="eastAsia"/>
                <w:sz w:val="21"/>
                <w:szCs w:val="21"/>
              </w:rPr>
              <w:t>3</w:t>
            </w:r>
          </w:p>
        </w:tc>
      </w:tr>
      <w:tr w:rsidR="00256937" w:rsidRPr="001D3086" w14:paraId="7C7AE307" w14:textId="77777777">
        <w:trPr>
          <w:trHeight w:val="418"/>
        </w:trPr>
        <w:tc>
          <w:tcPr>
            <w:tcW w:w="936" w:type="dxa"/>
            <w:vMerge/>
          </w:tcPr>
          <w:p w14:paraId="5027FD21"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926C144"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4ED12538" w14:textId="077F8184" w:rsidR="006B76FD" w:rsidRPr="001D3086" w:rsidRDefault="00887B8E">
            <w:pPr>
              <w:pStyle w:val="null3"/>
              <w:jc w:val="both"/>
              <w:rPr>
                <w:rFonts w:hint="default"/>
                <w:szCs w:val="21"/>
              </w:rPr>
            </w:pPr>
            <w:r w:rsidRPr="001D3086">
              <w:rPr>
                <w:rFonts w:ascii="Arial" w:hAnsi="Arial" w:cs="Arial"/>
                <w:szCs w:val="21"/>
              </w:rPr>
              <w:t>▲</w:t>
            </w:r>
            <w:r w:rsidRPr="001D3086">
              <w:rPr>
                <w:szCs w:val="21"/>
              </w:rPr>
              <w:t>4.</w:t>
            </w:r>
            <w:r w:rsidRPr="001D3086">
              <w:rPr>
                <w:szCs w:val="21"/>
              </w:rPr>
              <w:t>所提供木板依据《木材鉴别方法通则》进行的检验，检测结果符合</w:t>
            </w:r>
            <w:r w:rsidRPr="001D3086">
              <w:rPr>
                <w:szCs w:val="21"/>
              </w:rPr>
              <w:t>GB/T32768-2016</w:t>
            </w:r>
            <w:r w:rsidRPr="001D3086">
              <w:rPr>
                <w:szCs w:val="21"/>
              </w:rPr>
              <w:t>橡胶木</w:t>
            </w:r>
            <w:r w:rsidRPr="001D3086">
              <w:rPr>
                <w:szCs w:val="21"/>
              </w:rPr>
              <w:t>Hevea spp.</w:t>
            </w:r>
            <w:r w:rsidRPr="001D3086">
              <w:rPr>
                <w:szCs w:val="21"/>
              </w:rPr>
              <w:t>的特征的检测报告，需提供第三方检测机构出具的通过“</w:t>
            </w:r>
            <w:r w:rsidRPr="001D3086">
              <w:rPr>
                <w:szCs w:val="21"/>
              </w:rPr>
              <w:t>CMA</w:t>
            </w:r>
            <w:r w:rsidRPr="001D3086">
              <w:rPr>
                <w:szCs w:val="21"/>
              </w:rPr>
              <w:t>”和“</w:t>
            </w:r>
            <w:r w:rsidRPr="001D3086">
              <w:rPr>
                <w:szCs w:val="21"/>
              </w:rPr>
              <w:t>CNAS</w:t>
            </w:r>
            <w:r w:rsidRPr="001D3086">
              <w:rPr>
                <w:szCs w:val="21"/>
              </w:rPr>
              <w:t>”认证的检测合格的报告复印件佐证。</w:t>
            </w:r>
          </w:p>
        </w:tc>
        <w:tc>
          <w:tcPr>
            <w:tcW w:w="850" w:type="dxa"/>
            <w:vMerge/>
          </w:tcPr>
          <w:p w14:paraId="488DB52D" w14:textId="77777777" w:rsidR="00DA68A4" w:rsidRPr="001D3086" w:rsidRDefault="00DA68A4">
            <w:pPr>
              <w:rPr>
                <w:sz w:val="21"/>
                <w:szCs w:val="21"/>
              </w:rPr>
            </w:pPr>
          </w:p>
        </w:tc>
        <w:tc>
          <w:tcPr>
            <w:tcW w:w="709" w:type="dxa"/>
          </w:tcPr>
          <w:p w14:paraId="7F6C6565" w14:textId="77777777" w:rsidR="00DA68A4" w:rsidRPr="001D3086" w:rsidRDefault="00887B8E">
            <w:pPr>
              <w:rPr>
                <w:sz w:val="21"/>
                <w:szCs w:val="21"/>
              </w:rPr>
            </w:pPr>
            <w:r w:rsidRPr="001D3086">
              <w:rPr>
                <w:sz w:val="21"/>
                <w:szCs w:val="21"/>
              </w:rPr>
              <w:t>评分项</w:t>
            </w:r>
            <w:r w:rsidRPr="001D3086">
              <w:rPr>
                <w:rFonts w:hint="eastAsia"/>
                <w:sz w:val="21"/>
                <w:szCs w:val="21"/>
              </w:rPr>
              <w:t>4</w:t>
            </w:r>
          </w:p>
        </w:tc>
      </w:tr>
      <w:tr w:rsidR="00256937" w:rsidRPr="001D3086" w14:paraId="7A7089F1" w14:textId="77777777">
        <w:trPr>
          <w:trHeight w:val="398"/>
        </w:trPr>
        <w:tc>
          <w:tcPr>
            <w:tcW w:w="936" w:type="dxa"/>
            <w:vMerge w:val="restart"/>
          </w:tcPr>
          <w:p w14:paraId="56786919" w14:textId="77777777" w:rsidR="00DA68A4" w:rsidRPr="001D3086" w:rsidRDefault="00887B8E">
            <w:pPr>
              <w:rPr>
                <w:sz w:val="21"/>
                <w:szCs w:val="21"/>
              </w:rPr>
            </w:pPr>
            <w:r w:rsidRPr="001D3086">
              <w:rPr>
                <w:sz w:val="21"/>
                <w:szCs w:val="21"/>
              </w:rPr>
              <w:t>1-1-</w:t>
            </w:r>
            <w:r w:rsidRPr="001D3086">
              <w:rPr>
                <w:rFonts w:hint="eastAsia"/>
                <w:sz w:val="21"/>
                <w:szCs w:val="21"/>
              </w:rPr>
              <w:t>3</w:t>
            </w:r>
          </w:p>
        </w:tc>
        <w:tc>
          <w:tcPr>
            <w:tcW w:w="1015" w:type="dxa"/>
            <w:vMerge w:val="restart"/>
          </w:tcPr>
          <w:p w14:paraId="6464CB08"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举重训练套装</w:t>
            </w:r>
          </w:p>
        </w:tc>
        <w:tc>
          <w:tcPr>
            <w:tcW w:w="5245" w:type="dxa"/>
          </w:tcPr>
          <w:p w14:paraId="7DF9A013"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1.符合国际举重联合会规则中对比赛杠铃的技术要求。</w:t>
            </w:r>
          </w:p>
          <w:p w14:paraId="09CDE1C7"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w:t>
            </w:r>
            <w:proofErr w:type="gramStart"/>
            <w:r w:rsidRPr="001D3086">
              <w:rPr>
                <w:rFonts w:ascii="宋体" w:eastAsia="宋体" w:hAnsi="宋体" w:cstheme="majorEastAsia"/>
                <w:bCs/>
                <w:szCs w:val="21"/>
              </w:rPr>
              <w:t>整付重量</w:t>
            </w:r>
            <w:proofErr w:type="gramEnd"/>
            <w:r w:rsidRPr="001D3086">
              <w:rPr>
                <w:rFonts w:ascii="宋体" w:eastAsia="宋体" w:hAnsi="宋体" w:cstheme="majorEastAsia"/>
                <w:bCs/>
                <w:szCs w:val="21"/>
              </w:rPr>
              <w:t>约190公斤，杠铃杆重量约20公斤、直径约28m 、总长约2200mm、中间握把长度约1310mm 、套筒总长约445mm 、滚花IWF标准、滚花深度1.0MM ；承重≥1500磅、静态承重≥2000磅、10滚针轴承；材料：采用高级合金钢、表面处理及套筒为装饰铬；杠铃片中心孔：50.6+/-0.2mm；材质：胶片天然橡胶，跌落测试≥4万次。</w:t>
            </w:r>
          </w:p>
        </w:tc>
        <w:tc>
          <w:tcPr>
            <w:tcW w:w="850" w:type="dxa"/>
            <w:vMerge w:val="restart"/>
          </w:tcPr>
          <w:p w14:paraId="3A5B4A0A" w14:textId="77777777" w:rsidR="00DA68A4" w:rsidRPr="001D3086" w:rsidRDefault="00887B8E">
            <w:pPr>
              <w:rPr>
                <w:sz w:val="21"/>
                <w:szCs w:val="21"/>
              </w:rPr>
            </w:pPr>
            <w:r w:rsidRPr="001D3086">
              <w:rPr>
                <w:sz w:val="21"/>
                <w:szCs w:val="21"/>
              </w:rPr>
              <w:t>6</w:t>
            </w:r>
            <w:r w:rsidRPr="001D3086">
              <w:rPr>
                <w:sz w:val="21"/>
                <w:szCs w:val="21"/>
              </w:rPr>
              <w:t>套</w:t>
            </w:r>
          </w:p>
        </w:tc>
        <w:tc>
          <w:tcPr>
            <w:tcW w:w="709" w:type="dxa"/>
          </w:tcPr>
          <w:p w14:paraId="5B3424B1" w14:textId="77777777" w:rsidR="00DA68A4" w:rsidRPr="001D3086" w:rsidRDefault="00887B8E">
            <w:pPr>
              <w:rPr>
                <w:sz w:val="21"/>
                <w:szCs w:val="21"/>
              </w:rPr>
            </w:pPr>
            <w:r w:rsidRPr="001D3086">
              <w:rPr>
                <w:sz w:val="21"/>
                <w:szCs w:val="21"/>
              </w:rPr>
              <w:t>评分项</w:t>
            </w:r>
            <w:r w:rsidRPr="001D3086">
              <w:rPr>
                <w:rFonts w:hint="eastAsia"/>
                <w:sz w:val="21"/>
                <w:szCs w:val="21"/>
              </w:rPr>
              <w:t>5</w:t>
            </w:r>
          </w:p>
        </w:tc>
      </w:tr>
      <w:tr w:rsidR="00256937" w:rsidRPr="001D3086" w14:paraId="4FB8D14F" w14:textId="77777777">
        <w:trPr>
          <w:trHeight w:val="398"/>
        </w:trPr>
        <w:tc>
          <w:tcPr>
            <w:tcW w:w="936" w:type="dxa"/>
            <w:vMerge/>
          </w:tcPr>
          <w:p w14:paraId="4C1CF416" w14:textId="77777777" w:rsidR="00DA68A4" w:rsidRPr="001D3086" w:rsidRDefault="00DA68A4">
            <w:pPr>
              <w:rPr>
                <w:sz w:val="21"/>
                <w:szCs w:val="21"/>
              </w:rPr>
            </w:pPr>
          </w:p>
        </w:tc>
        <w:tc>
          <w:tcPr>
            <w:tcW w:w="1015" w:type="dxa"/>
            <w:vMerge/>
          </w:tcPr>
          <w:p w14:paraId="0DCCD526"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0619CE87"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由杠铃杆一根、25公斤杠铃片两片、20公斤杠铃片两片、15公斤杠铃片两片、10公斤杠铃片两片、5公斤杠铃片两片、2.5公斤杠铃片两片、2公斤杠铃片两片、1.5公斤杠铃片两片、1公斤杠铃片两片、0.5公斤杠铃片两片、2.</w:t>
            </w:r>
            <w:proofErr w:type="gramStart"/>
            <w:r w:rsidRPr="001D3086">
              <w:rPr>
                <w:rFonts w:ascii="宋体" w:eastAsia="宋体" w:hAnsi="宋体" w:cstheme="majorEastAsia"/>
                <w:bCs/>
                <w:szCs w:val="21"/>
              </w:rPr>
              <w:t>5公斤卡头两只</w:t>
            </w:r>
            <w:proofErr w:type="gramEnd"/>
            <w:r w:rsidRPr="001D3086">
              <w:rPr>
                <w:rFonts w:ascii="宋体" w:eastAsia="宋体" w:hAnsi="宋体" w:cstheme="majorEastAsia"/>
                <w:bCs/>
                <w:szCs w:val="21"/>
              </w:rPr>
              <w:t>组成。</w:t>
            </w:r>
          </w:p>
        </w:tc>
        <w:tc>
          <w:tcPr>
            <w:tcW w:w="850" w:type="dxa"/>
            <w:vMerge/>
          </w:tcPr>
          <w:p w14:paraId="2714BB9B" w14:textId="77777777" w:rsidR="00DA68A4" w:rsidRPr="001D3086" w:rsidRDefault="00DA68A4">
            <w:pPr>
              <w:rPr>
                <w:sz w:val="21"/>
                <w:szCs w:val="21"/>
              </w:rPr>
            </w:pPr>
          </w:p>
        </w:tc>
        <w:tc>
          <w:tcPr>
            <w:tcW w:w="709" w:type="dxa"/>
          </w:tcPr>
          <w:p w14:paraId="616DE360" w14:textId="77777777" w:rsidR="00DA68A4" w:rsidRPr="001D3086" w:rsidRDefault="00887B8E">
            <w:pPr>
              <w:rPr>
                <w:sz w:val="21"/>
                <w:szCs w:val="21"/>
              </w:rPr>
            </w:pPr>
            <w:r w:rsidRPr="001D3086">
              <w:rPr>
                <w:sz w:val="21"/>
                <w:szCs w:val="21"/>
              </w:rPr>
              <w:t>评分项</w:t>
            </w:r>
            <w:r w:rsidRPr="001D3086">
              <w:rPr>
                <w:rFonts w:hint="eastAsia"/>
                <w:sz w:val="21"/>
                <w:szCs w:val="21"/>
              </w:rPr>
              <w:t>6</w:t>
            </w:r>
          </w:p>
        </w:tc>
      </w:tr>
      <w:tr w:rsidR="00256937" w:rsidRPr="001D3086" w14:paraId="6D7CD966" w14:textId="77777777">
        <w:trPr>
          <w:trHeight w:val="398"/>
        </w:trPr>
        <w:tc>
          <w:tcPr>
            <w:tcW w:w="936" w:type="dxa"/>
            <w:vMerge/>
          </w:tcPr>
          <w:p w14:paraId="4BA1A840" w14:textId="77777777" w:rsidR="00503D72" w:rsidRPr="001D3086" w:rsidRDefault="00503D72">
            <w:pPr>
              <w:rPr>
                <w:sz w:val="21"/>
                <w:szCs w:val="21"/>
              </w:rPr>
            </w:pPr>
          </w:p>
        </w:tc>
        <w:tc>
          <w:tcPr>
            <w:tcW w:w="1015" w:type="dxa"/>
            <w:vMerge/>
          </w:tcPr>
          <w:p w14:paraId="13C07D23" w14:textId="77777777" w:rsidR="00503D72" w:rsidRPr="001D3086" w:rsidRDefault="00503D72">
            <w:pPr>
              <w:pStyle w:val="null3"/>
              <w:jc w:val="center"/>
              <w:rPr>
                <w:rFonts w:asciiTheme="majorEastAsia" w:eastAsiaTheme="majorEastAsia" w:hAnsiTheme="majorEastAsia" w:cstheme="majorEastAsia" w:hint="default"/>
                <w:szCs w:val="21"/>
              </w:rPr>
            </w:pPr>
          </w:p>
        </w:tc>
        <w:tc>
          <w:tcPr>
            <w:tcW w:w="5245" w:type="dxa"/>
          </w:tcPr>
          <w:p w14:paraId="5A8D720B" w14:textId="6E4048AD" w:rsidR="00503D72" w:rsidRPr="001D3086" w:rsidRDefault="00503D72" w:rsidP="00CE4896">
            <w:pPr>
              <w:pStyle w:val="null3"/>
              <w:rPr>
                <w:rFonts w:ascii="宋体" w:eastAsia="宋体" w:hAnsi="宋体" w:cstheme="majorEastAsia" w:hint="default"/>
                <w:bCs/>
                <w:szCs w:val="21"/>
              </w:rPr>
            </w:pPr>
            <w:r w:rsidRPr="001D3086">
              <w:rPr>
                <w:rFonts w:ascii="宋体" w:eastAsia="宋体" w:hAnsi="宋体" w:cstheme="majorEastAsia"/>
                <w:bCs/>
                <w:szCs w:val="21"/>
              </w:rPr>
              <w:t>▲4.提供所投举重训练套的杠铃</w:t>
            </w:r>
            <w:proofErr w:type="gramStart"/>
            <w:r w:rsidRPr="001D3086">
              <w:rPr>
                <w:rFonts w:ascii="宋体" w:eastAsia="宋体" w:hAnsi="宋体" w:cstheme="majorEastAsia"/>
                <w:bCs/>
                <w:szCs w:val="21"/>
              </w:rPr>
              <w:t>杆依据</w:t>
            </w:r>
            <w:proofErr w:type="gramEnd"/>
            <w:r w:rsidRPr="001D3086">
              <w:rPr>
                <w:rFonts w:ascii="宋体" w:eastAsia="宋体" w:hAnsi="宋体" w:cstheme="majorEastAsia"/>
                <w:bCs/>
                <w:szCs w:val="21"/>
              </w:rPr>
              <w:t>GB/T4162-2022检测，结果为经超声波检测，所检工件可检部位未发现超标缺陷，可检部位符合GB/T4162-2022  A级验收要求的检测报告。</w:t>
            </w:r>
          </w:p>
        </w:tc>
        <w:tc>
          <w:tcPr>
            <w:tcW w:w="850" w:type="dxa"/>
            <w:vMerge/>
          </w:tcPr>
          <w:p w14:paraId="7F5CF106" w14:textId="77777777" w:rsidR="00503D72" w:rsidRPr="001D3086" w:rsidRDefault="00503D72">
            <w:pPr>
              <w:rPr>
                <w:sz w:val="21"/>
                <w:szCs w:val="21"/>
              </w:rPr>
            </w:pPr>
          </w:p>
        </w:tc>
        <w:tc>
          <w:tcPr>
            <w:tcW w:w="709" w:type="dxa"/>
          </w:tcPr>
          <w:p w14:paraId="2B977C00" w14:textId="6CDC4FC4" w:rsidR="00503D72" w:rsidRPr="001D3086" w:rsidRDefault="00503D72">
            <w:pPr>
              <w:rPr>
                <w:sz w:val="21"/>
                <w:szCs w:val="21"/>
              </w:rPr>
            </w:pPr>
            <w:r w:rsidRPr="001D3086">
              <w:rPr>
                <w:sz w:val="21"/>
                <w:szCs w:val="21"/>
              </w:rPr>
              <w:t>评分项</w:t>
            </w:r>
            <w:r w:rsidRPr="001D3086">
              <w:rPr>
                <w:rFonts w:hint="eastAsia"/>
                <w:sz w:val="21"/>
                <w:szCs w:val="21"/>
              </w:rPr>
              <w:t>7</w:t>
            </w:r>
          </w:p>
        </w:tc>
      </w:tr>
      <w:tr w:rsidR="00256937" w:rsidRPr="001D3086" w14:paraId="462462C5" w14:textId="77777777">
        <w:trPr>
          <w:trHeight w:val="398"/>
        </w:trPr>
        <w:tc>
          <w:tcPr>
            <w:tcW w:w="936" w:type="dxa"/>
            <w:vMerge/>
          </w:tcPr>
          <w:p w14:paraId="1DB49F13" w14:textId="77777777" w:rsidR="00DA68A4" w:rsidRPr="001D3086" w:rsidRDefault="00DA68A4">
            <w:pPr>
              <w:rPr>
                <w:sz w:val="21"/>
                <w:szCs w:val="21"/>
              </w:rPr>
            </w:pPr>
          </w:p>
        </w:tc>
        <w:tc>
          <w:tcPr>
            <w:tcW w:w="1015" w:type="dxa"/>
            <w:vMerge/>
          </w:tcPr>
          <w:p w14:paraId="2BA2D19A"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5245" w:type="dxa"/>
          </w:tcPr>
          <w:p w14:paraId="32F50E23" w14:textId="6E634F4A" w:rsidR="00DA68A4" w:rsidRPr="001D3086" w:rsidRDefault="00503D72">
            <w:pPr>
              <w:pStyle w:val="null3"/>
              <w:rPr>
                <w:rFonts w:ascii="宋体" w:eastAsia="宋体" w:hAnsi="宋体" w:cstheme="majorEastAsia" w:hint="default"/>
                <w:bCs/>
                <w:szCs w:val="21"/>
              </w:rPr>
            </w:pPr>
            <w:r w:rsidRPr="001D3086">
              <w:rPr>
                <w:rFonts w:ascii="宋体" w:eastAsia="宋体" w:hAnsi="宋体" w:cstheme="majorEastAsia"/>
                <w:bCs/>
                <w:szCs w:val="21"/>
              </w:rPr>
              <w:t>5.</w:t>
            </w:r>
            <w:r w:rsidR="00887B8E" w:rsidRPr="001D3086">
              <w:rPr>
                <w:rFonts w:ascii="宋体" w:eastAsia="宋体" w:hAnsi="宋体" w:cstheme="majorEastAsia"/>
                <w:bCs/>
                <w:szCs w:val="21"/>
              </w:rPr>
              <w:t>提供举重训练</w:t>
            </w:r>
            <w:proofErr w:type="gramStart"/>
            <w:r w:rsidR="00887B8E" w:rsidRPr="001D3086">
              <w:rPr>
                <w:rFonts w:ascii="宋体" w:eastAsia="宋体" w:hAnsi="宋体" w:cstheme="majorEastAsia"/>
                <w:bCs/>
                <w:szCs w:val="21"/>
              </w:rPr>
              <w:t>套依据</w:t>
            </w:r>
            <w:proofErr w:type="gramEnd"/>
            <w:r w:rsidR="00887B8E" w:rsidRPr="001D3086">
              <w:rPr>
                <w:rFonts w:ascii="宋体" w:eastAsia="宋体" w:hAnsi="宋体" w:cstheme="majorEastAsia"/>
                <w:bCs/>
                <w:szCs w:val="21"/>
              </w:rPr>
              <w:t>GB/T23177-2008标准对杠铃片（0.5公斤、1公斤、1.5公斤、2公斤、2.5公斤、5公斤、10公斤、15公斤、20公斤、25公斤）的检测全部符合要求检测报告，需提供国家认可第三方检测机构出具的通过“CMA”和“CNAS”认证的检测合格的报告复印件。</w:t>
            </w:r>
          </w:p>
        </w:tc>
        <w:tc>
          <w:tcPr>
            <w:tcW w:w="850" w:type="dxa"/>
            <w:vMerge/>
          </w:tcPr>
          <w:p w14:paraId="0A20471D" w14:textId="77777777" w:rsidR="00DA68A4" w:rsidRPr="001D3086" w:rsidRDefault="00DA68A4">
            <w:pPr>
              <w:rPr>
                <w:bCs/>
                <w:sz w:val="21"/>
                <w:szCs w:val="21"/>
              </w:rPr>
            </w:pPr>
          </w:p>
        </w:tc>
        <w:tc>
          <w:tcPr>
            <w:tcW w:w="709" w:type="dxa"/>
          </w:tcPr>
          <w:p w14:paraId="1F1393F0" w14:textId="5DF23ADF" w:rsidR="00DA68A4" w:rsidRPr="001D3086" w:rsidRDefault="00503D72">
            <w:pPr>
              <w:rPr>
                <w:sz w:val="21"/>
                <w:szCs w:val="21"/>
              </w:rPr>
            </w:pPr>
            <w:r w:rsidRPr="001D3086">
              <w:rPr>
                <w:sz w:val="21"/>
                <w:szCs w:val="21"/>
              </w:rPr>
              <w:t>评分项</w:t>
            </w:r>
            <w:r w:rsidRPr="001D3086">
              <w:rPr>
                <w:rFonts w:hint="eastAsia"/>
                <w:sz w:val="21"/>
                <w:szCs w:val="21"/>
              </w:rPr>
              <w:t>8</w:t>
            </w:r>
          </w:p>
        </w:tc>
      </w:tr>
      <w:tr w:rsidR="00256937" w:rsidRPr="001D3086" w14:paraId="1B0B0E76" w14:textId="77777777">
        <w:trPr>
          <w:trHeight w:val="418"/>
        </w:trPr>
        <w:tc>
          <w:tcPr>
            <w:tcW w:w="936" w:type="dxa"/>
          </w:tcPr>
          <w:p w14:paraId="1B1E842B" w14:textId="77777777" w:rsidR="00DA68A4" w:rsidRPr="001D3086" w:rsidRDefault="00887B8E">
            <w:pPr>
              <w:rPr>
                <w:sz w:val="21"/>
                <w:szCs w:val="21"/>
              </w:rPr>
            </w:pPr>
            <w:r w:rsidRPr="001D3086">
              <w:rPr>
                <w:sz w:val="21"/>
                <w:szCs w:val="21"/>
              </w:rPr>
              <w:t>1-1-</w:t>
            </w:r>
            <w:r w:rsidRPr="001D3086">
              <w:rPr>
                <w:rFonts w:hint="eastAsia"/>
                <w:sz w:val="21"/>
                <w:szCs w:val="21"/>
              </w:rPr>
              <w:t>4</w:t>
            </w:r>
          </w:p>
        </w:tc>
        <w:tc>
          <w:tcPr>
            <w:tcW w:w="1015" w:type="dxa"/>
          </w:tcPr>
          <w:p w14:paraId="7725D91C" w14:textId="77777777" w:rsidR="00DA68A4" w:rsidRPr="001D3086" w:rsidRDefault="00887B8E">
            <w:pPr>
              <w:pStyle w:val="null3"/>
              <w:jc w:val="center"/>
              <w:rPr>
                <w:rFonts w:asciiTheme="majorEastAsia" w:eastAsiaTheme="majorEastAsia" w:hAnsiTheme="majorEastAsia" w:cstheme="majorEastAsia" w:hint="default"/>
                <w:szCs w:val="21"/>
              </w:rPr>
            </w:pPr>
            <w:proofErr w:type="gramStart"/>
            <w:r w:rsidRPr="001D3086">
              <w:rPr>
                <w:rFonts w:asciiTheme="majorEastAsia" w:eastAsiaTheme="majorEastAsia" w:hAnsiTheme="majorEastAsia" w:cstheme="majorEastAsia"/>
                <w:szCs w:val="21"/>
              </w:rPr>
              <w:t>杠铃片架</w:t>
            </w:r>
            <w:proofErr w:type="gramEnd"/>
          </w:p>
        </w:tc>
        <w:tc>
          <w:tcPr>
            <w:tcW w:w="5245" w:type="dxa"/>
          </w:tcPr>
          <w:p w14:paraId="1901C05C"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1.外形尺寸约：215cm×80.5cm×113cm。</w:t>
            </w:r>
          </w:p>
          <w:p w14:paraId="233D4037"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2.材质：优质碳素钢、玻璃钢。</w:t>
            </w:r>
          </w:p>
          <w:p w14:paraId="0747EEA9" w14:textId="77777777" w:rsidR="00DA68A4" w:rsidRPr="001D3086" w:rsidRDefault="00887B8E">
            <w:pPr>
              <w:rPr>
                <w:sz w:val="21"/>
                <w:szCs w:val="21"/>
              </w:rPr>
            </w:pPr>
            <w:r w:rsidRPr="001D3086">
              <w:rPr>
                <w:sz w:val="21"/>
                <w:szCs w:val="21"/>
              </w:rPr>
              <w:t>3.</w:t>
            </w:r>
            <w:r w:rsidRPr="001D3086">
              <w:rPr>
                <w:sz w:val="21"/>
                <w:szCs w:val="21"/>
              </w:rPr>
              <w:t>主框架采用优质碳素钢焊接而成，主管规格为平椭圆</w:t>
            </w:r>
            <w:r w:rsidRPr="001D3086">
              <w:rPr>
                <w:sz w:val="21"/>
                <w:szCs w:val="21"/>
              </w:rPr>
              <w:t>80</w:t>
            </w:r>
            <w:r w:rsidRPr="001D3086">
              <w:rPr>
                <w:rFonts w:hint="eastAsia"/>
                <w:sz w:val="21"/>
                <w:szCs w:val="21"/>
              </w:rPr>
              <w:t>mm</w:t>
            </w:r>
            <w:r w:rsidRPr="001D3086">
              <w:rPr>
                <w:sz w:val="21"/>
                <w:szCs w:val="21"/>
              </w:rPr>
              <w:t>×40</w:t>
            </w:r>
            <w:r w:rsidRPr="001D3086">
              <w:rPr>
                <w:rFonts w:hint="eastAsia"/>
                <w:sz w:val="21"/>
                <w:szCs w:val="21"/>
              </w:rPr>
              <w:t>mm</w:t>
            </w:r>
            <w:r w:rsidRPr="001D3086">
              <w:rPr>
                <w:sz w:val="21"/>
                <w:szCs w:val="21"/>
              </w:rPr>
              <w:t>×2</w:t>
            </w:r>
            <w:r w:rsidRPr="001D3086">
              <w:rPr>
                <w:rFonts w:hint="eastAsia"/>
                <w:sz w:val="21"/>
                <w:szCs w:val="21"/>
              </w:rPr>
              <w:t>mm</w:t>
            </w:r>
            <w:r w:rsidRPr="001D3086">
              <w:rPr>
                <w:sz w:val="21"/>
                <w:szCs w:val="21"/>
              </w:rPr>
              <w:t>，有效增大杠铃片接触面积，减小杠</w:t>
            </w:r>
            <w:r w:rsidRPr="001D3086">
              <w:rPr>
                <w:sz w:val="21"/>
                <w:szCs w:val="21"/>
              </w:rPr>
              <w:lastRenderedPageBreak/>
              <w:t>铃片搬运的磨损；镁粉盒为玻璃钢一体成型，并配有高质量轴承，能够满足运动员从不同方向使用镁粉；配备高负载工业脚轮，能够快速转移和收纳杠铃；表面采用静电涂装工艺，附着力强，耐腐蚀性好，整体颜色搭配协调。</w:t>
            </w:r>
          </w:p>
        </w:tc>
        <w:tc>
          <w:tcPr>
            <w:tcW w:w="850" w:type="dxa"/>
          </w:tcPr>
          <w:p w14:paraId="66ED1406" w14:textId="77777777" w:rsidR="00DA68A4" w:rsidRPr="001D3086" w:rsidRDefault="00887B8E">
            <w:pPr>
              <w:rPr>
                <w:sz w:val="21"/>
                <w:szCs w:val="21"/>
              </w:rPr>
            </w:pPr>
            <w:r w:rsidRPr="001D3086">
              <w:rPr>
                <w:sz w:val="21"/>
                <w:szCs w:val="21"/>
              </w:rPr>
              <w:lastRenderedPageBreak/>
              <w:t>6</w:t>
            </w:r>
            <w:r w:rsidRPr="001D3086">
              <w:rPr>
                <w:sz w:val="21"/>
                <w:szCs w:val="21"/>
              </w:rPr>
              <w:t>个</w:t>
            </w:r>
          </w:p>
        </w:tc>
        <w:tc>
          <w:tcPr>
            <w:tcW w:w="709" w:type="dxa"/>
          </w:tcPr>
          <w:p w14:paraId="61AFE48E" w14:textId="3B430AC2" w:rsidR="00DA68A4" w:rsidRPr="001D3086" w:rsidRDefault="00887B8E" w:rsidP="00503D72">
            <w:pPr>
              <w:rPr>
                <w:sz w:val="21"/>
                <w:szCs w:val="21"/>
              </w:rPr>
            </w:pPr>
            <w:r w:rsidRPr="001D3086">
              <w:rPr>
                <w:sz w:val="21"/>
                <w:szCs w:val="21"/>
              </w:rPr>
              <w:t>评分项</w:t>
            </w:r>
            <w:r w:rsidR="00503D72" w:rsidRPr="001D3086">
              <w:rPr>
                <w:rFonts w:hint="eastAsia"/>
                <w:sz w:val="21"/>
                <w:szCs w:val="21"/>
              </w:rPr>
              <w:t>9</w:t>
            </w:r>
          </w:p>
        </w:tc>
      </w:tr>
      <w:tr w:rsidR="00256937" w:rsidRPr="001D3086" w14:paraId="27470169" w14:textId="77777777">
        <w:trPr>
          <w:trHeight w:val="398"/>
        </w:trPr>
        <w:tc>
          <w:tcPr>
            <w:tcW w:w="936" w:type="dxa"/>
          </w:tcPr>
          <w:p w14:paraId="47FD6AA6" w14:textId="77777777" w:rsidR="00DA68A4" w:rsidRPr="001D3086" w:rsidRDefault="00887B8E">
            <w:pPr>
              <w:rPr>
                <w:sz w:val="21"/>
                <w:szCs w:val="21"/>
              </w:rPr>
            </w:pPr>
            <w:r w:rsidRPr="001D3086">
              <w:rPr>
                <w:sz w:val="21"/>
                <w:szCs w:val="21"/>
              </w:rPr>
              <w:lastRenderedPageBreak/>
              <w:t>1-1-</w:t>
            </w:r>
            <w:r w:rsidRPr="001D3086">
              <w:rPr>
                <w:rFonts w:hint="eastAsia"/>
                <w:sz w:val="21"/>
                <w:szCs w:val="21"/>
              </w:rPr>
              <w:t>5</w:t>
            </w:r>
          </w:p>
        </w:tc>
        <w:tc>
          <w:tcPr>
            <w:tcW w:w="1015" w:type="dxa"/>
          </w:tcPr>
          <w:p w14:paraId="7252F82D"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深蹲架</w:t>
            </w:r>
          </w:p>
        </w:tc>
        <w:tc>
          <w:tcPr>
            <w:tcW w:w="5245" w:type="dxa"/>
          </w:tcPr>
          <w:p w14:paraId="107E5F28"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1.规格：高度：87cm~117cm；放杠铃后高度：107.5cm~138cm；橡胶台面：46.3cm*30cm*7.5cm，凹陷部位厚≥3cm。</w:t>
            </w:r>
          </w:p>
          <w:p w14:paraId="342D9703" w14:textId="77777777" w:rsidR="00DA68A4" w:rsidRPr="001D3086" w:rsidRDefault="00887B8E">
            <w:pPr>
              <w:rPr>
                <w:sz w:val="21"/>
                <w:szCs w:val="21"/>
              </w:rPr>
            </w:pPr>
            <w:r w:rsidRPr="001D3086">
              <w:rPr>
                <w:sz w:val="21"/>
                <w:szCs w:val="21"/>
              </w:rPr>
              <w:t>2.</w:t>
            </w:r>
            <w:r w:rsidRPr="001D3086">
              <w:rPr>
                <w:sz w:val="21"/>
                <w:szCs w:val="21"/>
              </w:rPr>
              <w:t>上层为优质橡胶台面，简洁耐磨耐用：下层采用钢材，钢架底座每个链接点都无缝焊接，牢固耐用。脚架为</w:t>
            </w:r>
            <w:r w:rsidRPr="001D3086">
              <w:rPr>
                <w:sz w:val="21"/>
                <w:szCs w:val="21"/>
              </w:rPr>
              <w:t>40*40CM</w:t>
            </w:r>
            <w:r w:rsidRPr="001D3086">
              <w:rPr>
                <w:sz w:val="21"/>
                <w:szCs w:val="21"/>
              </w:rPr>
              <w:t>镀锌，钢管厚度</w:t>
            </w:r>
            <w:r w:rsidRPr="001D3086">
              <w:rPr>
                <w:sz w:val="21"/>
                <w:szCs w:val="21"/>
              </w:rPr>
              <w:t>≥2.5mm</w:t>
            </w:r>
            <w:r w:rsidRPr="001D3086">
              <w:rPr>
                <w:sz w:val="21"/>
                <w:szCs w:val="21"/>
              </w:rPr>
              <w:t>。</w:t>
            </w:r>
            <w:r w:rsidRPr="001D3086">
              <w:rPr>
                <w:sz w:val="21"/>
                <w:szCs w:val="21"/>
              </w:rPr>
              <w:t>4</w:t>
            </w:r>
            <w:r w:rsidRPr="001D3086">
              <w:rPr>
                <w:sz w:val="21"/>
                <w:szCs w:val="21"/>
              </w:rPr>
              <w:t>根调节脚架</w:t>
            </w:r>
            <w:r w:rsidRPr="001D3086">
              <w:rPr>
                <w:sz w:val="21"/>
                <w:szCs w:val="21"/>
              </w:rPr>
              <w:t>30*30CM</w:t>
            </w:r>
            <w:r w:rsidRPr="001D3086">
              <w:rPr>
                <w:sz w:val="21"/>
                <w:szCs w:val="21"/>
              </w:rPr>
              <w:t>镀锌，钢管厚度</w:t>
            </w:r>
            <w:r w:rsidRPr="001D3086">
              <w:rPr>
                <w:sz w:val="21"/>
                <w:szCs w:val="21"/>
              </w:rPr>
              <w:t>≥2.5mm</w:t>
            </w:r>
            <w:r w:rsidRPr="001D3086">
              <w:rPr>
                <w:sz w:val="21"/>
                <w:szCs w:val="21"/>
              </w:rPr>
              <w:t>。架子底部采用滚轮装置，移动灵活。</w:t>
            </w:r>
          </w:p>
        </w:tc>
        <w:tc>
          <w:tcPr>
            <w:tcW w:w="850" w:type="dxa"/>
          </w:tcPr>
          <w:p w14:paraId="0311CE80" w14:textId="77777777" w:rsidR="00DA68A4" w:rsidRPr="001D3086" w:rsidRDefault="00887B8E">
            <w:pPr>
              <w:rPr>
                <w:sz w:val="21"/>
                <w:szCs w:val="21"/>
              </w:rPr>
            </w:pPr>
            <w:r w:rsidRPr="001D3086">
              <w:rPr>
                <w:sz w:val="21"/>
                <w:szCs w:val="21"/>
              </w:rPr>
              <w:t>6</w:t>
            </w:r>
            <w:r w:rsidRPr="001D3086">
              <w:rPr>
                <w:sz w:val="21"/>
                <w:szCs w:val="21"/>
              </w:rPr>
              <w:t>付</w:t>
            </w:r>
          </w:p>
        </w:tc>
        <w:tc>
          <w:tcPr>
            <w:tcW w:w="709" w:type="dxa"/>
          </w:tcPr>
          <w:p w14:paraId="45EB0998" w14:textId="3776DCFE" w:rsidR="00DA68A4" w:rsidRPr="001D3086" w:rsidRDefault="00887B8E" w:rsidP="00503D72">
            <w:pPr>
              <w:rPr>
                <w:sz w:val="21"/>
                <w:szCs w:val="21"/>
              </w:rPr>
            </w:pPr>
            <w:r w:rsidRPr="001D3086">
              <w:rPr>
                <w:sz w:val="21"/>
                <w:szCs w:val="21"/>
              </w:rPr>
              <w:t>评分项</w:t>
            </w:r>
            <w:r w:rsidR="00503D72" w:rsidRPr="001D3086">
              <w:rPr>
                <w:rFonts w:hint="eastAsia"/>
                <w:sz w:val="21"/>
                <w:szCs w:val="21"/>
              </w:rPr>
              <w:t>10</w:t>
            </w:r>
          </w:p>
        </w:tc>
      </w:tr>
      <w:tr w:rsidR="00256937" w:rsidRPr="001D3086" w14:paraId="05EE0C58" w14:textId="77777777">
        <w:trPr>
          <w:trHeight w:val="418"/>
        </w:trPr>
        <w:tc>
          <w:tcPr>
            <w:tcW w:w="936" w:type="dxa"/>
          </w:tcPr>
          <w:p w14:paraId="5F27D8A1" w14:textId="77777777" w:rsidR="00DA68A4" w:rsidRPr="001D3086" w:rsidRDefault="00887B8E">
            <w:pPr>
              <w:rPr>
                <w:sz w:val="21"/>
                <w:szCs w:val="21"/>
              </w:rPr>
            </w:pPr>
            <w:r w:rsidRPr="001D3086">
              <w:rPr>
                <w:sz w:val="21"/>
                <w:szCs w:val="21"/>
              </w:rPr>
              <w:t>1-1-</w:t>
            </w:r>
            <w:r w:rsidRPr="001D3086">
              <w:rPr>
                <w:rFonts w:hint="eastAsia"/>
                <w:sz w:val="21"/>
                <w:szCs w:val="21"/>
              </w:rPr>
              <w:t>6</w:t>
            </w:r>
          </w:p>
        </w:tc>
        <w:tc>
          <w:tcPr>
            <w:tcW w:w="1015" w:type="dxa"/>
          </w:tcPr>
          <w:p w14:paraId="33A632AC"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支撑架</w:t>
            </w:r>
          </w:p>
        </w:tc>
        <w:tc>
          <w:tcPr>
            <w:tcW w:w="5245" w:type="dxa"/>
          </w:tcPr>
          <w:p w14:paraId="4A8AC892"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1.规格：（长*宽*高）180×150×240cm ；主管规格</w:t>
            </w:r>
            <w:proofErr w:type="gramStart"/>
            <w:r w:rsidRPr="001D3086">
              <w:rPr>
                <w:rFonts w:ascii="宋体" w:eastAsia="宋体" w:hAnsi="宋体" w:cstheme="majorEastAsia"/>
                <w:bCs/>
                <w:szCs w:val="21"/>
              </w:rPr>
              <w:t>为矩管</w:t>
            </w:r>
            <w:proofErr w:type="gramEnd"/>
            <w:r w:rsidRPr="001D3086">
              <w:rPr>
                <w:rFonts w:ascii="宋体" w:eastAsia="宋体" w:hAnsi="宋体" w:cstheme="majorEastAsia"/>
                <w:bCs/>
                <w:szCs w:val="21"/>
              </w:rPr>
              <w:t>100×50×3mm底座为优质碳素钢焊接而成，焊接、喷塑后铺δ25优质桦木多层板和δ5优质橡胶防滑层；立柱为φ60×4mm不锈钢圆管激光切割，不生锈，强度高；弹簧使用65Mn优质弹簧钢。</w:t>
            </w:r>
          </w:p>
          <w:p w14:paraId="79171E3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2.减震</w:t>
            </w:r>
            <w:proofErr w:type="gramStart"/>
            <w:r w:rsidRPr="001D3086">
              <w:rPr>
                <w:rFonts w:ascii="宋体" w:eastAsia="宋体" w:hAnsi="宋体" w:cstheme="majorEastAsia"/>
                <w:bCs/>
                <w:szCs w:val="21"/>
              </w:rPr>
              <w:t>垫使用</w:t>
            </w:r>
            <w:proofErr w:type="gramEnd"/>
            <w:r w:rsidRPr="001D3086">
              <w:rPr>
                <w:rFonts w:ascii="宋体" w:eastAsia="宋体" w:hAnsi="宋体" w:cstheme="majorEastAsia"/>
                <w:bCs/>
                <w:szCs w:val="21"/>
              </w:rPr>
              <w:t>δ20优质橡胶。</w:t>
            </w:r>
          </w:p>
          <w:p w14:paraId="19238D45" w14:textId="77777777" w:rsidR="00DA68A4" w:rsidRPr="001D3086" w:rsidRDefault="00887B8E">
            <w:pPr>
              <w:rPr>
                <w:sz w:val="21"/>
                <w:szCs w:val="21"/>
              </w:rPr>
            </w:pPr>
            <w:r w:rsidRPr="001D3086">
              <w:rPr>
                <w:sz w:val="21"/>
                <w:szCs w:val="21"/>
              </w:rPr>
              <w:t>3.</w:t>
            </w:r>
            <w:r w:rsidRPr="001D3086">
              <w:rPr>
                <w:sz w:val="21"/>
                <w:szCs w:val="21"/>
              </w:rPr>
              <w:t>装配需要使用的螺栓和螺钉全部镀锌做防锈处理。</w:t>
            </w:r>
          </w:p>
          <w:p w14:paraId="2072FD62" w14:textId="7F7C62BB" w:rsidR="000133AE" w:rsidRPr="001D3086" w:rsidRDefault="000133AE">
            <w:pPr>
              <w:rPr>
                <w:sz w:val="21"/>
                <w:szCs w:val="21"/>
              </w:rPr>
            </w:pPr>
            <w:r w:rsidRPr="001D3086">
              <w:rPr>
                <w:rFonts w:hint="eastAsia"/>
                <w:sz w:val="21"/>
                <w:szCs w:val="21"/>
              </w:rPr>
              <w:t>4.</w:t>
            </w:r>
            <w:r w:rsidRPr="001D3086">
              <w:rPr>
                <w:rFonts w:hint="eastAsia"/>
                <w:sz w:val="21"/>
                <w:szCs w:val="21"/>
              </w:rPr>
              <w:t>同时提供配置</w:t>
            </w:r>
            <w:r w:rsidRPr="001D3086">
              <w:rPr>
                <w:rFonts w:hint="eastAsia"/>
                <w:sz w:val="21"/>
                <w:szCs w:val="21"/>
              </w:rPr>
              <w:t>10KG</w:t>
            </w:r>
            <w:r w:rsidRPr="001D3086">
              <w:rPr>
                <w:rFonts w:hint="eastAsia"/>
                <w:sz w:val="21"/>
                <w:szCs w:val="21"/>
              </w:rPr>
              <w:t>杠铃杆</w:t>
            </w:r>
            <w:r w:rsidRPr="001D3086">
              <w:rPr>
                <w:rFonts w:hint="eastAsia"/>
                <w:sz w:val="21"/>
                <w:szCs w:val="21"/>
              </w:rPr>
              <w:t xml:space="preserve"> 10</w:t>
            </w:r>
            <w:r w:rsidRPr="001D3086">
              <w:rPr>
                <w:rFonts w:hint="eastAsia"/>
                <w:sz w:val="21"/>
                <w:szCs w:val="21"/>
              </w:rPr>
              <w:t>根，</w:t>
            </w:r>
            <w:r w:rsidRPr="001D3086">
              <w:rPr>
                <w:rFonts w:hint="eastAsia"/>
                <w:sz w:val="21"/>
                <w:szCs w:val="21"/>
              </w:rPr>
              <w:t>2.5KG</w:t>
            </w:r>
            <w:r w:rsidRPr="001D3086">
              <w:rPr>
                <w:rFonts w:hint="eastAsia"/>
                <w:sz w:val="21"/>
                <w:szCs w:val="21"/>
              </w:rPr>
              <w:t>大片杠铃片</w:t>
            </w:r>
            <w:r w:rsidRPr="001D3086">
              <w:rPr>
                <w:rFonts w:hint="eastAsia"/>
                <w:sz w:val="21"/>
                <w:szCs w:val="21"/>
              </w:rPr>
              <w:t>10</w:t>
            </w:r>
            <w:r w:rsidRPr="001D3086">
              <w:rPr>
                <w:rFonts w:hint="eastAsia"/>
                <w:sz w:val="21"/>
                <w:szCs w:val="21"/>
              </w:rPr>
              <w:t>片，</w:t>
            </w:r>
            <w:r w:rsidRPr="001D3086">
              <w:rPr>
                <w:rFonts w:hint="eastAsia"/>
                <w:sz w:val="21"/>
                <w:szCs w:val="21"/>
              </w:rPr>
              <w:t>5KG</w:t>
            </w:r>
            <w:r w:rsidRPr="001D3086">
              <w:rPr>
                <w:rFonts w:hint="eastAsia"/>
                <w:sz w:val="21"/>
                <w:szCs w:val="21"/>
              </w:rPr>
              <w:t>大片杠铃片</w:t>
            </w:r>
            <w:r w:rsidRPr="001D3086">
              <w:rPr>
                <w:rFonts w:hint="eastAsia"/>
                <w:sz w:val="21"/>
                <w:szCs w:val="21"/>
              </w:rPr>
              <w:t>10</w:t>
            </w:r>
            <w:r w:rsidRPr="001D3086">
              <w:rPr>
                <w:rFonts w:hint="eastAsia"/>
                <w:sz w:val="21"/>
                <w:szCs w:val="21"/>
              </w:rPr>
              <w:t>片。</w:t>
            </w:r>
          </w:p>
        </w:tc>
        <w:tc>
          <w:tcPr>
            <w:tcW w:w="850" w:type="dxa"/>
          </w:tcPr>
          <w:p w14:paraId="7560046F" w14:textId="77777777" w:rsidR="00DA68A4" w:rsidRPr="001D3086" w:rsidRDefault="00887B8E">
            <w:pPr>
              <w:rPr>
                <w:sz w:val="21"/>
                <w:szCs w:val="21"/>
              </w:rPr>
            </w:pPr>
            <w:r w:rsidRPr="001D3086">
              <w:rPr>
                <w:sz w:val="21"/>
                <w:szCs w:val="21"/>
              </w:rPr>
              <w:t>1</w:t>
            </w:r>
            <w:r w:rsidRPr="001D3086">
              <w:rPr>
                <w:sz w:val="21"/>
                <w:szCs w:val="21"/>
              </w:rPr>
              <w:t>套</w:t>
            </w:r>
          </w:p>
        </w:tc>
        <w:tc>
          <w:tcPr>
            <w:tcW w:w="709" w:type="dxa"/>
          </w:tcPr>
          <w:p w14:paraId="4246FF54" w14:textId="7CBD202F"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1</w:t>
            </w:r>
          </w:p>
        </w:tc>
      </w:tr>
      <w:tr w:rsidR="00256937" w:rsidRPr="001D3086" w14:paraId="3C419847" w14:textId="77777777">
        <w:trPr>
          <w:trHeight w:val="418"/>
        </w:trPr>
        <w:tc>
          <w:tcPr>
            <w:tcW w:w="936" w:type="dxa"/>
          </w:tcPr>
          <w:p w14:paraId="0C88FCC1" w14:textId="77777777" w:rsidR="00DA68A4" w:rsidRPr="001D3086" w:rsidRDefault="00887B8E">
            <w:pPr>
              <w:rPr>
                <w:sz w:val="21"/>
                <w:szCs w:val="21"/>
              </w:rPr>
            </w:pPr>
            <w:r w:rsidRPr="001D3086">
              <w:rPr>
                <w:sz w:val="21"/>
                <w:szCs w:val="21"/>
              </w:rPr>
              <w:t>1-1-</w:t>
            </w:r>
            <w:r w:rsidRPr="001D3086">
              <w:rPr>
                <w:rFonts w:hint="eastAsia"/>
                <w:sz w:val="21"/>
                <w:szCs w:val="21"/>
              </w:rPr>
              <w:t>7</w:t>
            </w:r>
          </w:p>
        </w:tc>
        <w:tc>
          <w:tcPr>
            <w:tcW w:w="1015" w:type="dxa"/>
          </w:tcPr>
          <w:p w14:paraId="7E5112F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垫铃木</w:t>
            </w:r>
          </w:p>
        </w:tc>
        <w:tc>
          <w:tcPr>
            <w:tcW w:w="5245" w:type="dxa"/>
          </w:tcPr>
          <w:p w14:paraId="31AD3262"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1.尺寸约：(长*宽*高）上层55cm*33cm*20cm ；中层55cm*33cm*10cm ；下层55cm*33cm*10cm 。</w:t>
            </w:r>
          </w:p>
          <w:p w14:paraId="23D5D34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2.材料：采用优质橡木。</w:t>
            </w:r>
          </w:p>
          <w:p w14:paraId="34195F68" w14:textId="77777777" w:rsidR="00DA68A4" w:rsidRPr="001D3086" w:rsidRDefault="00887B8E">
            <w:pPr>
              <w:rPr>
                <w:sz w:val="21"/>
                <w:szCs w:val="21"/>
              </w:rPr>
            </w:pPr>
            <w:r w:rsidRPr="001D3086">
              <w:rPr>
                <w:sz w:val="21"/>
                <w:szCs w:val="21"/>
              </w:rPr>
              <w:t>3.</w:t>
            </w:r>
            <w:r w:rsidRPr="001D3086">
              <w:rPr>
                <w:sz w:val="21"/>
                <w:szCs w:val="21"/>
              </w:rPr>
              <w:t>木料专用胶水合成，</w:t>
            </w:r>
            <w:proofErr w:type="gramStart"/>
            <w:r w:rsidRPr="001D3086">
              <w:rPr>
                <w:sz w:val="21"/>
                <w:szCs w:val="21"/>
              </w:rPr>
              <w:t>漆采用</w:t>
            </w:r>
            <w:proofErr w:type="gramEnd"/>
            <w:r w:rsidRPr="001D3086">
              <w:rPr>
                <w:sz w:val="21"/>
                <w:szCs w:val="21"/>
              </w:rPr>
              <w:t>环保水性漆。</w:t>
            </w:r>
          </w:p>
        </w:tc>
        <w:tc>
          <w:tcPr>
            <w:tcW w:w="850" w:type="dxa"/>
          </w:tcPr>
          <w:p w14:paraId="401F69CB" w14:textId="77777777" w:rsidR="00DA68A4" w:rsidRPr="001D3086" w:rsidRDefault="00887B8E">
            <w:pPr>
              <w:rPr>
                <w:bCs/>
                <w:sz w:val="21"/>
                <w:szCs w:val="21"/>
              </w:rPr>
            </w:pPr>
            <w:r w:rsidRPr="001D3086">
              <w:rPr>
                <w:sz w:val="21"/>
                <w:szCs w:val="21"/>
              </w:rPr>
              <w:t>6</w:t>
            </w:r>
            <w:r w:rsidRPr="001D3086">
              <w:rPr>
                <w:sz w:val="21"/>
                <w:szCs w:val="21"/>
              </w:rPr>
              <w:t>付</w:t>
            </w:r>
          </w:p>
        </w:tc>
        <w:tc>
          <w:tcPr>
            <w:tcW w:w="709" w:type="dxa"/>
          </w:tcPr>
          <w:p w14:paraId="5F4BE546" w14:textId="5E027ED0"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2</w:t>
            </w:r>
          </w:p>
        </w:tc>
      </w:tr>
      <w:tr w:rsidR="00256937" w:rsidRPr="001D3086" w14:paraId="0F323379" w14:textId="77777777">
        <w:trPr>
          <w:trHeight w:val="418"/>
        </w:trPr>
        <w:tc>
          <w:tcPr>
            <w:tcW w:w="936" w:type="dxa"/>
          </w:tcPr>
          <w:p w14:paraId="0F711477" w14:textId="77777777" w:rsidR="00DA68A4" w:rsidRPr="001D3086" w:rsidRDefault="00887B8E">
            <w:pPr>
              <w:rPr>
                <w:sz w:val="21"/>
                <w:szCs w:val="21"/>
              </w:rPr>
            </w:pPr>
            <w:r w:rsidRPr="001D3086">
              <w:rPr>
                <w:sz w:val="21"/>
                <w:szCs w:val="21"/>
              </w:rPr>
              <w:t>1-1-</w:t>
            </w:r>
            <w:r w:rsidRPr="001D3086">
              <w:rPr>
                <w:rFonts w:hint="eastAsia"/>
                <w:sz w:val="21"/>
                <w:szCs w:val="21"/>
              </w:rPr>
              <w:t>8</w:t>
            </w:r>
          </w:p>
        </w:tc>
        <w:tc>
          <w:tcPr>
            <w:tcW w:w="1015" w:type="dxa"/>
          </w:tcPr>
          <w:p w14:paraId="74D25F22" w14:textId="77777777" w:rsidR="00DA68A4" w:rsidRPr="001D3086" w:rsidRDefault="00887B8E">
            <w:pPr>
              <w:pStyle w:val="null3"/>
              <w:jc w:val="center"/>
              <w:rPr>
                <w:rFonts w:asciiTheme="majorEastAsia" w:eastAsiaTheme="majorEastAsia" w:hAnsiTheme="majorEastAsia" w:cstheme="majorEastAsia" w:hint="default"/>
                <w:bCs/>
                <w:szCs w:val="21"/>
              </w:rPr>
            </w:pPr>
            <w:proofErr w:type="gramStart"/>
            <w:r w:rsidRPr="001D3086">
              <w:rPr>
                <w:rFonts w:asciiTheme="majorEastAsia" w:eastAsiaTheme="majorEastAsia" w:hAnsiTheme="majorEastAsia" w:cstheme="majorEastAsia"/>
                <w:szCs w:val="21"/>
              </w:rPr>
              <w:t>垫人木</w:t>
            </w:r>
            <w:proofErr w:type="gramEnd"/>
            <w:r w:rsidRPr="001D3086">
              <w:rPr>
                <w:rFonts w:asciiTheme="majorEastAsia" w:eastAsiaTheme="majorEastAsia" w:hAnsiTheme="majorEastAsia" w:cstheme="majorEastAsia"/>
                <w:szCs w:val="21"/>
              </w:rPr>
              <w:t>（5公分）</w:t>
            </w:r>
          </w:p>
        </w:tc>
        <w:tc>
          <w:tcPr>
            <w:tcW w:w="5245" w:type="dxa"/>
          </w:tcPr>
          <w:p w14:paraId="2B6906E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1.尺寸约：(长*宽*高）90cm*60cm*5cm 。</w:t>
            </w:r>
          </w:p>
          <w:p w14:paraId="20561777"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2.材料：采用优质橡木。</w:t>
            </w:r>
          </w:p>
          <w:p w14:paraId="25A1398C" w14:textId="77777777" w:rsidR="00DA68A4" w:rsidRPr="001D3086" w:rsidRDefault="00887B8E">
            <w:pPr>
              <w:rPr>
                <w:sz w:val="21"/>
                <w:szCs w:val="21"/>
              </w:rPr>
            </w:pPr>
            <w:r w:rsidRPr="001D3086">
              <w:rPr>
                <w:sz w:val="21"/>
                <w:szCs w:val="21"/>
              </w:rPr>
              <w:t>3.</w:t>
            </w:r>
            <w:r w:rsidRPr="001D3086">
              <w:rPr>
                <w:sz w:val="21"/>
                <w:szCs w:val="21"/>
              </w:rPr>
              <w:t>木料专用胶水合成，</w:t>
            </w:r>
            <w:proofErr w:type="gramStart"/>
            <w:r w:rsidRPr="001D3086">
              <w:rPr>
                <w:sz w:val="21"/>
                <w:szCs w:val="21"/>
              </w:rPr>
              <w:t>漆采用</w:t>
            </w:r>
            <w:proofErr w:type="gramEnd"/>
            <w:r w:rsidRPr="001D3086">
              <w:rPr>
                <w:sz w:val="21"/>
                <w:szCs w:val="21"/>
              </w:rPr>
              <w:t>环保水性漆。</w:t>
            </w:r>
          </w:p>
        </w:tc>
        <w:tc>
          <w:tcPr>
            <w:tcW w:w="850" w:type="dxa"/>
          </w:tcPr>
          <w:p w14:paraId="361CFC01" w14:textId="77777777" w:rsidR="00DA68A4" w:rsidRPr="001D3086" w:rsidRDefault="00887B8E">
            <w:pPr>
              <w:rPr>
                <w:bCs/>
                <w:sz w:val="21"/>
                <w:szCs w:val="21"/>
              </w:rPr>
            </w:pPr>
            <w:r w:rsidRPr="001D3086">
              <w:rPr>
                <w:sz w:val="21"/>
                <w:szCs w:val="21"/>
              </w:rPr>
              <w:t>6</w:t>
            </w:r>
            <w:r w:rsidRPr="001D3086">
              <w:rPr>
                <w:sz w:val="21"/>
                <w:szCs w:val="21"/>
              </w:rPr>
              <w:t>块</w:t>
            </w:r>
          </w:p>
        </w:tc>
        <w:tc>
          <w:tcPr>
            <w:tcW w:w="709" w:type="dxa"/>
          </w:tcPr>
          <w:p w14:paraId="25CA4F42" w14:textId="2C8AF7D1"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3</w:t>
            </w:r>
          </w:p>
        </w:tc>
      </w:tr>
      <w:tr w:rsidR="00256937" w:rsidRPr="001D3086" w14:paraId="49D27AA3" w14:textId="77777777">
        <w:trPr>
          <w:trHeight w:val="418"/>
        </w:trPr>
        <w:tc>
          <w:tcPr>
            <w:tcW w:w="936" w:type="dxa"/>
          </w:tcPr>
          <w:p w14:paraId="0E1C30F8" w14:textId="77777777" w:rsidR="00DA68A4" w:rsidRPr="001D3086" w:rsidRDefault="00887B8E">
            <w:pPr>
              <w:rPr>
                <w:sz w:val="21"/>
                <w:szCs w:val="21"/>
              </w:rPr>
            </w:pPr>
            <w:r w:rsidRPr="001D3086">
              <w:rPr>
                <w:sz w:val="21"/>
                <w:szCs w:val="21"/>
              </w:rPr>
              <w:t>1-1-</w:t>
            </w:r>
            <w:r w:rsidRPr="001D3086">
              <w:rPr>
                <w:rFonts w:hint="eastAsia"/>
                <w:sz w:val="21"/>
                <w:szCs w:val="21"/>
              </w:rPr>
              <w:t>9</w:t>
            </w:r>
          </w:p>
        </w:tc>
        <w:tc>
          <w:tcPr>
            <w:tcW w:w="1015" w:type="dxa"/>
          </w:tcPr>
          <w:p w14:paraId="063ADC05" w14:textId="77777777" w:rsidR="00DA68A4" w:rsidRPr="001D3086" w:rsidRDefault="00887B8E">
            <w:pPr>
              <w:pStyle w:val="null3"/>
              <w:jc w:val="center"/>
              <w:rPr>
                <w:rFonts w:asciiTheme="majorEastAsia" w:eastAsiaTheme="majorEastAsia" w:hAnsiTheme="majorEastAsia" w:cstheme="majorEastAsia" w:hint="default"/>
                <w:bCs/>
                <w:szCs w:val="21"/>
              </w:rPr>
            </w:pPr>
            <w:proofErr w:type="gramStart"/>
            <w:r w:rsidRPr="001D3086">
              <w:rPr>
                <w:rFonts w:asciiTheme="majorEastAsia" w:eastAsiaTheme="majorEastAsia" w:hAnsiTheme="majorEastAsia" w:cstheme="majorEastAsia"/>
                <w:szCs w:val="21"/>
              </w:rPr>
              <w:t>趴拉</w:t>
            </w:r>
            <w:proofErr w:type="gramEnd"/>
            <w:r w:rsidRPr="001D3086">
              <w:rPr>
                <w:rFonts w:asciiTheme="majorEastAsia" w:eastAsiaTheme="majorEastAsia" w:hAnsiTheme="majorEastAsia" w:cstheme="majorEastAsia"/>
                <w:szCs w:val="21"/>
              </w:rPr>
              <w:t>凳</w:t>
            </w:r>
          </w:p>
        </w:tc>
        <w:tc>
          <w:tcPr>
            <w:tcW w:w="5245" w:type="dxa"/>
          </w:tcPr>
          <w:p w14:paraId="20359FDA"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1.外形尺寸约：160×61×70-90cm；平台尺寸：160×28cm。</w:t>
            </w:r>
          </w:p>
          <w:p w14:paraId="4C518040"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2.框架材质：优质碳素钢。</w:t>
            </w:r>
          </w:p>
          <w:p w14:paraId="74EAF897" w14:textId="77777777" w:rsidR="00DA68A4" w:rsidRPr="001D3086" w:rsidRDefault="00887B8E">
            <w:pPr>
              <w:rPr>
                <w:sz w:val="21"/>
                <w:szCs w:val="21"/>
              </w:rPr>
            </w:pPr>
            <w:r w:rsidRPr="001D3086">
              <w:rPr>
                <w:sz w:val="21"/>
                <w:szCs w:val="21"/>
              </w:rPr>
              <w:t>3.</w:t>
            </w:r>
            <w:r w:rsidRPr="001D3086">
              <w:rPr>
                <w:sz w:val="21"/>
                <w:szCs w:val="21"/>
              </w:rPr>
              <w:t>主框架采用优质碳素钢焊接而成，平台内包覆高密度压缩海绵能有效吸收器械使用对身体产生的冲击，底部配备专用地脚有效降低使用产生的噪音和增强整体稳定性；表面采用静电涂装工艺，附着力强，耐腐蚀性好，整体颜色搭配协调。</w:t>
            </w:r>
          </w:p>
        </w:tc>
        <w:tc>
          <w:tcPr>
            <w:tcW w:w="850" w:type="dxa"/>
          </w:tcPr>
          <w:p w14:paraId="51522C55" w14:textId="77777777" w:rsidR="00DA68A4" w:rsidRPr="001D3086" w:rsidRDefault="00887B8E">
            <w:pPr>
              <w:rPr>
                <w:bCs/>
                <w:sz w:val="21"/>
                <w:szCs w:val="21"/>
              </w:rPr>
            </w:pPr>
            <w:r w:rsidRPr="001D3086">
              <w:rPr>
                <w:sz w:val="21"/>
                <w:szCs w:val="21"/>
              </w:rPr>
              <w:t>2</w:t>
            </w:r>
            <w:r w:rsidRPr="001D3086">
              <w:rPr>
                <w:sz w:val="21"/>
                <w:szCs w:val="21"/>
              </w:rPr>
              <w:t>台</w:t>
            </w:r>
          </w:p>
        </w:tc>
        <w:tc>
          <w:tcPr>
            <w:tcW w:w="709" w:type="dxa"/>
          </w:tcPr>
          <w:p w14:paraId="10E88C87" w14:textId="5DF5B996"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4</w:t>
            </w:r>
          </w:p>
        </w:tc>
      </w:tr>
      <w:tr w:rsidR="00256937" w:rsidRPr="001D3086" w14:paraId="2DE06883" w14:textId="77777777">
        <w:trPr>
          <w:trHeight w:val="418"/>
        </w:trPr>
        <w:tc>
          <w:tcPr>
            <w:tcW w:w="936" w:type="dxa"/>
          </w:tcPr>
          <w:p w14:paraId="3B05DEB7" w14:textId="77777777" w:rsidR="00DA68A4" w:rsidRPr="001D3086" w:rsidRDefault="00887B8E">
            <w:pPr>
              <w:rPr>
                <w:sz w:val="21"/>
                <w:szCs w:val="21"/>
              </w:rPr>
            </w:pPr>
            <w:r w:rsidRPr="001D3086">
              <w:rPr>
                <w:sz w:val="21"/>
                <w:szCs w:val="21"/>
              </w:rPr>
              <w:t>1-1-</w:t>
            </w:r>
            <w:r w:rsidRPr="001D3086">
              <w:rPr>
                <w:rFonts w:hint="eastAsia"/>
                <w:sz w:val="21"/>
                <w:szCs w:val="21"/>
              </w:rPr>
              <w:t>10</w:t>
            </w:r>
          </w:p>
        </w:tc>
        <w:tc>
          <w:tcPr>
            <w:tcW w:w="1015" w:type="dxa"/>
          </w:tcPr>
          <w:p w14:paraId="4860AE2A"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腰肌架</w:t>
            </w:r>
          </w:p>
        </w:tc>
        <w:tc>
          <w:tcPr>
            <w:tcW w:w="5245" w:type="dxa"/>
          </w:tcPr>
          <w:p w14:paraId="4D6A9A2A"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1.外形尺寸约：165cm×72cm×142cm。</w:t>
            </w:r>
          </w:p>
          <w:p w14:paraId="17058FA0"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2.材质：优质碳素钢。</w:t>
            </w:r>
          </w:p>
          <w:p w14:paraId="054D01EB" w14:textId="77777777" w:rsidR="00DA68A4" w:rsidRPr="001D3086" w:rsidRDefault="00887B8E">
            <w:pPr>
              <w:rPr>
                <w:b/>
                <w:sz w:val="21"/>
                <w:szCs w:val="21"/>
              </w:rPr>
            </w:pPr>
            <w:r w:rsidRPr="001D3086">
              <w:rPr>
                <w:sz w:val="21"/>
                <w:szCs w:val="21"/>
              </w:rPr>
              <w:t>3.</w:t>
            </w:r>
            <w:r w:rsidRPr="001D3086">
              <w:rPr>
                <w:sz w:val="21"/>
                <w:szCs w:val="21"/>
              </w:rPr>
              <w:t>主框架约优质碳素钢焊接而成，主管规格为矩形管</w:t>
            </w:r>
            <w:r w:rsidRPr="001D3086">
              <w:rPr>
                <w:sz w:val="21"/>
                <w:szCs w:val="21"/>
              </w:rPr>
              <w:t>80</w:t>
            </w:r>
            <w:r w:rsidRPr="001D3086">
              <w:rPr>
                <w:rFonts w:hint="eastAsia"/>
                <w:sz w:val="21"/>
                <w:szCs w:val="21"/>
              </w:rPr>
              <w:t>mm</w:t>
            </w:r>
            <w:r w:rsidRPr="001D3086">
              <w:rPr>
                <w:sz w:val="21"/>
                <w:szCs w:val="21"/>
              </w:rPr>
              <w:t>×40</w:t>
            </w:r>
            <w:r w:rsidRPr="001D3086">
              <w:rPr>
                <w:rStyle w:val="ab"/>
                <w:rFonts w:ascii="宋体" w:eastAsia="宋体" w:hAnsi="宋体" w:hint="eastAsia"/>
              </w:rPr>
              <w:t>mm</w:t>
            </w:r>
            <w:r w:rsidRPr="001D3086">
              <w:rPr>
                <w:sz w:val="21"/>
                <w:szCs w:val="21"/>
              </w:rPr>
              <w:t>，整体强度大，前后移动距离为</w:t>
            </w:r>
            <w:r w:rsidRPr="001D3086">
              <w:rPr>
                <w:sz w:val="21"/>
                <w:szCs w:val="21"/>
              </w:rPr>
              <w:t>44cm-84cm</w:t>
            </w:r>
            <w:r w:rsidRPr="001D3086">
              <w:rPr>
                <w:sz w:val="21"/>
                <w:szCs w:val="21"/>
              </w:rPr>
              <w:t>可调，脚步平台高度调整为</w:t>
            </w:r>
            <w:r w:rsidRPr="001D3086">
              <w:rPr>
                <w:sz w:val="21"/>
                <w:szCs w:val="21"/>
              </w:rPr>
              <w:t>117cm-142cm</w:t>
            </w:r>
            <w:r w:rsidRPr="001D3086">
              <w:rPr>
                <w:sz w:val="21"/>
                <w:szCs w:val="21"/>
              </w:rPr>
              <w:t>，能够满足不同身高运动员快速调节使用；配备移动脚轮，能够快速移动；表面采用静电涂装工艺，附着力强，耐腐蚀性好，</w:t>
            </w:r>
            <w:r w:rsidRPr="001D3086">
              <w:rPr>
                <w:sz w:val="21"/>
                <w:szCs w:val="21"/>
              </w:rPr>
              <w:lastRenderedPageBreak/>
              <w:t>整体颜色搭配协调。</w:t>
            </w:r>
          </w:p>
        </w:tc>
        <w:tc>
          <w:tcPr>
            <w:tcW w:w="850" w:type="dxa"/>
          </w:tcPr>
          <w:p w14:paraId="0F4B2CD4" w14:textId="77777777" w:rsidR="00DA68A4" w:rsidRPr="001D3086" w:rsidRDefault="00887B8E">
            <w:pPr>
              <w:rPr>
                <w:bCs/>
                <w:sz w:val="21"/>
                <w:szCs w:val="21"/>
              </w:rPr>
            </w:pPr>
            <w:r w:rsidRPr="001D3086">
              <w:rPr>
                <w:sz w:val="21"/>
                <w:szCs w:val="21"/>
              </w:rPr>
              <w:lastRenderedPageBreak/>
              <w:t>1</w:t>
            </w:r>
            <w:r w:rsidRPr="001D3086">
              <w:rPr>
                <w:sz w:val="21"/>
                <w:szCs w:val="21"/>
              </w:rPr>
              <w:t>台</w:t>
            </w:r>
          </w:p>
        </w:tc>
        <w:tc>
          <w:tcPr>
            <w:tcW w:w="709" w:type="dxa"/>
          </w:tcPr>
          <w:p w14:paraId="39E1AB20" w14:textId="7045A15F"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5</w:t>
            </w:r>
          </w:p>
        </w:tc>
      </w:tr>
      <w:tr w:rsidR="00256937" w:rsidRPr="001D3086" w14:paraId="2BA33EF7" w14:textId="77777777">
        <w:trPr>
          <w:trHeight w:val="418"/>
        </w:trPr>
        <w:tc>
          <w:tcPr>
            <w:tcW w:w="936" w:type="dxa"/>
          </w:tcPr>
          <w:p w14:paraId="34326383" w14:textId="77777777" w:rsidR="00DA68A4" w:rsidRPr="001D3086" w:rsidRDefault="00887B8E">
            <w:pPr>
              <w:rPr>
                <w:sz w:val="21"/>
                <w:szCs w:val="21"/>
              </w:rPr>
            </w:pPr>
            <w:r w:rsidRPr="001D3086">
              <w:rPr>
                <w:sz w:val="21"/>
                <w:szCs w:val="21"/>
              </w:rPr>
              <w:lastRenderedPageBreak/>
              <w:t>1-1-</w:t>
            </w:r>
            <w:r w:rsidRPr="001D3086">
              <w:rPr>
                <w:rFonts w:hint="eastAsia"/>
                <w:sz w:val="21"/>
                <w:szCs w:val="21"/>
              </w:rPr>
              <w:t>11</w:t>
            </w:r>
          </w:p>
        </w:tc>
        <w:tc>
          <w:tcPr>
            <w:tcW w:w="1015" w:type="dxa"/>
          </w:tcPr>
          <w:p w14:paraId="5B8BC99D" w14:textId="77777777" w:rsidR="00DA68A4" w:rsidRPr="001D3086" w:rsidRDefault="00887B8E">
            <w:pPr>
              <w:pStyle w:val="null3"/>
              <w:jc w:val="center"/>
              <w:rPr>
                <w:rFonts w:asciiTheme="majorEastAsia" w:eastAsiaTheme="majorEastAsia" w:hAnsiTheme="majorEastAsia" w:cstheme="majorEastAsia" w:hint="default"/>
                <w:bCs/>
                <w:szCs w:val="21"/>
              </w:rPr>
            </w:pPr>
            <w:proofErr w:type="gramStart"/>
            <w:r w:rsidRPr="001D3086">
              <w:rPr>
                <w:rFonts w:asciiTheme="majorEastAsia" w:eastAsiaTheme="majorEastAsia" w:hAnsiTheme="majorEastAsia" w:cstheme="majorEastAsia"/>
                <w:szCs w:val="21"/>
              </w:rPr>
              <w:t>卧推架</w:t>
            </w:r>
            <w:proofErr w:type="gramEnd"/>
          </w:p>
        </w:tc>
        <w:tc>
          <w:tcPr>
            <w:tcW w:w="5245" w:type="dxa"/>
          </w:tcPr>
          <w:p w14:paraId="225FF342"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1.外形尺寸约：205cm×122cm×135</w:t>
            </w:r>
            <w:r w:rsidRPr="001D3086">
              <w:rPr>
                <w:rStyle w:val="ab"/>
                <w:rFonts w:ascii="宋体" w:eastAsia="宋体" w:hAnsi="宋体"/>
              </w:rPr>
              <w:t>cm</w:t>
            </w:r>
            <w:r w:rsidRPr="001D3086">
              <w:rPr>
                <w:rFonts w:ascii="宋体" w:eastAsia="宋体" w:hAnsi="宋体" w:cstheme="majorEastAsia"/>
                <w:bCs/>
                <w:szCs w:val="21"/>
              </w:rPr>
              <w:t>（平台高53cm）；平台尺寸约：180×28cm；</w:t>
            </w:r>
          </w:p>
          <w:p w14:paraId="4336F48A"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2.框架材质：优质碳素钢</w:t>
            </w:r>
          </w:p>
          <w:p w14:paraId="1CCDB147" w14:textId="77777777" w:rsidR="00DA68A4" w:rsidRPr="001D3086" w:rsidRDefault="00887B8E">
            <w:pPr>
              <w:rPr>
                <w:sz w:val="21"/>
                <w:szCs w:val="21"/>
              </w:rPr>
            </w:pPr>
            <w:r w:rsidRPr="001D3086">
              <w:rPr>
                <w:sz w:val="21"/>
                <w:szCs w:val="21"/>
              </w:rPr>
              <w:t>3.</w:t>
            </w:r>
            <w:r w:rsidRPr="001D3086">
              <w:rPr>
                <w:sz w:val="21"/>
                <w:szCs w:val="21"/>
              </w:rPr>
              <w:t>主框架采用优质碳素钢焊接而成，平台内包覆高密度压缩海绵能有效吸收器械使用对身体产生的冲击，底部配备专用地脚有效降低使用产生的噪音和增强整体稳定性；表面采用静电涂装工艺，附着力强，耐腐蚀性好，整体颜色搭配协调。</w:t>
            </w:r>
          </w:p>
        </w:tc>
        <w:tc>
          <w:tcPr>
            <w:tcW w:w="850" w:type="dxa"/>
          </w:tcPr>
          <w:p w14:paraId="2EC51435"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54BFE3ED" w14:textId="2883E103"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6</w:t>
            </w:r>
          </w:p>
        </w:tc>
      </w:tr>
      <w:tr w:rsidR="00256937" w:rsidRPr="001D3086" w14:paraId="526996D2" w14:textId="77777777">
        <w:trPr>
          <w:trHeight w:val="418"/>
        </w:trPr>
        <w:tc>
          <w:tcPr>
            <w:tcW w:w="936" w:type="dxa"/>
          </w:tcPr>
          <w:p w14:paraId="7A38CA28" w14:textId="77777777" w:rsidR="00DA68A4" w:rsidRPr="001D3086" w:rsidRDefault="00887B8E">
            <w:pPr>
              <w:rPr>
                <w:sz w:val="21"/>
                <w:szCs w:val="21"/>
              </w:rPr>
            </w:pPr>
            <w:r w:rsidRPr="001D3086">
              <w:rPr>
                <w:sz w:val="21"/>
                <w:szCs w:val="21"/>
              </w:rPr>
              <w:t>1-1-</w:t>
            </w:r>
            <w:r w:rsidRPr="001D3086">
              <w:rPr>
                <w:rFonts w:hint="eastAsia"/>
                <w:sz w:val="21"/>
                <w:szCs w:val="21"/>
              </w:rPr>
              <w:t>12</w:t>
            </w:r>
          </w:p>
        </w:tc>
        <w:tc>
          <w:tcPr>
            <w:tcW w:w="1015" w:type="dxa"/>
          </w:tcPr>
          <w:p w14:paraId="7C7A535A"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腹肌板</w:t>
            </w:r>
          </w:p>
        </w:tc>
        <w:tc>
          <w:tcPr>
            <w:tcW w:w="5245" w:type="dxa"/>
          </w:tcPr>
          <w:p w14:paraId="41528AE7" w14:textId="77777777" w:rsidR="00DA68A4" w:rsidRPr="001D3086" w:rsidRDefault="00887B8E">
            <w:pPr>
              <w:rPr>
                <w:sz w:val="21"/>
                <w:szCs w:val="21"/>
              </w:rPr>
            </w:pPr>
            <w:r w:rsidRPr="001D3086">
              <w:rPr>
                <w:sz w:val="21"/>
                <w:szCs w:val="21"/>
              </w:rPr>
              <w:t>稳定、耐用、加厚弧形支撑钢板、稳固更安全、高度可调节、满足不同运动需求。</w:t>
            </w:r>
          </w:p>
        </w:tc>
        <w:tc>
          <w:tcPr>
            <w:tcW w:w="850" w:type="dxa"/>
          </w:tcPr>
          <w:p w14:paraId="073D3E75"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vMerge w:val="restart"/>
          </w:tcPr>
          <w:p w14:paraId="5B05D5D0" w14:textId="6F585648"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7</w:t>
            </w:r>
          </w:p>
        </w:tc>
      </w:tr>
      <w:tr w:rsidR="00256937" w:rsidRPr="001D3086" w14:paraId="43D9EC2F" w14:textId="77777777">
        <w:trPr>
          <w:trHeight w:val="418"/>
        </w:trPr>
        <w:tc>
          <w:tcPr>
            <w:tcW w:w="936" w:type="dxa"/>
          </w:tcPr>
          <w:p w14:paraId="2BCB62E9" w14:textId="77777777" w:rsidR="00DA68A4" w:rsidRPr="001D3086" w:rsidRDefault="00887B8E">
            <w:pPr>
              <w:rPr>
                <w:sz w:val="21"/>
                <w:szCs w:val="21"/>
              </w:rPr>
            </w:pPr>
            <w:r w:rsidRPr="001D3086">
              <w:rPr>
                <w:sz w:val="21"/>
                <w:szCs w:val="21"/>
              </w:rPr>
              <w:t>1-1-</w:t>
            </w:r>
            <w:r w:rsidRPr="001D3086">
              <w:rPr>
                <w:rFonts w:hint="eastAsia"/>
                <w:sz w:val="21"/>
                <w:szCs w:val="21"/>
              </w:rPr>
              <w:t>13</w:t>
            </w:r>
          </w:p>
        </w:tc>
        <w:tc>
          <w:tcPr>
            <w:tcW w:w="1015" w:type="dxa"/>
          </w:tcPr>
          <w:p w14:paraId="07D47332"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 xml:space="preserve">倒挂架 </w:t>
            </w:r>
          </w:p>
        </w:tc>
        <w:tc>
          <w:tcPr>
            <w:tcW w:w="5245" w:type="dxa"/>
          </w:tcPr>
          <w:p w14:paraId="3871484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1.整体尺寸约0.8×1.2×1.6m；</w:t>
            </w:r>
          </w:p>
          <w:p w14:paraId="4756923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2.由40mm×40mm、40mm×30mm、60mm×40mm多种钢管焊接制成，表面平整无凹陷，四档调节，每档孔距为50mm，根据身高调整合适高度。</w:t>
            </w:r>
          </w:p>
          <w:p w14:paraId="2934636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3.倒立椅背宽度为49mm，两侧采用直径30mm圆管焊接，翻转角度三挡调节。</w:t>
            </w:r>
          </w:p>
          <w:p w14:paraId="3885E1FE" w14:textId="77777777" w:rsidR="00DA68A4" w:rsidRPr="001D3086" w:rsidRDefault="00887B8E">
            <w:pPr>
              <w:rPr>
                <w:sz w:val="21"/>
                <w:szCs w:val="21"/>
              </w:rPr>
            </w:pPr>
            <w:r w:rsidRPr="001D3086">
              <w:rPr>
                <w:sz w:val="21"/>
                <w:szCs w:val="21"/>
              </w:rPr>
              <w:t>4.</w:t>
            </w:r>
            <w:r w:rsidRPr="001D3086">
              <w:rPr>
                <w:sz w:val="21"/>
                <w:szCs w:val="21"/>
              </w:rPr>
              <w:t>用于运动员训练后身体倒挂肢体牵引放松，满足训练要求。</w:t>
            </w:r>
          </w:p>
        </w:tc>
        <w:tc>
          <w:tcPr>
            <w:tcW w:w="850" w:type="dxa"/>
          </w:tcPr>
          <w:p w14:paraId="13EBF6D8"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vMerge/>
          </w:tcPr>
          <w:p w14:paraId="7FC33FA0" w14:textId="77777777" w:rsidR="00DA68A4" w:rsidRPr="001D3086" w:rsidRDefault="00DA68A4">
            <w:pPr>
              <w:rPr>
                <w:sz w:val="21"/>
                <w:szCs w:val="21"/>
              </w:rPr>
            </w:pPr>
          </w:p>
        </w:tc>
      </w:tr>
      <w:tr w:rsidR="00256937" w:rsidRPr="001D3086" w14:paraId="201DEA6A" w14:textId="77777777">
        <w:trPr>
          <w:trHeight w:val="418"/>
        </w:trPr>
        <w:tc>
          <w:tcPr>
            <w:tcW w:w="8755" w:type="dxa"/>
            <w:gridSpan w:val="5"/>
          </w:tcPr>
          <w:p w14:paraId="1F94E07D" w14:textId="77777777" w:rsidR="00DA68A4" w:rsidRPr="001D3086" w:rsidRDefault="00887B8E">
            <w:pPr>
              <w:rPr>
                <w:sz w:val="21"/>
                <w:szCs w:val="21"/>
              </w:rPr>
            </w:pPr>
            <w:r w:rsidRPr="001D3086">
              <w:rPr>
                <w:sz w:val="21"/>
                <w:szCs w:val="21"/>
              </w:rPr>
              <w:t>二、训练馆蹦床房器材</w:t>
            </w:r>
          </w:p>
        </w:tc>
      </w:tr>
      <w:tr w:rsidR="00256937" w:rsidRPr="001D3086" w14:paraId="4D3CCAE4" w14:textId="77777777" w:rsidTr="00742122">
        <w:trPr>
          <w:trHeight w:val="418"/>
        </w:trPr>
        <w:tc>
          <w:tcPr>
            <w:tcW w:w="936" w:type="dxa"/>
          </w:tcPr>
          <w:p w14:paraId="1F964756"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1-2-1</w:t>
            </w:r>
          </w:p>
        </w:tc>
        <w:tc>
          <w:tcPr>
            <w:tcW w:w="1015" w:type="dxa"/>
          </w:tcPr>
          <w:p w14:paraId="1B78BA77"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蹦床</w:t>
            </w:r>
            <w:proofErr w:type="gramStart"/>
            <w:r w:rsidRPr="001D3086">
              <w:rPr>
                <w:rFonts w:asciiTheme="majorEastAsia" w:eastAsiaTheme="majorEastAsia" w:hAnsiTheme="majorEastAsia" w:cstheme="majorEastAsia"/>
                <w:bCs/>
                <w:szCs w:val="21"/>
              </w:rPr>
              <w:t>专用推垫</w:t>
            </w:r>
            <w:proofErr w:type="gramEnd"/>
          </w:p>
        </w:tc>
        <w:tc>
          <w:tcPr>
            <w:tcW w:w="5245" w:type="dxa"/>
          </w:tcPr>
          <w:p w14:paraId="1030D75C" w14:textId="77777777" w:rsidR="00DA68A4" w:rsidRPr="001D3086" w:rsidRDefault="00887B8E">
            <w:pPr>
              <w:rPr>
                <w:sz w:val="21"/>
                <w:szCs w:val="21"/>
              </w:rPr>
            </w:pPr>
            <w:r w:rsidRPr="001D3086">
              <w:rPr>
                <w:sz w:val="21"/>
                <w:szCs w:val="21"/>
              </w:rPr>
              <w:t>尺寸</w:t>
            </w:r>
            <w:r w:rsidRPr="001D3086">
              <w:rPr>
                <w:sz w:val="21"/>
                <w:szCs w:val="21"/>
              </w:rPr>
              <w:t>150×100×8cm</w:t>
            </w:r>
            <w:r w:rsidRPr="001D3086">
              <w:rPr>
                <w:sz w:val="21"/>
                <w:szCs w:val="21"/>
              </w:rPr>
              <w:t>，采用</w:t>
            </w:r>
            <w:r w:rsidRPr="001D3086">
              <w:rPr>
                <w:rFonts w:ascii="宋体" w:eastAsia="宋体" w:hAnsi="宋体" w:hint="eastAsia"/>
                <w:sz w:val="21"/>
                <w:szCs w:val="21"/>
              </w:rPr>
              <w:t>≥</w:t>
            </w:r>
            <w:r w:rsidRPr="001D3086">
              <w:rPr>
                <w:sz w:val="21"/>
                <w:szCs w:val="21"/>
              </w:rPr>
              <w:t>25</w:t>
            </w:r>
            <w:r w:rsidRPr="001D3086">
              <w:rPr>
                <w:sz w:val="21"/>
                <w:szCs w:val="21"/>
              </w:rPr>
              <w:t>倍优质海绵，符合专业队比赛和训练使用。</w:t>
            </w:r>
          </w:p>
        </w:tc>
        <w:tc>
          <w:tcPr>
            <w:tcW w:w="850" w:type="dxa"/>
          </w:tcPr>
          <w:p w14:paraId="15D8F9BC" w14:textId="77777777" w:rsidR="00DA68A4" w:rsidRPr="001D3086" w:rsidRDefault="00887B8E">
            <w:pPr>
              <w:rPr>
                <w:sz w:val="21"/>
                <w:szCs w:val="21"/>
              </w:rPr>
            </w:pPr>
            <w:r w:rsidRPr="001D3086">
              <w:rPr>
                <w:sz w:val="21"/>
                <w:szCs w:val="21"/>
              </w:rPr>
              <w:t>4</w:t>
            </w:r>
            <w:r w:rsidRPr="001D3086">
              <w:rPr>
                <w:sz w:val="21"/>
                <w:szCs w:val="21"/>
              </w:rPr>
              <w:t>块</w:t>
            </w:r>
          </w:p>
        </w:tc>
        <w:tc>
          <w:tcPr>
            <w:tcW w:w="709" w:type="dxa"/>
            <w:vMerge w:val="restart"/>
          </w:tcPr>
          <w:p w14:paraId="2A4B2F1C" w14:textId="496099E9"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8</w:t>
            </w:r>
          </w:p>
        </w:tc>
      </w:tr>
      <w:tr w:rsidR="00256937" w:rsidRPr="001D3086" w14:paraId="1FF6EBAE" w14:textId="77777777" w:rsidTr="00742122">
        <w:trPr>
          <w:trHeight w:val="418"/>
        </w:trPr>
        <w:tc>
          <w:tcPr>
            <w:tcW w:w="936" w:type="dxa"/>
            <w:vMerge w:val="restart"/>
          </w:tcPr>
          <w:p w14:paraId="33BCB1C5"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1-2-2</w:t>
            </w:r>
          </w:p>
        </w:tc>
        <w:tc>
          <w:tcPr>
            <w:tcW w:w="1015" w:type="dxa"/>
            <w:vMerge w:val="restart"/>
          </w:tcPr>
          <w:p w14:paraId="159413E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比赛蹦床全套</w:t>
            </w:r>
          </w:p>
        </w:tc>
        <w:tc>
          <w:tcPr>
            <w:tcW w:w="5245" w:type="dxa"/>
          </w:tcPr>
          <w:p w14:paraId="1EA1999D" w14:textId="77777777" w:rsidR="00DA68A4" w:rsidRPr="001D3086" w:rsidRDefault="00887B8E">
            <w:pPr>
              <w:rPr>
                <w:sz w:val="21"/>
                <w:szCs w:val="21"/>
              </w:rPr>
            </w:pPr>
            <w:r w:rsidRPr="001D3086">
              <w:rPr>
                <w:rFonts w:hint="eastAsia"/>
                <w:sz w:val="21"/>
                <w:szCs w:val="21"/>
              </w:rPr>
              <w:t>1.</w:t>
            </w:r>
            <w:r w:rsidRPr="001D3086">
              <w:rPr>
                <w:sz w:val="21"/>
                <w:szCs w:val="21"/>
              </w:rPr>
              <w:t>尺寸约：</w:t>
            </w:r>
            <w:r w:rsidRPr="001D3086">
              <w:rPr>
                <w:sz w:val="21"/>
                <w:szCs w:val="21"/>
              </w:rPr>
              <w:t>910×305×115cm</w:t>
            </w:r>
            <w:r w:rsidRPr="001D3086">
              <w:rPr>
                <w:sz w:val="21"/>
                <w:szCs w:val="21"/>
              </w:rPr>
              <w:t>。网面由尼龙织带缝制而成，织带宽度：纵向范围</w:t>
            </w:r>
            <w:r w:rsidRPr="001D3086">
              <w:rPr>
                <w:sz w:val="21"/>
                <w:szCs w:val="21"/>
              </w:rPr>
              <w:t>4.5mm-5.5mm,</w:t>
            </w:r>
            <w:r w:rsidRPr="001D3086">
              <w:rPr>
                <w:sz w:val="21"/>
                <w:szCs w:val="21"/>
              </w:rPr>
              <w:t>横向范围</w:t>
            </w:r>
            <w:r w:rsidRPr="001D3086">
              <w:rPr>
                <w:sz w:val="21"/>
                <w:szCs w:val="21"/>
              </w:rPr>
              <w:t>4.5mm-5.5mm</w:t>
            </w:r>
            <w:r w:rsidRPr="001D3086">
              <w:rPr>
                <w:sz w:val="21"/>
                <w:szCs w:val="21"/>
              </w:rPr>
              <w:t>；配有弹簧</w:t>
            </w:r>
            <w:r w:rsidRPr="001D3086">
              <w:rPr>
                <w:rFonts w:ascii="宋体" w:eastAsia="宋体" w:hAnsi="宋体" w:hint="eastAsia"/>
                <w:sz w:val="21"/>
                <w:szCs w:val="21"/>
              </w:rPr>
              <w:t>≥</w:t>
            </w:r>
            <w:r w:rsidRPr="001D3086">
              <w:rPr>
                <w:sz w:val="21"/>
                <w:szCs w:val="21"/>
              </w:rPr>
              <w:t>118</w:t>
            </w:r>
            <w:r w:rsidRPr="001D3086">
              <w:rPr>
                <w:sz w:val="21"/>
                <w:szCs w:val="21"/>
              </w:rPr>
              <w:t>根，其中</w:t>
            </w:r>
            <w:r w:rsidRPr="001D3086">
              <w:rPr>
                <w:sz w:val="21"/>
                <w:szCs w:val="21"/>
              </w:rPr>
              <w:t>8</w:t>
            </w:r>
            <w:r w:rsidRPr="001D3086">
              <w:rPr>
                <w:sz w:val="21"/>
                <w:szCs w:val="21"/>
              </w:rPr>
              <w:t>根是安装在四角的大弹簧；配有可升降的移动车一对；主架弹簧上面有一层</w:t>
            </w:r>
            <w:r w:rsidRPr="001D3086">
              <w:rPr>
                <w:rFonts w:ascii="宋体" w:eastAsia="宋体" w:hAnsi="宋体" w:hint="eastAsia"/>
                <w:sz w:val="21"/>
                <w:szCs w:val="21"/>
              </w:rPr>
              <w:t>≥</w:t>
            </w:r>
            <w:r w:rsidRPr="001D3086">
              <w:rPr>
                <w:sz w:val="21"/>
                <w:szCs w:val="21"/>
              </w:rPr>
              <w:t>5cm</w:t>
            </w:r>
            <w:r w:rsidRPr="001D3086">
              <w:rPr>
                <w:sz w:val="21"/>
                <w:szCs w:val="21"/>
              </w:rPr>
              <w:t>保护垫覆盖四面的弹簧，通过魔术</w:t>
            </w:r>
            <w:proofErr w:type="gramStart"/>
            <w:r w:rsidRPr="001D3086">
              <w:rPr>
                <w:sz w:val="21"/>
                <w:szCs w:val="21"/>
              </w:rPr>
              <w:t>贴固定</w:t>
            </w:r>
            <w:proofErr w:type="gramEnd"/>
            <w:r w:rsidRPr="001D3086">
              <w:rPr>
                <w:sz w:val="21"/>
                <w:szCs w:val="21"/>
              </w:rPr>
              <w:t>在蹦床框架上，该垫子高于弹簧</w:t>
            </w:r>
            <w:r w:rsidRPr="001D3086">
              <w:rPr>
                <w:sz w:val="21"/>
                <w:szCs w:val="21"/>
              </w:rPr>
              <w:t>5</w:t>
            </w:r>
            <w:r w:rsidRPr="001D3086">
              <w:rPr>
                <w:sz w:val="21"/>
                <w:szCs w:val="21"/>
              </w:rPr>
              <w:t>厘米以上；附架上配有</w:t>
            </w:r>
            <w:r w:rsidRPr="001D3086">
              <w:rPr>
                <w:rFonts w:ascii="宋体" w:eastAsia="宋体" w:hAnsi="宋体" w:hint="eastAsia"/>
                <w:sz w:val="21"/>
                <w:szCs w:val="21"/>
              </w:rPr>
              <w:t>≥</w:t>
            </w:r>
            <w:r w:rsidRPr="001D3086">
              <w:rPr>
                <w:sz w:val="21"/>
                <w:szCs w:val="21"/>
              </w:rPr>
              <w:t>20cm</w:t>
            </w:r>
            <w:r w:rsidRPr="001D3086">
              <w:rPr>
                <w:sz w:val="21"/>
                <w:szCs w:val="21"/>
              </w:rPr>
              <w:t>厚的保护垫。</w:t>
            </w:r>
            <w:proofErr w:type="gramStart"/>
            <w:r w:rsidRPr="001D3086">
              <w:rPr>
                <w:sz w:val="21"/>
                <w:szCs w:val="21"/>
              </w:rPr>
              <w:t>配有辅架一对儿</w:t>
            </w:r>
            <w:proofErr w:type="gramEnd"/>
            <w:r w:rsidRPr="001D3086">
              <w:rPr>
                <w:sz w:val="21"/>
                <w:szCs w:val="21"/>
              </w:rPr>
              <w:t>，网面为黑纱网，包含保护垫和三角垫，尺寸约</w:t>
            </w:r>
            <w:r w:rsidRPr="001D3086">
              <w:rPr>
                <w:sz w:val="21"/>
                <w:szCs w:val="21"/>
              </w:rPr>
              <w:t>300×240×20cm</w:t>
            </w:r>
            <w:r w:rsidRPr="001D3086">
              <w:rPr>
                <w:sz w:val="21"/>
                <w:szCs w:val="21"/>
              </w:rPr>
              <w:t>。</w:t>
            </w:r>
          </w:p>
        </w:tc>
        <w:tc>
          <w:tcPr>
            <w:tcW w:w="850" w:type="dxa"/>
            <w:vMerge w:val="restart"/>
          </w:tcPr>
          <w:p w14:paraId="4782FCB6" w14:textId="77777777" w:rsidR="00DA68A4" w:rsidRPr="001D3086" w:rsidRDefault="00887B8E">
            <w:pPr>
              <w:rPr>
                <w:sz w:val="21"/>
                <w:szCs w:val="21"/>
              </w:rPr>
            </w:pPr>
            <w:r w:rsidRPr="001D3086">
              <w:rPr>
                <w:sz w:val="21"/>
                <w:szCs w:val="21"/>
              </w:rPr>
              <w:t>2</w:t>
            </w:r>
            <w:r w:rsidRPr="001D3086">
              <w:rPr>
                <w:sz w:val="21"/>
                <w:szCs w:val="21"/>
              </w:rPr>
              <w:t>套</w:t>
            </w:r>
          </w:p>
        </w:tc>
        <w:tc>
          <w:tcPr>
            <w:tcW w:w="709" w:type="dxa"/>
            <w:vMerge/>
          </w:tcPr>
          <w:p w14:paraId="6222168E" w14:textId="77777777" w:rsidR="00DA68A4" w:rsidRPr="001D3086" w:rsidRDefault="00DA68A4">
            <w:pPr>
              <w:rPr>
                <w:sz w:val="21"/>
                <w:szCs w:val="21"/>
              </w:rPr>
            </w:pPr>
          </w:p>
        </w:tc>
      </w:tr>
      <w:tr w:rsidR="00256937" w:rsidRPr="001D3086" w14:paraId="5CB9D51B" w14:textId="77777777" w:rsidTr="00742122">
        <w:trPr>
          <w:trHeight w:val="418"/>
        </w:trPr>
        <w:tc>
          <w:tcPr>
            <w:tcW w:w="936" w:type="dxa"/>
            <w:vMerge/>
          </w:tcPr>
          <w:p w14:paraId="5B820E82"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77386CA"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5245" w:type="dxa"/>
          </w:tcPr>
          <w:p w14:paraId="1606CD00" w14:textId="1FFCA86B" w:rsidR="00DA68A4" w:rsidRPr="001D3086" w:rsidRDefault="00887B8E" w:rsidP="00184A48">
            <w:pPr>
              <w:rPr>
                <w:sz w:val="21"/>
                <w:szCs w:val="21"/>
              </w:rPr>
            </w:pPr>
            <w:r w:rsidRPr="001D3086">
              <w:rPr>
                <w:rFonts w:ascii="宋体" w:eastAsia="宋体" w:hAnsi="宋体" w:cstheme="majorEastAsia"/>
                <w:bCs/>
                <w:sz w:val="21"/>
                <w:szCs w:val="21"/>
              </w:rPr>
              <w:t>▲</w:t>
            </w:r>
            <w:r w:rsidRPr="001D3086">
              <w:rPr>
                <w:rFonts w:hint="eastAsia"/>
                <w:sz w:val="21"/>
                <w:szCs w:val="21"/>
              </w:rPr>
              <w:t>2.</w:t>
            </w:r>
            <w:r w:rsidR="00184A48" w:rsidRPr="001D3086">
              <w:rPr>
                <w:rFonts w:hint="eastAsia"/>
                <w:sz w:val="21"/>
                <w:szCs w:val="21"/>
              </w:rPr>
              <w:t>产品符合省运会及以上级别的赛事使用，需提供蹦床产品在省运会及以上的赛事中（省运会，全运会，亚运</w:t>
            </w:r>
            <w:r w:rsidR="00184A48" w:rsidRPr="001D3086">
              <w:rPr>
                <w:rFonts w:hint="eastAsia"/>
                <w:sz w:val="21"/>
                <w:szCs w:val="21"/>
              </w:rPr>
              <w:t xml:space="preserve"> </w:t>
            </w:r>
            <w:r w:rsidR="00184A48" w:rsidRPr="001D3086">
              <w:rPr>
                <w:rFonts w:hint="eastAsia"/>
                <w:sz w:val="21"/>
                <w:szCs w:val="21"/>
              </w:rPr>
              <w:t>会，奥运会）使用的证明文件（至少提供其中的两个级别比赛证明）。</w:t>
            </w:r>
          </w:p>
        </w:tc>
        <w:tc>
          <w:tcPr>
            <w:tcW w:w="850" w:type="dxa"/>
            <w:vMerge/>
          </w:tcPr>
          <w:p w14:paraId="1DF335C5" w14:textId="77777777" w:rsidR="00DA68A4" w:rsidRPr="001D3086" w:rsidRDefault="00DA68A4">
            <w:pPr>
              <w:rPr>
                <w:sz w:val="21"/>
                <w:szCs w:val="21"/>
              </w:rPr>
            </w:pPr>
          </w:p>
        </w:tc>
        <w:tc>
          <w:tcPr>
            <w:tcW w:w="709" w:type="dxa"/>
          </w:tcPr>
          <w:p w14:paraId="166285F5" w14:textId="297283CC" w:rsidR="00DA68A4" w:rsidRPr="001D3086" w:rsidRDefault="00887B8E" w:rsidP="00503D72">
            <w:pPr>
              <w:rPr>
                <w:sz w:val="21"/>
                <w:szCs w:val="21"/>
              </w:rPr>
            </w:pPr>
            <w:r w:rsidRPr="001D3086">
              <w:rPr>
                <w:sz w:val="21"/>
                <w:szCs w:val="21"/>
              </w:rPr>
              <w:t>评分项</w:t>
            </w:r>
            <w:r w:rsidRPr="001D3086">
              <w:rPr>
                <w:rFonts w:hint="eastAsia"/>
                <w:sz w:val="21"/>
                <w:szCs w:val="21"/>
              </w:rPr>
              <w:t>1</w:t>
            </w:r>
            <w:r w:rsidR="00503D72" w:rsidRPr="001D3086">
              <w:rPr>
                <w:rFonts w:hint="eastAsia"/>
                <w:sz w:val="21"/>
                <w:szCs w:val="21"/>
              </w:rPr>
              <w:t>9</w:t>
            </w:r>
          </w:p>
        </w:tc>
      </w:tr>
      <w:tr w:rsidR="00256937" w:rsidRPr="001D3086" w14:paraId="44310D6F" w14:textId="77777777" w:rsidTr="00742122">
        <w:trPr>
          <w:trHeight w:val="418"/>
        </w:trPr>
        <w:tc>
          <w:tcPr>
            <w:tcW w:w="936" w:type="dxa"/>
          </w:tcPr>
          <w:p w14:paraId="77BB8EAB"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1-2-3</w:t>
            </w:r>
          </w:p>
        </w:tc>
        <w:tc>
          <w:tcPr>
            <w:tcW w:w="1015" w:type="dxa"/>
          </w:tcPr>
          <w:p w14:paraId="16171A3E"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移动海绵坑</w:t>
            </w:r>
          </w:p>
        </w:tc>
        <w:tc>
          <w:tcPr>
            <w:tcW w:w="5245" w:type="dxa"/>
          </w:tcPr>
          <w:p w14:paraId="575222F4" w14:textId="1743019D" w:rsidR="00DA68A4" w:rsidRPr="001D3086" w:rsidRDefault="000133AE">
            <w:pPr>
              <w:rPr>
                <w:sz w:val="21"/>
                <w:szCs w:val="21"/>
              </w:rPr>
            </w:pPr>
            <w:r w:rsidRPr="001D3086">
              <w:rPr>
                <w:rFonts w:hint="eastAsia"/>
                <w:sz w:val="21"/>
                <w:szCs w:val="21"/>
              </w:rPr>
              <w:t>1.</w:t>
            </w:r>
            <w:r w:rsidR="00887B8E" w:rsidRPr="001D3086">
              <w:rPr>
                <w:sz w:val="21"/>
                <w:szCs w:val="21"/>
              </w:rPr>
              <w:t>连接蹦床主架使用，链接配合专业队蹦床的专用海绵坑，尺寸约为</w:t>
            </w:r>
            <w:r w:rsidR="00887B8E" w:rsidRPr="001D3086">
              <w:rPr>
                <w:sz w:val="21"/>
                <w:szCs w:val="21"/>
              </w:rPr>
              <w:t>350×400×115CM</w:t>
            </w:r>
            <w:r w:rsidR="00887B8E" w:rsidRPr="001D3086">
              <w:rPr>
                <w:sz w:val="21"/>
                <w:szCs w:val="21"/>
              </w:rPr>
              <w:t>，外软包。不含海绵。符合专业队训练使用。</w:t>
            </w:r>
          </w:p>
          <w:p w14:paraId="29BD075D" w14:textId="5E485720" w:rsidR="000133AE" w:rsidRPr="001D3086" w:rsidRDefault="000133AE" w:rsidP="000133AE">
            <w:pPr>
              <w:rPr>
                <w:sz w:val="21"/>
                <w:szCs w:val="21"/>
              </w:rPr>
            </w:pPr>
            <w:r w:rsidRPr="001D3086">
              <w:rPr>
                <w:rFonts w:hint="eastAsia"/>
                <w:sz w:val="21"/>
                <w:szCs w:val="21"/>
              </w:rPr>
              <w:t>2.</w:t>
            </w:r>
            <w:r w:rsidRPr="001D3086">
              <w:rPr>
                <w:rFonts w:hint="eastAsia"/>
                <w:sz w:val="21"/>
                <w:szCs w:val="21"/>
              </w:rPr>
              <w:t>配置双联肋木架</w:t>
            </w:r>
            <w:r w:rsidRPr="001D3086">
              <w:rPr>
                <w:rFonts w:hint="eastAsia"/>
                <w:sz w:val="21"/>
                <w:szCs w:val="21"/>
              </w:rPr>
              <w:t>2</w:t>
            </w:r>
            <w:r w:rsidRPr="001D3086">
              <w:rPr>
                <w:rFonts w:hint="eastAsia"/>
                <w:sz w:val="21"/>
                <w:szCs w:val="21"/>
              </w:rPr>
              <w:t>个：宽</w:t>
            </w:r>
            <w:r w:rsidRPr="001D3086">
              <w:rPr>
                <w:rFonts w:asciiTheme="minorEastAsia" w:hAnsiTheme="minorEastAsia" w:hint="eastAsia"/>
                <w:sz w:val="21"/>
                <w:szCs w:val="21"/>
              </w:rPr>
              <w:t>≥</w:t>
            </w:r>
            <w:r w:rsidRPr="001D3086">
              <w:rPr>
                <w:rFonts w:hint="eastAsia"/>
                <w:sz w:val="21"/>
                <w:szCs w:val="21"/>
              </w:rPr>
              <w:t>216cm,</w:t>
            </w:r>
            <w:r w:rsidRPr="001D3086">
              <w:rPr>
                <w:rFonts w:hint="eastAsia"/>
                <w:sz w:val="21"/>
                <w:szCs w:val="21"/>
              </w:rPr>
              <w:t>水曲柳木制作，</w:t>
            </w:r>
            <w:proofErr w:type="gramStart"/>
            <w:r w:rsidRPr="001D3086">
              <w:rPr>
                <w:rFonts w:hint="eastAsia"/>
                <w:sz w:val="21"/>
                <w:szCs w:val="21"/>
              </w:rPr>
              <w:t>每联宽</w:t>
            </w:r>
            <w:proofErr w:type="gramEnd"/>
            <w:r w:rsidRPr="001D3086">
              <w:rPr>
                <w:rFonts w:asciiTheme="minorEastAsia" w:hAnsiTheme="minorEastAsia" w:hint="eastAsia"/>
                <w:sz w:val="21"/>
                <w:szCs w:val="21"/>
              </w:rPr>
              <w:t>≥</w:t>
            </w:r>
            <w:r w:rsidRPr="001D3086">
              <w:rPr>
                <w:rFonts w:hint="eastAsia"/>
                <w:sz w:val="21"/>
                <w:szCs w:val="21"/>
              </w:rPr>
              <w:t>100cm</w:t>
            </w:r>
            <w:r w:rsidRPr="001D3086">
              <w:rPr>
                <w:rFonts w:hint="eastAsia"/>
                <w:sz w:val="21"/>
                <w:szCs w:val="21"/>
              </w:rPr>
              <w:t>，高</w:t>
            </w:r>
            <w:r w:rsidRPr="001D3086">
              <w:rPr>
                <w:rFonts w:asciiTheme="minorEastAsia" w:hAnsiTheme="minorEastAsia" w:hint="eastAsia"/>
                <w:sz w:val="21"/>
                <w:szCs w:val="21"/>
              </w:rPr>
              <w:t>≥</w:t>
            </w:r>
            <w:r w:rsidRPr="001D3086">
              <w:rPr>
                <w:rFonts w:hint="eastAsia"/>
                <w:sz w:val="21"/>
                <w:szCs w:val="21"/>
              </w:rPr>
              <w:t>250cm,</w:t>
            </w:r>
            <w:r w:rsidRPr="001D3086">
              <w:rPr>
                <w:rFonts w:hint="eastAsia"/>
                <w:sz w:val="21"/>
                <w:szCs w:val="21"/>
              </w:rPr>
              <w:t>圆棍直径</w:t>
            </w:r>
            <w:r w:rsidRPr="001D3086">
              <w:rPr>
                <w:rFonts w:asciiTheme="minorEastAsia" w:hAnsiTheme="minorEastAsia" w:hint="eastAsia"/>
                <w:sz w:val="21"/>
                <w:szCs w:val="21"/>
              </w:rPr>
              <w:t>≥</w:t>
            </w:r>
            <w:r w:rsidRPr="001D3086">
              <w:rPr>
                <w:rFonts w:hint="eastAsia"/>
                <w:sz w:val="21"/>
                <w:szCs w:val="21"/>
              </w:rPr>
              <w:t>3.8cm</w:t>
            </w:r>
          </w:p>
        </w:tc>
        <w:tc>
          <w:tcPr>
            <w:tcW w:w="850" w:type="dxa"/>
          </w:tcPr>
          <w:p w14:paraId="77BEB42B" w14:textId="77777777" w:rsidR="00DA68A4" w:rsidRPr="001D3086" w:rsidRDefault="00887B8E">
            <w:pPr>
              <w:rPr>
                <w:sz w:val="21"/>
                <w:szCs w:val="21"/>
              </w:rPr>
            </w:pPr>
            <w:r w:rsidRPr="001D3086">
              <w:rPr>
                <w:sz w:val="21"/>
                <w:szCs w:val="21"/>
              </w:rPr>
              <w:t>1</w:t>
            </w:r>
            <w:r w:rsidRPr="001D3086">
              <w:rPr>
                <w:sz w:val="21"/>
                <w:szCs w:val="21"/>
              </w:rPr>
              <w:t>套</w:t>
            </w:r>
          </w:p>
        </w:tc>
        <w:tc>
          <w:tcPr>
            <w:tcW w:w="709" w:type="dxa"/>
            <w:vMerge w:val="restart"/>
          </w:tcPr>
          <w:p w14:paraId="086F37AC" w14:textId="1EE6E433" w:rsidR="00DA68A4" w:rsidRPr="001D3086" w:rsidRDefault="00887B8E" w:rsidP="00503D72">
            <w:pPr>
              <w:rPr>
                <w:sz w:val="21"/>
                <w:szCs w:val="21"/>
              </w:rPr>
            </w:pPr>
            <w:r w:rsidRPr="001D3086">
              <w:rPr>
                <w:sz w:val="21"/>
                <w:szCs w:val="21"/>
              </w:rPr>
              <w:t>评分项</w:t>
            </w:r>
            <w:r w:rsidR="00503D72" w:rsidRPr="001D3086">
              <w:rPr>
                <w:rFonts w:hint="eastAsia"/>
                <w:sz w:val="21"/>
                <w:szCs w:val="21"/>
              </w:rPr>
              <w:t>20</w:t>
            </w:r>
          </w:p>
        </w:tc>
      </w:tr>
      <w:tr w:rsidR="00256937" w:rsidRPr="001D3086" w14:paraId="1350637A" w14:textId="77777777" w:rsidTr="00742122">
        <w:trPr>
          <w:trHeight w:val="418"/>
        </w:trPr>
        <w:tc>
          <w:tcPr>
            <w:tcW w:w="936" w:type="dxa"/>
          </w:tcPr>
          <w:p w14:paraId="706A113B"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1-2-4</w:t>
            </w:r>
          </w:p>
        </w:tc>
        <w:tc>
          <w:tcPr>
            <w:tcW w:w="1015" w:type="dxa"/>
          </w:tcPr>
          <w:p w14:paraId="434A6AF2"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海绵坑海绵</w:t>
            </w:r>
          </w:p>
        </w:tc>
        <w:tc>
          <w:tcPr>
            <w:tcW w:w="5245" w:type="dxa"/>
          </w:tcPr>
          <w:p w14:paraId="472ED8D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1.体操专用海绵，单个海绵块规格约10cm*10cm*40cm；</w:t>
            </w:r>
          </w:p>
          <w:p w14:paraId="7F81753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2.达到防火阻燃要求；</w:t>
            </w:r>
          </w:p>
          <w:p w14:paraId="2295FD42" w14:textId="77777777" w:rsidR="00DA68A4" w:rsidRPr="001D3086" w:rsidRDefault="00887B8E">
            <w:pPr>
              <w:rPr>
                <w:sz w:val="21"/>
                <w:szCs w:val="21"/>
              </w:rPr>
            </w:pPr>
            <w:r w:rsidRPr="001D3086">
              <w:rPr>
                <w:sz w:val="21"/>
                <w:szCs w:val="21"/>
              </w:rPr>
              <w:t>3.</w:t>
            </w:r>
            <w:r w:rsidRPr="001D3086">
              <w:rPr>
                <w:sz w:val="21"/>
                <w:szCs w:val="21"/>
              </w:rPr>
              <w:t>要求性能标准为：表面密度大于</w:t>
            </w:r>
            <w:r w:rsidRPr="001D3086">
              <w:rPr>
                <w:sz w:val="21"/>
                <w:szCs w:val="21"/>
              </w:rPr>
              <w:t>25kg/</w:t>
            </w:r>
            <w:r w:rsidRPr="001D3086">
              <w:rPr>
                <w:sz w:val="21"/>
                <w:szCs w:val="21"/>
              </w:rPr>
              <w:t>立方；拉伸强度大于</w:t>
            </w:r>
            <w:r w:rsidRPr="001D3086">
              <w:rPr>
                <w:sz w:val="21"/>
                <w:szCs w:val="21"/>
              </w:rPr>
              <w:t>100kPa</w:t>
            </w:r>
            <w:r w:rsidRPr="001D3086">
              <w:rPr>
                <w:sz w:val="21"/>
                <w:szCs w:val="21"/>
              </w:rPr>
              <w:t>；伸长率大于</w:t>
            </w:r>
            <w:r w:rsidRPr="001D3086">
              <w:rPr>
                <w:sz w:val="21"/>
                <w:szCs w:val="21"/>
              </w:rPr>
              <w:t>180%</w:t>
            </w:r>
            <w:r w:rsidRPr="001D3086">
              <w:rPr>
                <w:sz w:val="21"/>
                <w:szCs w:val="21"/>
              </w:rPr>
              <w:t>；</w:t>
            </w:r>
            <w:r w:rsidRPr="001D3086">
              <w:rPr>
                <w:sz w:val="21"/>
                <w:szCs w:val="21"/>
              </w:rPr>
              <w:t>75%</w:t>
            </w:r>
            <w:r w:rsidRPr="001D3086">
              <w:rPr>
                <w:sz w:val="21"/>
                <w:szCs w:val="21"/>
              </w:rPr>
              <w:t>压缩永久变形大于</w:t>
            </w:r>
            <w:r w:rsidRPr="001D3086">
              <w:rPr>
                <w:sz w:val="21"/>
                <w:szCs w:val="21"/>
              </w:rPr>
              <w:lastRenderedPageBreak/>
              <w:t>4.5</w:t>
            </w:r>
            <w:r w:rsidRPr="001D3086">
              <w:rPr>
                <w:sz w:val="21"/>
                <w:szCs w:val="21"/>
              </w:rPr>
              <w:t>；回弹率大于</w:t>
            </w:r>
            <w:r w:rsidRPr="001D3086">
              <w:rPr>
                <w:sz w:val="21"/>
                <w:szCs w:val="21"/>
              </w:rPr>
              <w:t>45%</w:t>
            </w:r>
            <w:r w:rsidRPr="001D3086">
              <w:rPr>
                <w:sz w:val="21"/>
                <w:szCs w:val="21"/>
              </w:rPr>
              <w:t>；撕裂强度大于</w:t>
            </w:r>
            <w:r w:rsidRPr="001D3086">
              <w:rPr>
                <w:sz w:val="21"/>
                <w:szCs w:val="21"/>
              </w:rPr>
              <w:t>2.5N/cm</w:t>
            </w:r>
            <w:r w:rsidRPr="001D3086">
              <w:rPr>
                <w:sz w:val="21"/>
                <w:szCs w:val="21"/>
              </w:rPr>
              <w:t>；压陷</w:t>
            </w:r>
            <w:r w:rsidRPr="001D3086">
              <w:rPr>
                <w:sz w:val="21"/>
                <w:szCs w:val="21"/>
              </w:rPr>
              <w:t>25</w:t>
            </w:r>
            <w:r w:rsidRPr="001D3086">
              <w:rPr>
                <w:sz w:val="21"/>
                <w:szCs w:val="21"/>
              </w:rPr>
              <w:t>％时的硬度大于</w:t>
            </w:r>
            <w:r w:rsidRPr="001D3086">
              <w:rPr>
                <w:sz w:val="21"/>
                <w:szCs w:val="21"/>
              </w:rPr>
              <w:t>85N</w:t>
            </w:r>
            <w:r w:rsidRPr="001D3086">
              <w:rPr>
                <w:sz w:val="21"/>
                <w:szCs w:val="21"/>
              </w:rPr>
              <w:t>；压陷</w:t>
            </w:r>
            <w:r w:rsidRPr="001D3086">
              <w:rPr>
                <w:sz w:val="21"/>
                <w:szCs w:val="21"/>
              </w:rPr>
              <w:t>65%</w:t>
            </w:r>
            <w:r w:rsidRPr="001D3086">
              <w:rPr>
                <w:sz w:val="21"/>
                <w:szCs w:val="21"/>
              </w:rPr>
              <w:t>时的硬度大于</w:t>
            </w:r>
            <w:r w:rsidRPr="001D3086">
              <w:rPr>
                <w:sz w:val="21"/>
                <w:szCs w:val="21"/>
              </w:rPr>
              <w:t>140N</w:t>
            </w:r>
            <w:r w:rsidRPr="001D3086">
              <w:rPr>
                <w:sz w:val="21"/>
                <w:szCs w:val="21"/>
              </w:rPr>
              <w:t>；</w:t>
            </w:r>
            <w:r w:rsidRPr="001D3086">
              <w:rPr>
                <w:sz w:val="21"/>
                <w:szCs w:val="21"/>
              </w:rPr>
              <w:t xml:space="preserve"> 65%/25%</w:t>
            </w:r>
            <w:proofErr w:type="gramStart"/>
            <w:r w:rsidRPr="001D3086">
              <w:rPr>
                <w:sz w:val="21"/>
                <w:szCs w:val="21"/>
              </w:rPr>
              <w:t>压陷比大于</w:t>
            </w:r>
            <w:proofErr w:type="gramEnd"/>
            <w:r w:rsidRPr="001D3086">
              <w:rPr>
                <w:sz w:val="21"/>
                <w:szCs w:val="21"/>
              </w:rPr>
              <w:t>1.5</w:t>
            </w:r>
            <w:r w:rsidRPr="001D3086">
              <w:rPr>
                <w:sz w:val="21"/>
                <w:szCs w:val="21"/>
              </w:rPr>
              <w:t>。</w:t>
            </w:r>
          </w:p>
        </w:tc>
        <w:tc>
          <w:tcPr>
            <w:tcW w:w="850" w:type="dxa"/>
          </w:tcPr>
          <w:p w14:paraId="3D9AAD08" w14:textId="77777777" w:rsidR="00DA68A4" w:rsidRPr="001D3086" w:rsidRDefault="00887B8E">
            <w:pPr>
              <w:rPr>
                <w:sz w:val="21"/>
                <w:szCs w:val="21"/>
              </w:rPr>
            </w:pPr>
            <w:r w:rsidRPr="001D3086">
              <w:rPr>
                <w:sz w:val="21"/>
                <w:szCs w:val="21"/>
              </w:rPr>
              <w:lastRenderedPageBreak/>
              <w:t>12</w:t>
            </w:r>
            <w:r w:rsidRPr="001D3086">
              <w:rPr>
                <w:sz w:val="21"/>
                <w:szCs w:val="21"/>
              </w:rPr>
              <w:t>立方</w:t>
            </w:r>
          </w:p>
        </w:tc>
        <w:tc>
          <w:tcPr>
            <w:tcW w:w="709" w:type="dxa"/>
            <w:vMerge/>
          </w:tcPr>
          <w:p w14:paraId="30B213D7" w14:textId="77777777" w:rsidR="00DA68A4" w:rsidRPr="001D3086" w:rsidRDefault="00DA68A4">
            <w:pPr>
              <w:rPr>
                <w:sz w:val="21"/>
                <w:szCs w:val="21"/>
              </w:rPr>
            </w:pPr>
          </w:p>
        </w:tc>
      </w:tr>
      <w:tr w:rsidR="00256937" w:rsidRPr="001D3086" w14:paraId="0CFEE4F3" w14:textId="77777777" w:rsidTr="00742122">
        <w:trPr>
          <w:trHeight w:val="418"/>
        </w:trPr>
        <w:tc>
          <w:tcPr>
            <w:tcW w:w="936" w:type="dxa"/>
          </w:tcPr>
          <w:p w14:paraId="3441A0DF"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lastRenderedPageBreak/>
              <w:t>1-2-5</w:t>
            </w:r>
          </w:p>
        </w:tc>
        <w:tc>
          <w:tcPr>
            <w:tcW w:w="1015" w:type="dxa"/>
          </w:tcPr>
          <w:p w14:paraId="2F03B6E7"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所蹦床地面垫</w:t>
            </w:r>
          </w:p>
        </w:tc>
        <w:tc>
          <w:tcPr>
            <w:tcW w:w="5245" w:type="dxa"/>
          </w:tcPr>
          <w:p w14:paraId="416CCF33" w14:textId="77777777" w:rsidR="00DA68A4" w:rsidRPr="001D3086" w:rsidRDefault="00887B8E">
            <w:pPr>
              <w:rPr>
                <w:sz w:val="21"/>
                <w:szCs w:val="21"/>
              </w:rPr>
            </w:pPr>
            <w:r w:rsidRPr="001D3086">
              <w:rPr>
                <w:sz w:val="21"/>
                <w:szCs w:val="21"/>
              </w:rPr>
              <w:t>符合国际体联标准。厚度</w:t>
            </w:r>
            <w:r w:rsidRPr="001D3086">
              <w:rPr>
                <w:sz w:val="21"/>
                <w:szCs w:val="21"/>
              </w:rPr>
              <w:t>≥20cm</w:t>
            </w:r>
            <w:r w:rsidRPr="001D3086">
              <w:rPr>
                <w:sz w:val="21"/>
                <w:szCs w:val="21"/>
              </w:rPr>
              <w:t>，总面积约为</w:t>
            </w:r>
            <w:r w:rsidRPr="001D3086">
              <w:rPr>
                <w:sz w:val="21"/>
                <w:szCs w:val="21"/>
              </w:rPr>
              <w:t>64</w:t>
            </w:r>
            <w:r w:rsidRPr="001D3086">
              <w:rPr>
                <w:sz w:val="21"/>
                <w:szCs w:val="21"/>
              </w:rPr>
              <w:t>㎡，面层为高强</w:t>
            </w:r>
            <w:r w:rsidRPr="001D3086">
              <w:rPr>
                <w:sz w:val="21"/>
                <w:szCs w:val="21"/>
              </w:rPr>
              <w:t>PVC</w:t>
            </w:r>
            <w:r w:rsidRPr="001D3086">
              <w:rPr>
                <w:sz w:val="21"/>
                <w:szCs w:val="21"/>
              </w:rPr>
              <w:t>夹网布，缓冲料为聚胺脂海绵。（组合</w:t>
            </w:r>
            <w:r w:rsidRPr="001D3086">
              <w:rPr>
                <w:sz w:val="21"/>
                <w:szCs w:val="21"/>
              </w:rPr>
              <w:t>3×2×0.2M 8</w:t>
            </w:r>
            <w:r w:rsidRPr="001D3086">
              <w:rPr>
                <w:sz w:val="21"/>
                <w:szCs w:val="21"/>
              </w:rPr>
              <w:t>块、</w:t>
            </w:r>
            <w:r w:rsidRPr="001D3086">
              <w:rPr>
                <w:sz w:val="21"/>
                <w:szCs w:val="21"/>
              </w:rPr>
              <w:t>2×2×0.2M 4</w:t>
            </w:r>
            <w:r w:rsidRPr="001D3086">
              <w:rPr>
                <w:sz w:val="21"/>
                <w:szCs w:val="21"/>
              </w:rPr>
              <w:t>块）</w:t>
            </w:r>
          </w:p>
        </w:tc>
        <w:tc>
          <w:tcPr>
            <w:tcW w:w="850" w:type="dxa"/>
          </w:tcPr>
          <w:p w14:paraId="5867C108" w14:textId="77777777" w:rsidR="00DA68A4" w:rsidRPr="001D3086" w:rsidRDefault="00887B8E">
            <w:pPr>
              <w:rPr>
                <w:sz w:val="21"/>
                <w:szCs w:val="21"/>
              </w:rPr>
            </w:pPr>
            <w:r w:rsidRPr="001D3086">
              <w:rPr>
                <w:sz w:val="21"/>
                <w:szCs w:val="21"/>
              </w:rPr>
              <w:t>2</w:t>
            </w:r>
            <w:r w:rsidRPr="001D3086">
              <w:rPr>
                <w:sz w:val="21"/>
                <w:szCs w:val="21"/>
              </w:rPr>
              <w:t>套</w:t>
            </w:r>
          </w:p>
        </w:tc>
        <w:tc>
          <w:tcPr>
            <w:tcW w:w="709" w:type="dxa"/>
            <w:vMerge/>
          </w:tcPr>
          <w:p w14:paraId="75EAF308" w14:textId="77777777" w:rsidR="00DA68A4" w:rsidRPr="001D3086" w:rsidRDefault="00DA68A4">
            <w:pPr>
              <w:rPr>
                <w:sz w:val="21"/>
                <w:szCs w:val="21"/>
              </w:rPr>
            </w:pPr>
          </w:p>
        </w:tc>
      </w:tr>
      <w:tr w:rsidR="00256937" w:rsidRPr="001D3086" w14:paraId="332B86C6" w14:textId="77777777">
        <w:trPr>
          <w:trHeight w:val="418"/>
        </w:trPr>
        <w:tc>
          <w:tcPr>
            <w:tcW w:w="8755" w:type="dxa"/>
            <w:gridSpan w:val="5"/>
          </w:tcPr>
          <w:p w14:paraId="4FFA5D8F" w14:textId="77777777" w:rsidR="00DA68A4" w:rsidRPr="001D3086" w:rsidRDefault="00887B8E">
            <w:pPr>
              <w:rPr>
                <w:sz w:val="21"/>
                <w:szCs w:val="21"/>
              </w:rPr>
            </w:pPr>
            <w:r w:rsidRPr="001D3086">
              <w:rPr>
                <w:sz w:val="21"/>
                <w:szCs w:val="21"/>
              </w:rPr>
              <w:t>三、训练馆</w:t>
            </w:r>
            <w:proofErr w:type="gramStart"/>
            <w:r w:rsidRPr="001D3086">
              <w:rPr>
                <w:sz w:val="21"/>
                <w:szCs w:val="21"/>
              </w:rPr>
              <w:t>力量房器材</w:t>
            </w:r>
            <w:proofErr w:type="gramEnd"/>
          </w:p>
        </w:tc>
      </w:tr>
      <w:tr w:rsidR="00256937" w:rsidRPr="001D3086" w14:paraId="11FE776A" w14:textId="77777777" w:rsidTr="00742122">
        <w:trPr>
          <w:trHeight w:val="418"/>
        </w:trPr>
        <w:tc>
          <w:tcPr>
            <w:tcW w:w="936" w:type="dxa"/>
            <w:vMerge w:val="restart"/>
          </w:tcPr>
          <w:p w14:paraId="7D497A5A"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w:t>
            </w:r>
          </w:p>
        </w:tc>
        <w:tc>
          <w:tcPr>
            <w:tcW w:w="1015" w:type="dxa"/>
            <w:vMerge w:val="restart"/>
          </w:tcPr>
          <w:p w14:paraId="30DFB67B"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商用电动跑步机</w:t>
            </w:r>
          </w:p>
        </w:tc>
        <w:tc>
          <w:tcPr>
            <w:tcW w:w="5245" w:type="dxa"/>
          </w:tcPr>
          <w:p w14:paraId="5821ECF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1.马达：常规值3HP，最大6HP 电源：220V  </w:t>
            </w:r>
          </w:p>
          <w:p w14:paraId="4CCE815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2.速度：0.2-25Km/H</w:t>
            </w:r>
          </w:p>
          <w:p w14:paraId="7B8B351E"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 xml:space="preserve">3.坡度：0-15%  </w:t>
            </w:r>
          </w:p>
          <w:p w14:paraId="43CEC250"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4.跑步使用区域：162*66cm</w:t>
            </w:r>
          </w:p>
          <w:p w14:paraId="5AC4DB31"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5.跑带有明显标识，可</w:t>
            </w:r>
            <w:proofErr w:type="gramStart"/>
            <w:r w:rsidRPr="001D3086">
              <w:rPr>
                <w:rFonts w:ascii="宋体" w:eastAsia="宋体" w:hAnsi="宋体" w:cstheme="majorEastAsia"/>
                <w:bCs/>
                <w:szCs w:val="21"/>
              </w:rPr>
              <w:t>识别跑带的</w:t>
            </w:r>
            <w:proofErr w:type="gramEnd"/>
            <w:r w:rsidRPr="001D3086">
              <w:rPr>
                <w:rFonts w:ascii="宋体" w:eastAsia="宋体" w:hAnsi="宋体" w:cstheme="majorEastAsia"/>
                <w:bCs/>
                <w:szCs w:val="21"/>
              </w:rPr>
              <w:t>运动或静止状态，</w:t>
            </w:r>
            <w:proofErr w:type="gramStart"/>
            <w:r w:rsidRPr="001D3086">
              <w:rPr>
                <w:rFonts w:ascii="宋体" w:eastAsia="宋体" w:hAnsi="宋体" w:cstheme="majorEastAsia"/>
                <w:bCs/>
                <w:szCs w:val="21"/>
              </w:rPr>
              <w:t>跑带厚度</w:t>
            </w:r>
            <w:proofErr w:type="gramEnd"/>
            <w:r w:rsidRPr="001D3086">
              <w:rPr>
                <w:rFonts w:ascii="宋体" w:eastAsia="宋体" w:hAnsi="宋体" w:cstheme="majorEastAsia"/>
                <w:bCs/>
                <w:szCs w:val="21"/>
              </w:rPr>
              <w:t>≥4mm；</w:t>
            </w:r>
          </w:p>
          <w:p w14:paraId="44D35D25"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6.具有智能减震系统，降低运动对人体的冲击和震动；</w:t>
            </w:r>
          </w:p>
          <w:p w14:paraId="2D29A64B"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7.配备手握和无线心率监测系统，速度快捷键：4.6.8km/h；</w:t>
            </w:r>
          </w:p>
        </w:tc>
        <w:tc>
          <w:tcPr>
            <w:tcW w:w="850" w:type="dxa"/>
            <w:vMerge w:val="restart"/>
          </w:tcPr>
          <w:p w14:paraId="43F5C241" w14:textId="77777777" w:rsidR="00DA68A4" w:rsidRPr="001D3086" w:rsidRDefault="00887B8E">
            <w:pPr>
              <w:rPr>
                <w:bCs/>
                <w:sz w:val="21"/>
                <w:szCs w:val="21"/>
              </w:rPr>
            </w:pPr>
            <w:r w:rsidRPr="001D3086">
              <w:rPr>
                <w:sz w:val="21"/>
                <w:szCs w:val="21"/>
              </w:rPr>
              <w:t>3</w:t>
            </w:r>
            <w:r w:rsidRPr="001D3086">
              <w:rPr>
                <w:sz w:val="21"/>
                <w:szCs w:val="21"/>
              </w:rPr>
              <w:t>台</w:t>
            </w:r>
          </w:p>
        </w:tc>
        <w:tc>
          <w:tcPr>
            <w:tcW w:w="709" w:type="dxa"/>
          </w:tcPr>
          <w:p w14:paraId="546E6584" w14:textId="4DB061EE"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1</w:t>
            </w:r>
          </w:p>
        </w:tc>
      </w:tr>
      <w:tr w:rsidR="00256937" w:rsidRPr="001D3086" w14:paraId="6B7E29BC" w14:textId="77777777" w:rsidTr="00742122">
        <w:trPr>
          <w:trHeight w:val="418"/>
        </w:trPr>
        <w:tc>
          <w:tcPr>
            <w:tcW w:w="936" w:type="dxa"/>
            <w:vMerge/>
          </w:tcPr>
          <w:p w14:paraId="5673E49D"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37165159"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1F2D2F06"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 xml:space="preserve">8.显示屏：LED； </w:t>
            </w:r>
          </w:p>
          <w:p w14:paraId="2371BFB1"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9.组装尺寸：207*90*156cm</w:t>
            </w:r>
          </w:p>
          <w:p w14:paraId="5DD3A83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10.最大承重：≥200kg</w:t>
            </w:r>
          </w:p>
          <w:p w14:paraId="1BEA1C2E"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11.系统配置： </w:t>
            </w:r>
          </w:p>
          <w:p w14:paraId="7F47D963"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11.1 LED显示窗口，呈现各项运动参数；</w:t>
            </w:r>
          </w:p>
          <w:p w14:paraId="026BB28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11.2具有商用化的电子控制板，增加按键使用次数；                                                                 </w:t>
            </w:r>
          </w:p>
          <w:p w14:paraId="78AC15B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11.3 内置≥9种运动模式，可供不同人群选择；</w:t>
            </w:r>
          </w:p>
          <w:p w14:paraId="6E3B95E7" w14:textId="77777777" w:rsidR="00DA68A4" w:rsidRPr="001D3086" w:rsidRDefault="00887B8E">
            <w:pPr>
              <w:pStyle w:val="null3"/>
              <w:rPr>
                <w:rFonts w:ascii="宋体" w:eastAsia="宋体" w:hAnsi="宋体" w:cstheme="majorEastAsia" w:hint="default"/>
                <w:bCs/>
                <w:szCs w:val="21"/>
              </w:rPr>
            </w:pPr>
            <w:r w:rsidRPr="001D3086">
              <w:rPr>
                <w:szCs w:val="21"/>
              </w:rPr>
              <w:t>12.</w:t>
            </w:r>
            <w:r w:rsidRPr="001D3086">
              <w:rPr>
                <w:szCs w:val="21"/>
              </w:rPr>
              <w:t>使用时间：每天连续使用</w:t>
            </w:r>
            <w:r w:rsidRPr="001D3086">
              <w:rPr>
                <w:szCs w:val="21"/>
              </w:rPr>
              <w:t>12</w:t>
            </w:r>
            <w:r w:rsidRPr="001D3086">
              <w:rPr>
                <w:szCs w:val="21"/>
              </w:rPr>
              <w:t>小时以上。</w:t>
            </w:r>
          </w:p>
        </w:tc>
        <w:tc>
          <w:tcPr>
            <w:tcW w:w="850" w:type="dxa"/>
            <w:vMerge/>
          </w:tcPr>
          <w:p w14:paraId="7EF29F33" w14:textId="77777777" w:rsidR="00DA68A4" w:rsidRPr="001D3086" w:rsidRDefault="00DA68A4">
            <w:pPr>
              <w:rPr>
                <w:sz w:val="21"/>
                <w:szCs w:val="21"/>
              </w:rPr>
            </w:pPr>
          </w:p>
        </w:tc>
        <w:tc>
          <w:tcPr>
            <w:tcW w:w="709" w:type="dxa"/>
          </w:tcPr>
          <w:p w14:paraId="3CD2511A" w14:textId="451EBC02"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2</w:t>
            </w:r>
          </w:p>
        </w:tc>
      </w:tr>
      <w:tr w:rsidR="00256937" w:rsidRPr="001D3086" w14:paraId="1339B87F" w14:textId="77777777" w:rsidTr="00742122">
        <w:trPr>
          <w:trHeight w:val="418"/>
        </w:trPr>
        <w:tc>
          <w:tcPr>
            <w:tcW w:w="936" w:type="dxa"/>
          </w:tcPr>
          <w:p w14:paraId="3096DFD2"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1-3-2</w:t>
            </w:r>
          </w:p>
        </w:tc>
        <w:tc>
          <w:tcPr>
            <w:tcW w:w="1015" w:type="dxa"/>
          </w:tcPr>
          <w:p w14:paraId="3D6A6355"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自发电</w:t>
            </w:r>
            <w:proofErr w:type="gramStart"/>
            <w:r w:rsidRPr="001D3086">
              <w:rPr>
                <w:rFonts w:asciiTheme="majorEastAsia" w:eastAsiaTheme="majorEastAsia" w:hAnsiTheme="majorEastAsia" w:cstheme="majorEastAsia"/>
                <w:szCs w:val="21"/>
              </w:rPr>
              <w:t>椭圆机</w:t>
            </w:r>
            <w:proofErr w:type="gramEnd"/>
          </w:p>
        </w:tc>
        <w:tc>
          <w:tcPr>
            <w:tcW w:w="5245" w:type="dxa"/>
          </w:tcPr>
          <w:p w14:paraId="4DADD93B"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1.显示屏幕：LED  组装尺寸约：227*67*166cm </w:t>
            </w:r>
          </w:p>
          <w:p w14:paraId="031F4AE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2.最大承重量：≥200kg </w:t>
            </w:r>
          </w:p>
          <w:p w14:paraId="1CEF2C95"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3.系统配置：</w:t>
            </w:r>
          </w:p>
          <w:p w14:paraId="33C95D85" w14:textId="77777777" w:rsidR="00DA68A4" w:rsidRPr="001D3086" w:rsidRDefault="00887B8E">
            <w:pPr>
              <w:pStyle w:val="null3"/>
              <w:ind w:leftChars="-1" w:left="-2" w:firstLineChars="15" w:firstLine="31"/>
              <w:rPr>
                <w:rFonts w:ascii="宋体" w:eastAsia="宋体" w:hAnsi="宋体" w:cstheme="majorEastAsia" w:hint="default"/>
                <w:bCs/>
                <w:szCs w:val="21"/>
              </w:rPr>
            </w:pPr>
            <w:r w:rsidRPr="001D3086">
              <w:rPr>
                <w:rFonts w:ascii="宋体" w:eastAsia="宋体" w:hAnsi="宋体" w:cstheme="majorEastAsia"/>
                <w:bCs/>
                <w:szCs w:val="21"/>
              </w:rPr>
              <w:t>3.1内置≥6种训练模式：①快速启动、②时间模式、③距离模式、④热量模式、⑤训练模 式（内置8种系统程序）、⑥实景训练，供不同人群选择。</w:t>
            </w:r>
          </w:p>
          <w:p w14:paraId="6E8DCDCB" w14:textId="77777777" w:rsidR="00DA68A4" w:rsidRPr="001D3086" w:rsidRDefault="00887B8E">
            <w:pPr>
              <w:pStyle w:val="null3"/>
              <w:ind w:leftChars="-1" w:left="-2" w:firstLineChars="15" w:firstLine="31"/>
              <w:rPr>
                <w:rFonts w:ascii="宋体" w:eastAsia="宋体" w:hAnsi="宋体" w:cstheme="majorEastAsia" w:hint="default"/>
                <w:bCs/>
                <w:szCs w:val="21"/>
              </w:rPr>
            </w:pPr>
            <w:r w:rsidRPr="001D3086">
              <w:rPr>
                <w:rFonts w:ascii="宋体" w:eastAsia="宋体" w:hAnsi="宋体" w:cstheme="majorEastAsia"/>
                <w:bCs/>
                <w:szCs w:val="21"/>
              </w:rPr>
              <w:t>3.2屏幕读数显示: TIME (时间)、DISTANCE (距离)、RPM (转速)、SPEED (速度)、 LEVEL (阻力段数)、CALORIES (卡路里)、PULSE &amp; WATTS (脉搏及瓦特)</w:t>
            </w:r>
          </w:p>
          <w:p w14:paraId="6162FD3E" w14:textId="77777777" w:rsidR="00DA68A4" w:rsidRPr="001D3086" w:rsidRDefault="00887B8E">
            <w:pPr>
              <w:rPr>
                <w:sz w:val="21"/>
                <w:szCs w:val="21"/>
              </w:rPr>
            </w:pPr>
            <w:r w:rsidRPr="001D3086">
              <w:rPr>
                <w:sz w:val="21"/>
                <w:szCs w:val="21"/>
              </w:rPr>
              <w:t>3.</w:t>
            </w:r>
            <w:r w:rsidRPr="001D3086">
              <w:rPr>
                <w:rFonts w:hint="eastAsia"/>
                <w:sz w:val="21"/>
                <w:szCs w:val="21"/>
              </w:rPr>
              <w:t>3</w:t>
            </w:r>
            <w:r w:rsidRPr="001D3086">
              <w:rPr>
                <w:sz w:val="21"/>
                <w:szCs w:val="21"/>
              </w:rPr>
              <w:t>阻力级别：</w:t>
            </w:r>
            <w:r w:rsidRPr="001D3086">
              <w:rPr>
                <w:sz w:val="21"/>
                <w:szCs w:val="21"/>
              </w:rPr>
              <w:t>1-25</w:t>
            </w:r>
            <w:r w:rsidRPr="001D3086">
              <w:rPr>
                <w:sz w:val="21"/>
                <w:szCs w:val="21"/>
              </w:rPr>
              <w:t>。</w:t>
            </w:r>
          </w:p>
        </w:tc>
        <w:tc>
          <w:tcPr>
            <w:tcW w:w="850" w:type="dxa"/>
          </w:tcPr>
          <w:p w14:paraId="7E45A29D" w14:textId="77777777" w:rsidR="00DA68A4" w:rsidRPr="001D3086" w:rsidRDefault="00887B8E">
            <w:pPr>
              <w:rPr>
                <w:bCs/>
                <w:sz w:val="21"/>
                <w:szCs w:val="21"/>
              </w:rPr>
            </w:pPr>
            <w:r w:rsidRPr="001D3086">
              <w:rPr>
                <w:sz w:val="21"/>
                <w:szCs w:val="21"/>
              </w:rPr>
              <w:t>2</w:t>
            </w:r>
            <w:r w:rsidRPr="001D3086">
              <w:rPr>
                <w:sz w:val="21"/>
                <w:szCs w:val="21"/>
              </w:rPr>
              <w:t>台</w:t>
            </w:r>
          </w:p>
        </w:tc>
        <w:tc>
          <w:tcPr>
            <w:tcW w:w="709" w:type="dxa"/>
          </w:tcPr>
          <w:p w14:paraId="34C346E7" w14:textId="1B391BD6"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3</w:t>
            </w:r>
          </w:p>
        </w:tc>
      </w:tr>
      <w:tr w:rsidR="00256937" w:rsidRPr="001D3086" w14:paraId="068B208C" w14:textId="77777777" w:rsidTr="00742122">
        <w:trPr>
          <w:trHeight w:val="418"/>
        </w:trPr>
        <w:tc>
          <w:tcPr>
            <w:tcW w:w="936" w:type="dxa"/>
            <w:vMerge w:val="restart"/>
          </w:tcPr>
          <w:p w14:paraId="2392D0D9"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1-3-3</w:t>
            </w:r>
          </w:p>
        </w:tc>
        <w:tc>
          <w:tcPr>
            <w:tcW w:w="1015" w:type="dxa"/>
            <w:vMerge w:val="restart"/>
          </w:tcPr>
          <w:p w14:paraId="7F2CDDCD" w14:textId="77777777" w:rsidR="00DA68A4" w:rsidRPr="001D3086" w:rsidRDefault="00887B8E">
            <w:pPr>
              <w:pStyle w:val="null3"/>
              <w:jc w:val="center"/>
              <w:rPr>
                <w:rFonts w:asciiTheme="majorEastAsia" w:eastAsiaTheme="majorEastAsia" w:hAnsiTheme="majorEastAsia" w:cstheme="majorEastAsia" w:hint="default"/>
                <w:bCs/>
                <w:szCs w:val="21"/>
              </w:rPr>
            </w:pPr>
            <w:proofErr w:type="gramStart"/>
            <w:r w:rsidRPr="001D3086">
              <w:rPr>
                <w:rFonts w:asciiTheme="majorEastAsia" w:eastAsiaTheme="majorEastAsia" w:hAnsiTheme="majorEastAsia" w:cstheme="majorEastAsia"/>
                <w:szCs w:val="21"/>
              </w:rPr>
              <w:t>楼梯机</w:t>
            </w:r>
            <w:proofErr w:type="gramEnd"/>
          </w:p>
        </w:tc>
        <w:tc>
          <w:tcPr>
            <w:tcW w:w="5245" w:type="dxa"/>
          </w:tcPr>
          <w:p w14:paraId="0143C27B"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1.占地面积约：1510*845*2090mm ；</w:t>
            </w:r>
          </w:p>
          <w:p w14:paraId="344CD13F"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2.台阶高度：210mm，共8级，</w:t>
            </w:r>
            <w:proofErr w:type="gramStart"/>
            <w:r w:rsidRPr="001D3086">
              <w:rPr>
                <w:rFonts w:ascii="宋体" w:eastAsia="宋体" w:hAnsi="宋体" w:cstheme="majorEastAsia"/>
                <w:bCs/>
                <w:szCs w:val="21"/>
              </w:rPr>
              <w:t>有效梯数3级</w:t>
            </w:r>
            <w:proofErr w:type="gramEnd"/>
          </w:p>
          <w:p w14:paraId="4F0C3A60"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 xml:space="preserve">3.台阶面积：长度560mm，宽度230mm  </w:t>
            </w:r>
          </w:p>
          <w:p w14:paraId="415DDFCD"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4.功率值≥300W</w:t>
            </w:r>
          </w:p>
          <w:p w14:paraId="7FAC841F"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 xml:space="preserve">5.运行速度：15档位，24-164级/分钟  </w:t>
            </w:r>
          </w:p>
          <w:p w14:paraId="5A46EEF8"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 xml:space="preserve">6.驱动方式：电机驱动，电机规格：AC220V-2HP  50HZ </w:t>
            </w:r>
          </w:p>
        </w:tc>
        <w:tc>
          <w:tcPr>
            <w:tcW w:w="850" w:type="dxa"/>
            <w:vMerge w:val="restart"/>
          </w:tcPr>
          <w:p w14:paraId="4C5F476D"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610BDDF4" w14:textId="51DCA628"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4</w:t>
            </w:r>
          </w:p>
        </w:tc>
      </w:tr>
      <w:tr w:rsidR="00256937" w:rsidRPr="001D3086" w14:paraId="3EBD20BB" w14:textId="77777777" w:rsidTr="00742122">
        <w:trPr>
          <w:trHeight w:val="418"/>
        </w:trPr>
        <w:tc>
          <w:tcPr>
            <w:tcW w:w="936" w:type="dxa"/>
            <w:vMerge/>
          </w:tcPr>
          <w:p w14:paraId="2A0BEAF7"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641D83A"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2D24B4C1"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 xml:space="preserve">7.功能显示：LED屏幕，可显示时间、攀登高度、卡路里、步数、心率 </w:t>
            </w:r>
          </w:p>
          <w:p w14:paraId="743724B4"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8.程序：1个手动程序，3个目标程序（时间倒计时、目标距离、目标卡路里），3个预置程序（燃脂、间歇</w:t>
            </w:r>
            <w:r w:rsidRPr="001D3086">
              <w:rPr>
                <w:rFonts w:ascii="宋体" w:eastAsia="宋体" w:hAnsi="宋体" w:cstheme="majorEastAsia"/>
                <w:bCs/>
                <w:szCs w:val="21"/>
              </w:rPr>
              <w:lastRenderedPageBreak/>
              <w:t>训练、攀登训练）</w:t>
            </w:r>
          </w:p>
          <w:p w14:paraId="0288105F"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 xml:space="preserve">9.楼梯倾斜度：40° </w:t>
            </w:r>
          </w:p>
          <w:p w14:paraId="47110262"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10.最大承重：≥150KG。</w:t>
            </w:r>
          </w:p>
        </w:tc>
        <w:tc>
          <w:tcPr>
            <w:tcW w:w="850" w:type="dxa"/>
            <w:vMerge/>
          </w:tcPr>
          <w:p w14:paraId="72955738" w14:textId="77777777" w:rsidR="00DA68A4" w:rsidRPr="001D3086" w:rsidRDefault="00DA68A4">
            <w:pPr>
              <w:rPr>
                <w:sz w:val="21"/>
                <w:szCs w:val="21"/>
              </w:rPr>
            </w:pPr>
          </w:p>
        </w:tc>
        <w:tc>
          <w:tcPr>
            <w:tcW w:w="709" w:type="dxa"/>
          </w:tcPr>
          <w:p w14:paraId="663FF594" w14:textId="435161E0"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5</w:t>
            </w:r>
          </w:p>
        </w:tc>
      </w:tr>
      <w:tr w:rsidR="00256937" w:rsidRPr="001D3086" w14:paraId="52CECCE6" w14:textId="77777777" w:rsidTr="00742122">
        <w:trPr>
          <w:trHeight w:val="418"/>
        </w:trPr>
        <w:tc>
          <w:tcPr>
            <w:tcW w:w="936" w:type="dxa"/>
            <w:vMerge w:val="restart"/>
          </w:tcPr>
          <w:p w14:paraId="17FFBE08"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lastRenderedPageBreak/>
              <w:t>1-3-4</w:t>
            </w:r>
          </w:p>
        </w:tc>
        <w:tc>
          <w:tcPr>
            <w:tcW w:w="1015" w:type="dxa"/>
            <w:vMerge w:val="restart"/>
          </w:tcPr>
          <w:p w14:paraId="4929E9FC"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自发电</w:t>
            </w:r>
            <w:proofErr w:type="gramStart"/>
            <w:r w:rsidRPr="001D3086">
              <w:rPr>
                <w:rFonts w:asciiTheme="majorEastAsia" w:eastAsiaTheme="majorEastAsia" w:hAnsiTheme="majorEastAsia" w:cstheme="majorEastAsia"/>
                <w:szCs w:val="21"/>
              </w:rPr>
              <w:t>卧式车</w:t>
            </w:r>
            <w:proofErr w:type="gramEnd"/>
          </w:p>
        </w:tc>
        <w:tc>
          <w:tcPr>
            <w:tcW w:w="5245" w:type="dxa"/>
          </w:tcPr>
          <w:p w14:paraId="064CB12A"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1.自发电磁控系统，符合</w:t>
            </w:r>
            <w:proofErr w:type="gramStart"/>
            <w:r w:rsidRPr="001D3086">
              <w:rPr>
                <w:rFonts w:ascii="宋体" w:eastAsia="宋体" w:hAnsi="宋体" w:cstheme="majorEastAsia"/>
                <w:bCs/>
                <w:szCs w:val="21"/>
              </w:rPr>
              <w:t>节能减碳的</w:t>
            </w:r>
            <w:proofErr w:type="gramEnd"/>
            <w:r w:rsidRPr="001D3086">
              <w:rPr>
                <w:rFonts w:ascii="宋体" w:eastAsia="宋体" w:hAnsi="宋体" w:cstheme="majorEastAsia"/>
                <w:bCs/>
                <w:szCs w:val="21"/>
              </w:rPr>
              <w:t>趋势。内置程序，对耐力速度和心肺功能都能给予最大的训练支持。显示屏幕：LED；组装尺寸约：161*64*147cm；最大承重量：≥200kg。</w:t>
            </w:r>
          </w:p>
          <w:p w14:paraId="4735595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2.系统配置</w:t>
            </w:r>
          </w:p>
          <w:p w14:paraId="64B2656E"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2.1最大功率500W；</w:t>
            </w:r>
          </w:p>
          <w:p w14:paraId="68024169" w14:textId="77777777" w:rsidR="00DA68A4" w:rsidRPr="001D3086" w:rsidRDefault="00887B8E">
            <w:pPr>
              <w:pStyle w:val="null3"/>
              <w:jc w:val="both"/>
              <w:rPr>
                <w:rFonts w:ascii="宋体" w:eastAsia="宋体" w:hAnsi="宋体" w:cstheme="majorEastAsia" w:hint="default"/>
                <w:bCs/>
                <w:szCs w:val="21"/>
              </w:rPr>
            </w:pPr>
            <w:r w:rsidRPr="001D3086">
              <w:rPr>
                <w:rFonts w:ascii="宋体" w:eastAsia="宋体" w:hAnsi="宋体" w:cstheme="majorEastAsia"/>
                <w:bCs/>
                <w:szCs w:val="21"/>
              </w:rPr>
              <w:t>2.2内置6种训练模式：①快速启动、②时间模式、③距离模式、④热量模式、⑤训练模式（内置≥8种系统程序）、⑥实景训练，供不同人群选择；</w:t>
            </w:r>
          </w:p>
        </w:tc>
        <w:tc>
          <w:tcPr>
            <w:tcW w:w="850" w:type="dxa"/>
            <w:vMerge w:val="restart"/>
          </w:tcPr>
          <w:p w14:paraId="39944352" w14:textId="77777777" w:rsidR="00DA68A4" w:rsidRPr="001D3086" w:rsidRDefault="00887B8E">
            <w:pPr>
              <w:rPr>
                <w:sz w:val="21"/>
                <w:szCs w:val="21"/>
              </w:rPr>
            </w:pPr>
            <w:r w:rsidRPr="001D3086">
              <w:rPr>
                <w:sz w:val="21"/>
                <w:szCs w:val="21"/>
              </w:rPr>
              <w:t>1</w:t>
            </w:r>
            <w:r w:rsidRPr="001D3086">
              <w:rPr>
                <w:sz w:val="21"/>
                <w:szCs w:val="21"/>
              </w:rPr>
              <w:t>台</w:t>
            </w:r>
          </w:p>
        </w:tc>
        <w:tc>
          <w:tcPr>
            <w:tcW w:w="709" w:type="dxa"/>
          </w:tcPr>
          <w:p w14:paraId="07E76308" w14:textId="2BB26A89"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6</w:t>
            </w:r>
          </w:p>
        </w:tc>
      </w:tr>
      <w:tr w:rsidR="00256937" w:rsidRPr="001D3086" w14:paraId="7DB00E1B" w14:textId="77777777" w:rsidTr="00742122">
        <w:trPr>
          <w:trHeight w:val="418"/>
        </w:trPr>
        <w:tc>
          <w:tcPr>
            <w:tcW w:w="936" w:type="dxa"/>
            <w:vMerge/>
          </w:tcPr>
          <w:p w14:paraId="3516F05F"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50D2BEB6"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5245" w:type="dxa"/>
          </w:tcPr>
          <w:p w14:paraId="2229A0B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2.3经典LED显示屏，屏幕读数显示: TIME (时间)、DISTANCE (距离)、RPM (转速)、SPEED (速度)、 LEVEL (阻力段 数)、CALORIES (卡路里)、PULSE &amp; WATTS (脉搏及瓦特)；</w:t>
            </w:r>
          </w:p>
          <w:p w14:paraId="6C654E1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2.4阻力级别：1-25，飞轮重量：≥12kg；</w:t>
            </w:r>
          </w:p>
          <w:p w14:paraId="6051899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2.5手握测心率；</w:t>
            </w:r>
          </w:p>
          <w:p w14:paraId="6B19D407" w14:textId="77777777" w:rsidR="00DA68A4" w:rsidRPr="001D3086" w:rsidRDefault="00887B8E">
            <w:pPr>
              <w:rPr>
                <w:sz w:val="21"/>
                <w:szCs w:val="21"/>
              </w:rPr>
            </w:pPr>
            <w:r w:rsidRPr="001D3086">
              <w:rPr>
                <w:rFonts w:ascii="宋体" w:eastAsia="宋体" w:hAnsi="宋体" w:cstheme="majorEastAsia"/>
                <w:bCs/>
                <w:sz w:val="21"/>
                <w:szCs w:val="21"/>
              </w:rPr>
              <w:t>2.6坐</w:t>
            </w:r>
            <w:r w:rsidRPr="001D3086">
              <w:rPr>
                <w:sz w:val="21"/>
                <w:szCs w:val="21"/>
              </w:rPr>
              <w:t>垫调节：</w:t>
            </w:r>
            <w:r w:rsidRPr="001D3086">
              <w:rPr>
                <w:sz w:val="21"/>
                <w:szCs w:val="21"/>
              </w:rPr>
              <w:t>≥30</w:t>
            </w:r>
            <w:r w:rsidRPr="001D3086">
              <w:rPr>
                <w:sz w:val="21"/>
                <w:szCs w:val="21"/>
              </w:rPr>
              <w:t>个位置。</w:t>
            </w:r>
          </w:p>
        </w:tc>
        <w:tc>
          <w:tcPr>
            <w:tcW w:w="850" w:type="dxa"/>
            <w:vMerge/>
          </w:tcPr>
          <w:p w14:paraId="098DE478" w14:textId="77777777" w:rsidR="00DA68A4" w:rsidRPr="001D3086" w:rsidRDefault="00DA68A4">
            <w:pPr>
              <w:rPr>
                <w:bCs/>
                <w:sz w:val="21"/>
                <w:szCs w:val="21"/>
              </w:rPr>
            </w:pPr>
          </w:p>
        </w:tc>
        <w:tc>
          <w:tcPr>
            <w:tcW w:w="709" w:type="dxa"/>
          </w:tcPr>
          <w:p w14:paraId="17174FA2" w14:textId="061EBF13"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7</w:t>
            </w:r>
          </w:p>
        </w:tc>
      </w:tr>
      <w:tr w:rsidR="00256937" w:rsidRPr="001D3086" w14:paraId="0CEE2FF7" w14:textId="77777777" w:rsidTr="00742122">
        <w:trPr>
          <w:trHeight w:val="418"/>
        </w:trPr>
        <w:tc>
          <w:tcPr>
            <w:tcW w:w="936" w:type="dxa"/>
            <w:vMerge w:val="restart"/>
          </w:tcPr>
          <w:p w14:paraId="58F621F1"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1-3-5</w:t>
            </w:r>
          </w:p>
        </w:tc>
        <w:tc>
          <w:tcPr>
            <w:tcW w:w="1015" w:type="dxa"/>
            <w:vMerge w:val="restart"/>
          </w:tcPr>
          <w:p w14:paraId="3CC3E077"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自发电</w:t>
            </w:r>
            <w:proofErr w:type="gramStart"/>
            <w:r w:rsidRPr="001D3086">
              <w:rPr>
                <w:rFonts w:asciiTheme="majorEastAsia" w:eastAsiaTheme="majorEastAsia" w:hAnsiTheme="majorEastAsia" w:cstheme="majorEastAsia"/>
                <w:szCs w:val="21"/>
              </w:rPr>
              <w:t>立式车</w:t>
            </w:r>
            <w:proofErr w:type="gramEnd"/>
          </w:p>
        </w:tc>
        <w:tc>
          <w:tcPr>
            <w:tcW w:w="5245" w:type="dxa"/>
          </w:tcPr>
          <w:p w14:paraId="0E21622E"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1.采用自发电磁控系统，符合</w:t>
            </w:r>
            <w:proofErr w:type="gramStart"/>
            <w:r w:rsidRPr="001D3086">
              <w:rPr>
                <w:rFonts w:ascii="宋体" w:eastAsia="宋体" w:hAnsi="宋体" w:cstheme="majorEastAsia"/>
                <w:bCs/>
                <w:szCs w:val="21"/>
              </w:rPr>
              <w:t>节能减碳的</w:t>
            </w:r>
            <w:proofErr w:type="gramEnd"/>
            <w:r w:rsidRPr="001D3086">
              <w:rPr>
                <w:rFonts w:ascii="宋体" w:eastAsia="宋体" w:hAnsi="宋体" w:cstheme="majorEastAsia"/>
                <w:bCs/>
                <w:szCs w:val="21"/>
              </w:rPr>
              <w:t>趋势。支持25级阻力调节，从初学者到专业爱好者，都能找到合适的强度。显示屏幕：LED，组装尺寸约：122*65*155cm，最大承重量：≥200kg。</w:t>
            </w:r>
          </w:p>
          <w:p w14:paraId="2A19E2E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2.系统配置：</w:t>
            </w:r>
          </w:p>
          <w:p w14:paraId="79609D03"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2.1最大功率500W；</w:t>
            </w:r>
          </w:p>
          <w:p w14:paraId="61B0787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2.2内置6种训练模式：①快速启动、②时间模式、③距离模式、④热量模式、⑤训练模 式（内置8种系统程序）、⑥实景训练、供不同人群选择；</w:t>
            </w:r>
          </w:p>
        </w:tc>
        <w:tc>
          <w:tcPr>
            <w:tcW w:w="850" w:type="dxa"/>
            <w:vMerge w:val="restart"/>
          </w:tcPr>
          <w:p w14:paraId="44581D3F"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7A06C99B" w14:textId="40E3EB95"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8</w:t>
            </w:r>
          </w:p>
        </w:tc>
      </w:tr>
      <w:tr w:rsidR="00256937" w:rsidRPr="001D3086" w14:paraId="0CE67158" w14:textId="77777777" w:rsidTr="00742122">
        <w:trPr>
          <w:trHeight w:val="418"/>
        </w:trPr>
        <w:tc>
          <w:tcPr>
            <w:tcW w:w="936" w:type="dxa"/>
            <w:vMerge/>
          </w:tcPr>
          <w:p w14:paraId="079943C5"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1DC9943E"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3E337A3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2.3经典LED显示屏，屏幕读数显示: TIME (时间)、DISTANCE (距离)、RPM(转速)、SPEED (速度)、 LEVEL (阻力段数)、CALORIES (卡路里)、PULSE &amp;WATTS (脉搏及瓦特)；</w:t>
            </w:r>
          </w:p>
          <w:p w14:paraId="57E4BC9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2.4阻力级别：1-25，飞轮重量：≥12kg；</w:t>
            </w:r>
          </w:p>
          <w:p w14:paraId="7D24C00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2.5手握测心率；</w:t>
            </w:r>
          </w:p>
          <w:p w14:paraId="5948C06D" w14:textId="77777777" w:rsidR="00DA68A4" w:rsidRPr="001D3086" w:rsidRDefault="00887B8E">
            <w:pPr>
              <w:pStyle w:val="null3"/>
              <w:rPr>
                <w:rFonts w:ascii="宋体" w:eastAsia="宋体" w:hAnsi="宋体" w:cstheme="majorEastAsia" w:hint="default"/>
                <w:bCs/>
                <w:szCs w:val="21"/>
              </w:rPr>
            </w:pPr>
            <w:r w:rsidRPr="001D3086">
              <w:rPr>
                <w:szCs w:val="21"/>
              </w:rPr>
              <w:t>2.6</w:t>
            </w:r>
            <w:r w:rsidRPr="001D3086">
              <w:rPr>
                <w:szCs w:val="21"/>
              </w:rPr>
              <w:t>坐垫调节：≥</w:t>
            </w:r>
            <w:r w:rsidRPr="001D3086">
              <w:rPr>
                <w:szCs w:val="21"/>
              </w:rPr>
              <w:t>30</w:t>
            </w:r>
            <w:r w:rsidRPr="001D3086">
              <w:rPr>
                <w:szCs w:val="21"/>
              </w:rPr>
              <w:t>个位置。</w:t>
            </w:r>
          </w:p>
        </w:tc>
        <w:tc>
          <w:tcPr>
            <w:tcW w:w="850" w:type="dxa"/>
            <w:vMerge/>
          </w:tcPr>
          <w:p w14:paraId="570AEE63" w14:textId="77777777" w:rsidR="00DA68A4" w:rsidRPr="001D3086" w:rsidRDefault="00DA68A4">
            <w:pPr>
              <w:rPr>
                <w:sz w:val="21"/>
                <w:szCs w:val="21"/>
              </w:rPr>
            </w:pPr>
          </w:p>
        </w:tc>
        <w:tc>
          <w:tcPr>
            <w:tcW w:w="709" w:type="dxa"/>
          </w:tcPr>
          <w:p w14:paraId="59682F2B" w14:textId="3C6A5425" w:rsidR="00DA68A4" w:rsidRPr="001D3086" w:rsidRDefault="00887B8E" w:rsidP="00503D72">
            <w:pPr>
              <w:rPr>
                <w:sz w:val="21"/>
                <w:szCs w:val="21"/>
              </w:rPr>
            </w:pPr>
            <w:r w:rsidRPr="001D3086">
              <w:rPr>
                <w:sz w:val="21"/>
                <w:szCs w:val="21"/>
              </w:rPr>
              <w:t>评分项</w:t>
            </w:r>
            <w:r w:rsidRPr="001D3086">
              <w:rPr>
                <w:rFonts w:hint="eastAsia"/>
                <w:sz w:val="21"/>
                <w:szCs w:val="21"/>
              </w:rPr>
              <w:t>2</w:t>
            </w:r>
            <w:r w:rsidR="00503D72" w:rsidRPr="001D3086">
              <w:rPr>
                <w:rFonts w:hint="eastAsia"/>
                <w:sz w:val="21"/>
                <w:szCs w:val="21"/>
              </w:rPr>
              <w:t>9</w:t>
            </w:r>
          </w:p>
        </w:tc>
      </w:tr>
      <w:tr w:rsidR="00256937" w:rsidRPr="001D3086" w14:paraId="437B2F06" w14:textId="77777777" w:rsidTr="00742122">
        <w:trPr>
          <w:trHeight w:val="418"/>
        </w:trPr>
        <w:tc>
          <w:tcPr>
            <w:tcW w:w="936" w:type="dxa"/>
          </w:tcPr>
          <w:p w14:paraId="7666ED42"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1-3-6</w:t>
            </w:r>
          </w:p>
        </w:tc>
        <w:tc>
          <w:tcPr>
            <w:tcW w:w="1015" w:type="dxa"/>
          </w:tcPr>
          <w:p w14:paraId="4A0D7439"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风阻划船器</w:t>
            </w:r>
          </w:p>
        </w:tc>
        <w:tc>
          <w:tcPr>
            <w:tcW w:w="5245" w:type="dxa"/>
          </w:tcPr>
          <w:p w14:paraId="01E54414" w14:textId="77777777" w:rsidR="00DA68A4" w:rsidRPr="001D3086" w:rsidRDefault="00887B8E">
            <w:pPr>
              <w:rPr>
                <w:bCs/>
                <w:sz w:val="21"/>
                <w:szCs w:val="21"/>
              </w:rPr>
            </w:pPr>
            <w:r w:rsidRPr="001D3086">
              <w:rPr>
                <w:rFonts w:hint="eastAsia"/>
                <w:sz w:val="21"/>
                <w:szCs w:val="21"/>
              </w:rPr>
              <w:t>风阻，阻力可调节，</w:t>
            </w:r>
            <w:proofErr w:type="gramStart"/>
            <w:r w:rsidRPr="001D3086">
              <w:rPr>
                <w:rFonts w:hint="eastAsia"/>
                <w:sz w:val="21"/>
                <w:szCs w:val="21"/>
              </w:rPr>
              <w:t>支持蓝牙功能</w:t>
            </w:r>
            <w:proofErr w:type="gramEnd"/>
            <w:r w:rsidRPr="001D3086">
              <w:rPr>
                <w:rFonts w:hint="eastAsia"/>
                <w:sz w:val="21"/>
                <w:szCs w:val="21"/>
              </w:rPr>
              <w:t>，可连接第三方软件，进行实时监测，划船动作是全身</w:t>
            </w:r>
            <w:r w:rsidRPr="001D3086">
              <w:rPr>
                <w:rFonts w:hint="eastAsia"/>
                <w:sz w:val="21"/>
                <w:szCs w:val="21"/>
              </w:rPr>
              <w:t>80%</w:t>
            </w:r>
            <w:r w:rsidRPr="001D3086">
              <w:rPr>
                <w:rFonts w:hint="eastAsia"/>
                <w:sz w:val="21"/>
                <w:szCs w:val="21"/>
              </w:rPr>
              <w:t>的肌肉群都参与的运动，能够将损伤降到最小，而且还可以充分地锻炼心血管功能和耐力。对膝关节的冲击力小。</w:t>
            </w:r>
          </w:p>
        </w:tc>
        <w:tc>
          <w:tcPr>
            <w:tcW w:w="850" w:type="dxa"/>
          </w:tcPr>
          <w:p w14:paraId="3E3815BF" w14:textId="77777777" w:rsidR="00DA68A4" w:rsidRPr="001D3086" w:rsidRDefault="00887B8E">
            <w:pPr>
              <w:rPr>
                <w:bCs/>
                <w:sz w:val="21"/>
                <w:szCs w:val="21"/>
              </w:rPr>
            </w:pPr>
            <w:r w:rsidRPr="001D3086">
              <w:rPr>
                <w:rFonts w:hint="eastAsia"/>
                <w:sz w:val="21"/>
                <w:szCs w:val="21"/>
              </w:rPr>
              <w:t>1</w:t>
            </w:r>
            <w:r w:rsidRPr="001D3086">
              <w:rPr>
                <w:rFonts w:hint="eastAsia"/>
                <w:sz w:val="21"/>
                <w:szCs w:val="21"/>
              </w:rPr>
              <w:t>台</w:t>
            </w:r>
          </w:p>
        </w:tc>
        <w:tc>
          <w:tcPr>
            <w:tcW w:w="709" w:type="dxa"/>
          </w:tcPr>
          <w:p w14:paraId="01A33FFA" w14:textId="552A33CB" w:rsidR="00DA68A4" w:rsidRPr="001D3086" w:rsidRDefault="00887B8E" w:rsidP="00503D72">
            <w:pPr>
              <w:rPr>
                <w:sz w:val="21"/>
                <w:szCs w:val="21"/>
              </w:rPr>
            </w:pPr>
            <w:r w:rsidRPr="001D3086">
              <w:rPr>
                <w:sz w:val="21"/>
                <w:szCs w:val="21"/>
              </w:rPr>
              <w:t>评分项</w:t>
            </w:r>
            <w:r w:rsidR="00503D72" w:rsidRPr="001D3086">
              <w:rPr>
                <w:rFonts w:hint="eastAsia"/>
                <w:sz w:val="21"/>
                <w:szCs w:val="21"/>
              </w:rPr>
              <w:t>30</w:t>
            </w:r>
          </w:p>
        </w:tc>
      </w:tr>
      <w:tr w:rsidR="00256937" w:rsidRPr="001D3086" w14:paraId="5EBBCA62" w14:textId="77777777" w:rsidTr="00742122">
        <w:trPr>
          <w:trHeight w:val="418"/>
        </w:trPr>
        <w:tc>
          <w:tcPr>
            <w:tcW w:w="936" w:type="dxa"/>
          </w:tcPr>
          <w:p w14:paraId="1D6B2D0A"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1-3-7</w:t>
            </w:r>
          </w:p>
        </w:tc>
        <w:tc>
          <w:tcPr>
            <w:tcW w:w="1015" w:type="dxa"/>
          </w:tcPr>
          <w:p w14:paraId="1A9B811B"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无动力跑步机</w:t>
            </w:r>
          </w:p>
        </w:tc>
        <w:tc>
          <w:tcPr>
            <w:tcW w:w="5245" w:type="dxa"/>
          </w:tcPr>
          <w:p w14:paraId="50787FCC" w14:textId="77777777" w:rsidR="00DA68A4" w:rsidRPr="001D3086" w:rsidRDefault="00887B8E">
            <w:pPr>
              <w:rPr>
                <w:sz w:val="21"/>
                <w:szCs w:val="21"/>
              </w:rPr>
            </w:pPr>
            <w:r w:rsidRPr="001D3086">
              <w:rPr>
                <w:rFonts w:hint="eastAsia"/>
                <w:sz w:val="21"/>
                <w:szCs w:val="21"/>
              </w:rPr>
              <w:t xml:space="preserve">1. </w:t>
            </w:r>
            <w:r w:rsidRPr="001D3086">
              <w:rPr>
                <w:rFonts w:hint="eastAsia"/>
                <w:sz w:val="21"/>
                <w:szCs w:val="21"/>
              </w:rPr>
              <w:t>速度：无最大速度限制，由用户的速度决定。</w:t>
            </w:r>
          </w:p>
          <w:p w14:paraId="2D86188C" w14:textId="77777777" w:rsidR="00DA68A4" w:rsidRPr="001D3086" w:rsidRDefault="00887B8E">
            <w:pPr>
              <w:rPr>
                <w:sz w:val="21"/>
                <w:szCs w:val="21"/>
              </w:rPr>
            </w:pPr>
            <w:r w:rsidRPr="001D3086">
              <w:rPr>
                <w:rFonts w:hint="eastAsia"/>
                <w:sz w:val="21"/>
                <w:szCs w:val="21"/>
              </w:rPr>
              <w:t xml:space="preserve">2. </w:t>
            </w:r>
            <w:r w:rsidRPr="001D3086">
              <w:rPr>
                <w:rFonts w:hint="eastAsia"/>
                <w:sz w:val="21"/>
                <w:szCs w:val="21"/>
              </w:rPr>
              <w:t>跑步带：聚氨酯履带式跑步带，采用弧形跑步基础设计减少膝关节的伤害，符合人体工程学。</w:t>
            </w:r>
          </w:p>
          <w:p w14:paraId="547C98E5" w14:textId="77777777" w:rsidR="00DA68A4" w:rsidRPr="001D3086" w:rsidRDefault="00887B8E">
            <w:pPr>
              <w:rPr>
                <w:sz w:val="21"/>
                <w:szCs w:val="21"/>
              </w:rPr>
            </w:pPr>
            <w:r w:rsidRPr="001D3086">
              <w:rPr>
                <w:rFonts w:hint="eastAsia"/>
                <w:sz w:val="21"/>
                <w:szCs w:val="21"/>
              </w:rPr>
              <w:t xml:space="preserve">3. </w:t>
            </w:r>
            <w:r w:rsidRPr="001D3086">
              <w:rPr>
                <w:rFonts w:hint="eastAsia"/>
                <w:sz w:val="21"/>
                <w:szCs w:val="21"/>
              </w:rPr>
              <w:t>驱动：非电机制动模式，跑步机的运转完全依靠使用者自身的跑动产生动力，无需任何按键。</w:t>
            </w:r>
          </w:p>
          <w:p w14:paraId="7458D4B1" w14:textId="77777777" w:rsidR="00DA68A4" w:rsidRPr="001D3086" w:rsidRDefault="00887B8E">
            <w:pPr>
              <w:rPr>
                <w:bCs/>
                <w:sz w:val="21"/>
                <w:szCs w:val="21"/>
              </w:rPr>
            </w:pPr>
            <w:r w:rsidRPr="001D3086">
              <w:rPr>
                <w:rFonts w:hint="eastAsia"/>
                <w:sz w:val="21"/>
                <w:szCs w:val="21"/>
              </w:rPr>
              <w:lastRenderedPageBreak/>
              <w:t xml:space="preserve">4. </w:t>
            </w:r>
            <w:r w:rsidRPr="001D3086">
              <w:rPr>
                <w:rFonts w:hint="eastAsia"/>
                <w:sz w:val="21"/>
                <w:szCs w:val="21"/>
              </w:rPr>
              <w:t>心率监测设备可测数据：心脏功能（身体疲劳和恢复状况）、能量代谢、中枢神经机能状况（</w:t>
            </w:r>
            <w:r w:rsidRPr="001D3086">
              <w:rPr>
                <w:rFonts w:hint="eastAsia"/>
                <w:sz w:val="21"/>
                <w:szCs w:val="21"/>
              </w:rPr>
              <w:t>CNS</w:t>
            </w:r>
            <w:r w:rsidRPr="001D3086">
              <w:rPr>
                <w:rFonts w:hint="eastAsia"/>
                <w:sz w:val="21"/>
                <w:szCs w:val="21"/>
              </w:rPr>
              <w:t>）、植物神经系统、心肺功能（气体交换）、肌肉功能（力量和速度）。</w:t>
            </w:r>
          </w:p>
        </w:tc>
        <w:tc>
          <w:tcPr>
            <w:tcW w:w="850" w:type="dxa"/>
          </w:tcPr>
          <w:p w14:paraId="5063009A" w14:textId="77777777" w:rsidR="00DA68A4" w:rsidRPr="001D3086" w:rsidRDefault="00887B8E">
            <w:pPr>
              <w:rPr>
                <w:bCs/>
                <w:sz w:val="21"/>
                <w:szCs w:val="21"/>
              </w:rPr>
            </w:pPr>
            <w:r w:rsidRPr="001D3086">
              <w:rPr>
                <w:rFonts w:hint="eastAsia"/>
                <w:sz w:val="21"/>
                <w:szCs w:val="21"/>
              </w:rPr>
              <w:lastRenderedPageBreak/>
              <w:t>1</w:t>
            </w:r>
            <w:r w:rsidRPr="001D3086">
              <w:rPr>
                <w:rFonts w:hint="eastAsia"/>
                <w:sz w:val="21"/>
                <w:szCs w:val="21"/>
              </w:rPr>
              <w:t>台</w:t>
            </w:r>
          </w:p>
        </w:tc>
        <w:tc>
          <w:tcPr>
            <w:tcW w:w="709" w:type="dxa"/>
          </w:tcPr>
          <w:p w14:paraId="68F54B71" w14:textId="7C747F09"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1</w:t>
            </w:r>
          </w:p>
        </w:tc>
      </w:tr>
      <w:tr w:rsidR="00256937" w:rsidRPr="001D3086" w14:paraId="4DEC1852" w14:textId="77777777" w:rsidTr="00742122">
        <w:trPr>
          <w:trHeight w:val="418"/>
        </w:trPr>
        <w:tc>
          <w:tcPr>
            <w:tcW w:w="936" w:type="dxa"/>
            <w:vMerge w:val="restart"/>
          </w:tcPr>
          <w:p w14:paraId="45FB3CC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lastRenderedPageBreak/>
              <w:t>1-3-8</w:t>
            </w:r>
          </w:p>
        </w:tc>
        <w:tc>
          <w:tcPr>
            <w:tcW w:w="1015" w:type="dxa"/>
            <w:vMerge w:val="restart"/>
          </w:tcPr>
          <w:p w14:paraId="1851B737"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坐式推肩训练器</w:t>
            </w:r>
          </w:p>
        </w:tc>
        <w:tc>
          <w:tcPr>
            <w:tcW w:w="5245" w:type="dxa"/>
          </w:tcPr>
          <w:p w14:paraId="756DC7F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1.占地尺寸约（mm）：1540×1530×1420</w:t>
            </w:r>
          </w:p>
          <w:p w14:paraId="6274944A"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2.框架：本器材采用高强度优质钢材，主架为D</w:t>
            </w:r>
            <w:proofErr w:type="gramStart"/>
            <w:r w:rsidRPr="001D3086">
              <w:rPr>
                <w:rFonts w:ascii="宋体" w:eastAsia="宋体" w:hAnsi="宋体" w:cstheme="majorEastAsia"/>
                <w:bCs/>
                <w:szCs w:val="21"/>
              </w:rPr>
              <w:t>型管</w:t>
            </w:r>
            <w:proofErr w:type="gramEnd"/>
            <w:r w:rsidRPr="001D3086">
              <w:rPr>
                <w:rFonts w:ascii="宋体" w:eastAsia="宋体" w:hAnsi="宋体" w:cstheme="majorEastAsia"/>
                <w:bCs/>
                <w:szCs w:val="21"/>
              </w:rPr>
              <w:t>PD46X116(mm)，附架为100X50平</w:t>
            </w:r>
            <w:proofErr w:type="gramStart"/>
            <w:r w:rsidRPr="001D3086">
              <w:rPr>
                <w:rFonts w:ascii="宋体" w:eastAsia="宋体" w:hAnsi="宋体" w:cstheme="majorEastAsia"/>
                <w:bCs/>
                <w:szCs w:val="21"/>
              </w:rPr>
              <w:t>椭</w:t>
            </w:r>
            <w:proofErr w:type="gramEnd"/>
            <w:r w:rsidRPr="001D3086">
              <w:rPr>
                <w:rFonts w:ascii="宋体" w:eastAsia="宋体" w:hAnsi="宋体" w:cstheme="majorEastAsia"/>
                <w:bCs/>
                <w:szCs w:val="21"/>
              </w:rPr>
              <w:t xml:space="preserve">管，管材壁厚为≥2.5mm；  </w:t>
            </w:r>
          </w:p>
          <w:p w14:paraId="6DFBA78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3.钢索：含油钢索，可承受≥1500㎏以上拉力； </w:t>
            </w:r>
          </w:p>
          <w:p w14:paraId="79DA726D" w14:textId="77777777" w:rsidR="00DA68A4" w:rsidRPr="001D3086" w:rsidRDefault="00887B8E">
            <w:pPr>
              <w:pStyle w:val="null3"/>
              <w:rPr>
                <w:rFonts w:hint="default"/>
                <w:szCs w:val="21"/>
              </w:rPr>
            </w:pPr>
            <w:r w:rsidRPr="001D3086">
              <w:rPr>
                <w:rFonts w:ascii="宋体" w:eastAsia="宋体" w:hAnsi="宋体" w:cstheme="majorEastAsia"/>
                <w:bCs/>
                <w:szCs w:val="21"/>
              </w:rPr>
              <w:t>4.烤漆：汽车双层烤漆；采用优质闪光银粉，静电喷涂烤漆；</w:t>
            </w:r>
          </w:p>
        </w:tc>
        <w:tc>
          <w:tcPr>
            <w:tcW w:w="850" w:type="dxa"/>
            <w:vMerge w:val="restart"/>
          </w:tcPr>
          <w:p w14:paraId="000E74AF"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043E5ED8" w14:textId="09C90B17"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2</w:t>
            </w:r>
          </w:p>
        </w:tc>
      </w:tr>
      <w:tr w:rsidR="00256937" w:rsidRPr="001D3086" w14:paraId="27893E49" w14:textId="77777777" w:rsidTr="00742122">
        <w:trPr>
          <w:trHeight w:val="418"/>
        </w:trPr>
        <w:tc>
          <w:tcPr>
            <w:tcW w:w="936" w:type="dxa"/>
            <w:vMerge/>
          </w:tcPr>
          <w:p w14:paraId="4737BBEA"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4030CCBC"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0B41AF2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5.导杆：45号钢高频处理，高硬度、高精密度直线导轨；</w:t>
            </w:r>
            <w:r w:rsidRPr="001D3086">
              <w:rPr>
                <w:rFonts w:ascii="宋体" w:eastAsia="宋体" w:hAnsi="宋体" w:cstheme="majorEastAsia" w:hint="default"/>
                <w:bCs/>
                <w:szCs w:val="21"/>
              </w:rPr>
              <w:t xml:space="preserve"> </w:t>
            </w:r>
          </w:p>
          <w:p w14:paraId="71E9434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6.调校：采用气压弹簧调整，达到最佳运动需求  </w:t>
            </w:r>
          </w:p>
          <w:p w14:paraId="2B2B2223" w14:textId="77777777" w:rsidR="00DA68A4" w:rsidRPr="001D3086" w:rsidRDefault="00887B8E">
            <w:pPr>
              <w:pStyle w:val="null3"/>
              <w:rPr>
                <w:rFonts w:ascii="宋体" w:eastAsia="宋体" w:hAnsi="宋体" w:cstheme="majorEastAsia" w:hint="default"/>
                <w:bCs/>
                <w:szCs w:val="21"/>
              </w:rPr>
            </w:pPr>
            <w:r w:rsidRPr="001D3086">
              <w:rPr>
                <w:szCs w:val="21"/>
              </w:rPr>
              <w:t>7.</w:t>
            </w:r>
            <w:r w:rsidRPr="001D3086">
              <w:rPr>
                <w:szCs w:val="21"/>
              </w:rPr>
              <w:t>轴承：转动部位采用深沟球轴承。</w:t>
            </w:r>
          </w:p>
        </w:tc>
        <w:tc>
          <w:tcPr>
            <w:tcW w:w="850" w:type="dxa"/>
            <w:vMerge/>
          </w:tcPr>
          <w:p w14:paraId="30C96A63" w14:textId="77777777" w:rsidR="00DA68A4" w:rsidRPr="001D3086" w:rsidRDefault="00DA68A4">
            <w:pPr>
              <w:rPr>
                <w:sz w:val="21"/>
                <w:szCs w:val="21"/>
              </w:rPr>
            </w:pPr>
          </w:p>
        </w:tc>
        <w:tc>
          <w:tcPr>
            <w:tcW w:w="709" w:type="dxa"/>
            <w:vMerge w:val="restart"/>
          </w:tcPr>
          <w:p w14:paraId="3A03315B" w14:textId="24560A03"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3</w:t>
            </w:r>
          </w:p>
        </w:tc>
      </w:tr>
      <w:tr w:rsidR="00256937" w:rsidRPr="001D3086" w14:paraId="45F58584" w14:textId="77777777" w:rsidTr="00742122">
        <w:trPr>
          <w:trHeight w:val="418"/>
        </w:trPr>
        <w:tc>
          <w:tcPr>
            <w:tcW w:w="936" w:type="dxa"/>
            <w:vMerge w:val="restart"/>
          </w:tcPr>
          <w:p w14:paraId="4587C8A5"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1-3-9</w:t>
            </w:r>
          </w:p>
        </w:tc>
        <w:tc>
          <w:tcPr>
            <w:tcW w:w="1015" w:type="dxa"/>
            <w:vMerge w:val="restart"/>
          </w:tcPr>
          <w:p w14:paraId="05294AEB"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坐式推胸训练器</w:t>
            </w:r>
          </w:p>
        </w:tc>
        <w:tc>
          <w:tcPr>
            <w:tcW w:w="5245" w:type="dxa"/>
          </w:tcPr>
          <w:p w14:paraId="682DE61A"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1.占地尺寸约（mm）：1470×1320×1980</w:t>
            </w:r>
          </w:p>
          <w:p w14:paraId="1C2BDF35"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2.框架：本器材采用高强度优质钢材，主架为D</w:t>
            </w:r>
            <w:proofErr w:type="gramStart"/>
            <w:r w:rsidRPr="001D3086">
              <w:rPr>
                <w:rFonts w:ascii="宋体" w:eastAsia="宋体" w:hAnsi="宋体" w:cstheme="majorEastAsia"/>
                <w:bCs/>
                <w:szCs w:val="21"/>
              </w:rPr>
              <w:t>型管</w:t>
            </w:r>
            <w:proofErr w:type="gramEnd"/>
            <w:r w:rsidRPr="001D3086">
              <w:rPr>
                <w:rFonts w:ascii="宋体" w:eastAsia="宋体" w:hAnsi="宋体" w:cstheme="majorEastAsia"/>
                <w:bCs/>
                <w:szCs w:val="21"/>
              </w:rPr>
              <w:t>PD46X116(mm)，附架为100X50平</w:t>
            </w:r>
            <w:proofErr w:type="gramStart"/>
            <w:r w:rsidRPr="001D3086">
              <w:rPr>
                <w:rFonts w:ascii="宋体" w:eastAsia="宋体" w:hAnsi="宋体" w:cstheme="majorEastAsia"/>
                <w:bCs/>
                <w:szCs w:val="21"/>
              </w:rPr>
              <w:t>椭</w:t>
            </w:r>
            <w:proofErr w:type="gramEnd"/>
            <w:r w:rsidRPr="001D3086">
              <w:rPr>
                <w:rFonts w:ascii="宋体" w:eastAsia="宋体" w:hAnsi="宋体" w:cstheme="majorEastAsia"/>
                <w:bCs/>
                <w:szCs w:val="21"/>
              </w:rPr>
              <w:t>管，管材壁厚为≥2.5mm；</w:t>
            </w:r>
          </w:p>
        </w:tc>
        <w:tc>
          <w:tcPr>
            <w:tcW w:w="850" w:type="dxa"/>
            <w:vMerge w:val="restart"/>
          </w:tcPr>
          <w:p w14:paraId="5A1EB2D1" w14:textId="77777777" w:rsidR="00DA68A4" w:rsidRPr="001D3086" w:rsidRDefault="00887B8E">
            <w:pPr>
              <w:rPr>
                <w:sz w:val="21"/>
                <w:szCs w:val="21"/>
              </w:rPr>
            </w:pPr>
            <w:r w:rsidRPr="001D3086">
              <w:rPr>
                <w:sz w:val="21"/>
                <w:szCs w:val="21"/>
              </w:rPr>
              <w:t>1</w:t>
            </w:r>
            <w:r w:rsidRPr="001D3086">
              <w:rPr>
                <w:sz w:val="21"/>
                <w:szCs w:val="21"/>
              </w:rPr>
              <w:t>台</w:t>
            </w:r>
          </w:p>
        </w:tc>
        <w:tc>
          <w:tcPr>
            <w:tcW w:w="709" w:type="dxa"/>
            <w:vMerge/>
          </w:tcPr>
          <w:p w14:paraId="66BEEF77" w14:textId="77777777" w:rsidR="00DA68A4" w:rsidRPr="001D3086" w:rsidRDefault="00DA68A4">
            <w:pPr>
              <w:rPr>
                <w:sz w:val="21"/>
                <w:szCs w:val="21"/>
              </w:rPr>
            </w:pPr>
          </w:p>
        </w:tc>
      </w:tr>
      <w:tr w:rsidR="00256937" w:rsidRPr="001D3086" w14:paraId="0C1FEFAF" w14:textId="77777777" w:rsidTr="00742122">
        <w:trPr>
          <w:trHeight w:val="418"/>
        </w:trPr>
        <w:tc>
          <w:tcPr>
            <w:tcW w:w="936" w:type="dxa"/>
            <w:vMerge/>
          </w:tcPr>
          <w:p w14:paraId="47A63808"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67A32558"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762CDD56"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3.钢索：含油钢索，可承受≥1500㎏以上拉力； </w:t>
            </w:r>
          </w:p>
          <w:p w14:paraId="249F7F8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4.烤漆：汽车双层烤漆；采用优质闪光银粉，静电喷涂烤漆；</w:t>
            </w:r>
          </w:p>
          <w:p w14:paraId="27A4832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5.导杆：45号钢高频处理，高硬度、高精密度直线导轨；</w:t>
            </w:r>
            <w:r w:rsidRPr="001D3086">
              <w:rPr>
                <w:rFonts w:ascii="宋体" w:eastAsia="宋体" w:hAnsi="宋体" w:cstheme="majorEastAsia" w:hint="default"/>
                <w:bCs/>
                <w:szCs w:val="21"/>
              </w:rPr>
              <w:t xml:space="preserve"> </w:t>
            </w:r>
          </w:p>
          <w:p w14:paraId="6BED42F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6.调校：采用气压弹簧调整，达到最佳运动需求； </w:t>
            </w:r>
          </w:p>
          <w:p w14:paraId="1897A0E7" w14:textId="77777777" w:rsidR="00DA68A4" w:rsidRPr="001D3086" w:rsidRDefault="00887B8E">
            <w:pPr>
              <w:rPr>
                <w:sz w:val="21"/>
                <w:szCs w:val="21"/>
              </w:rPr>
            </w:pPr>
            <w:r w:rsidRPr="001D3086">
              <w:rPr>
                <w:rFonts w:hint="eastAsia"/>
                <w:sz w:val="21"/>
                <w:szCs w:val="21"/>
              </w:rPr>
              <w:t>7</w:t>
            </w:r>
            <w:r w:rsidRPr="001D3086">
              <w:rPr>
                <w:sz w:val="21"/>
                <w:szCs w:val="21"/>
              </w:rPr>
              <w:t>.</w:t>
            </w:r>
            <w:r w:rsidRPr="001D3086">
              <w:rPr>
                <w:sz w:val="21"/>
                <w:szCs w:val="21"/>
              </w:rPr>
              <w:t>轴承：转动部位采用深沟球轴承。</w:t>
            </w:r>
          </w:p>
        </w:tc>
        <w:tc>
          <w:tcPr>
            <w:tcW w:w="850" w:type="dxa"/>
            <w:vMerge/>
          </w:tcPr>
          <w:p w14:paraId="21DE467A" w14:textId="77777777" w:rsidR="00DA68A4" w:rsidRPr="001D3086" w:rsidRDefault="00DA68A4">
            <w:pPr>
              <w:rPr>
                <w:bCs/>
                <w:sz w:val="21"/>
                <w:szCs w:val="21"/>
              </w:rPr>
            </w:pPr>
          </w:p>
        </w:tc>
        <w:tc>
          <w:tcPr>
            <w:tcW w:w="709" w:type="dxa"/>
          </w:tcPr>
          <w:p w14:paraId="4070FA1D" w14:textId="69A1F020"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4</w:t>
            </w:r>
          </w:p>
        </w:tc>
      </w:tr>
      <w:tr w:rsidR="00256937" w:rsidRPr="001D3086" w14:paraId="18040E70" w14:textId="77777777" w:rsidTr="00742122">
        <w:trPr>
          <w:trHeight w:val="418"/>
        </w:trPr>
        <w:tc>
          <w:tcPr>
            <w:tcW w:w="936" w:type="dxa"/>
            <w:vMerge w:val="restart"/>
          </w:tcPr>
          <w:p w14:paraId="098D4CCC"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1-3-10</w:t>
            </w:r>
          </w:p>
        </w:tc>
        <w:tc>
          <w:tcPr>
            <w:tcW w:w="1015" w:type="dxa"/>
            <w:vMerge w:val="restart"/>
          </w:tcPr>
          <w:p w14:paraId="6025DD37"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坐式下拉训练器</w:t>
            </w:r>
          </w:p>
        </w:tc>
        <w:tc>
          <w:tcPr>
            <w:tcW w:w="5245" w:type="dxa"/>
          </w:tcPr>
          <w:p w14:paraId="2B67EF96"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主要锻炼背阔肌，辅助锻炼三角肌和肱二头肌的专属产品，锻炼部位：背部肌肉群</w:t>
            </w:r>
          </w:p>
          <w:p w14:paraId="7D63E87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 占地尺寸（mm）：1590×1330×1900；</w:t>
            </w:r>
          </w:p>
          <w:p w14:paraId="0BD69EF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 框架：本器材采用高强度优质钢材，主架为D</w:t>
            </w:r>
            <w:proofErr w:type="gramStart"/>
            <w:r w:rsidRPr="001D3086">
              <w:rPr>
                <w:rFonts w:ascii="宋体" w:eastAsia="宋体" w:hAnsi="宋体" w:cstheme="majorEastAsia"/>
                <w:bCs/>
                <w:szCs w:val="21"/>
              </w:rPr>
              <w:t>型管</w:t>
            </w:r>
            <w:proofErr w:type="gramEnd"/>
            <w:r w:rsidRPr="001D3086">
              <w:rPr>
                <w:rFonts w:ascii="宋体" w:eastAsia="宋体" w:hAnsi="宋体" w:cstheme="majorEastAsia"/>
                <w:bCs/>
                <w:szCs w:val="21"/>
              </w:rPr>
              <w:t>PD46×116(mm)，附架为100×50平</w:t>
            </w:r>
            <w:proofErr w:type="gramStart"/>
            <w:r w:rsidRPr="001D3086">
              <w:rPr>
                <w:rFonts w:ascii="宋体" w:eastAsia="宋体" w:hAnsi="宋体" w:cstheme="majorEastAsia"/>
                <w:bCs/>
                <w:szCs w:val="21"/>
              </w:rPr>
              <w:t>椭</w:t>
            </w:r>
            <w:proofErr w:type="gramEnd"/>
            <w:r w:rsidRPr="001D3086">
              <w:rPr>
                <w:rFonts w:ascii="宋体" w:eastAsia="宋体" w:hAnsi="宋体" w:cstheme="majorEastAsia"/>
                <w:bCs/>
                <w:szCs w:val="21"/>
              </w:rPr>
              <w:t>管，管材壁厚为≥2.5mm；</w:t>
            </w:r>
          </w:p>
          <w:p w14:paraId="0C6AD225"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 钢索：含油钢索，可承受≥1500kg以上拉力；</w:t>
            </w:r>
          </w:p>
        </w:tc>
        <w:tc>
          <w:tcPr>
            <w:tcW w:w="850" w:type="dxa"/>
            <w:vMerge w:val="restart"/>
          </w:tcPr>
          <w:p w14:paraId="5548A60A"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2EEBCAE9" w14:textId="218F8782"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5</w:t>
            </w:r>
          </w:p>
        </w:tc>
      </w:tr>
      <w:tr w:rsidR="00256937" w:rsidRPr="001D3086" w14:paraId="57671563" w14:textId="77777777" w:rsidTr="00742122">
        <w:trPr>
          <w:trHeight w:val="418"/>
        </w:trPr>
        <w:tc>
          <w:tcPr>
            <w:tcW w:w="936" w:type="dxa"/>
            <w:vMerge/>
          </w:tcPr>
          <w:p w14:paraId="00FE6C01"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3B82079A"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671A438E"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 烤漆：汽车双层烤漆；采用优质闪光银粉，静电喷涂烤漆；</w:t>
            </w:r>
          </w:p>
          <w:p w14:paraId="759E8E4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 导杆：45号钢高频处理，高硬度、高精密度直线导轨；</w:t>
            </w:r>
            <w:r w:rsidRPr="001D3086">
              <w:rPr>
                <w:rFonts w:ascii="宋体" w:eastAsia="宋体" w:hAnsi="宋体" w:cstheme="majorEastAsia" w:hint="default"/>
                <w:bCs/>
                <w:szCs w:val="21"/>
              </w:rPr>
              <w:t xml:space="preserve"> </w:t>
            </w:r>
          </w:p>
          <w:p w14:paraId="5EC6198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6. 调校：采用气压弹簧调整，达到最佳运动需求；</w:t>
            </w:r>
          </w:p>
          <w:p w14:paraId="066A835B" w14:textId="77777777" w:rsidR="00DA68A4" w:rsidRPr="001D3086" w:rsidRDefault="00887B8E">
            <w:pPr>
              <w:pStyle w:val="null3"/>
              <w:rPr>
                <w:rFonts w:ascii="宋体" w:eastAsia="宋体" w:hAnsi="宋体" w:cstheme="majorEastAsia" w:hint="default"/>
                <w:bCs/>
                <w:szCs w:val="21"/>
              </w:rPr>
            </w:pPr>
            <w:r w:rsidRPr="001D3086">
              <w:rPr>
                <w:szCs w:val="21"/>
              </w:rPr>
              <w:t xml:space="preserve">7. </w:t>
            </w:r>
            <w:r w:rsidRPr="001D3086">
              <w:rPr>
                <w:szCs w:val="21"/>
              </w:rPr>
              <w:t>轴承：转动部位采用深沟球轴承。</w:t>
            </w:r>
          </w:p>
        </w:tc>
        <w:tc>
          <w:tcPr>
            <w:tcW w:w="850" w:type="dxa"/>
            <w:vMerge/>
          </w:tcPr>
          <w:p w14:paraId="3F3DE1EC" w14:textId="77777777" w:rsidR="00DA68A4" w:rsidRPr="001D3086" w:rsidRDefault="00DA68A4">
            <w:pPr>
              <w:rPr>
                <w:sz w:val="21"/>
                <w:szCs w:val="21"/>
              </w:rPr>
            </w:pPr>
          </w:p>
        </w:tc>
        <w:tc>
          <w:tcPr>
            <w:tcW w:w="709" w:type="dxa"/>
          </w:tcPr>
          <w:p w14:paraId="4410E67D" w14:textId="4AEAE7CE"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6</w:t>
            </w:r>
          </w:p>
        </w:tc>
      </w:tr>
      <w:tr w:rsidR="00256937" w:rsidRPr="001D3086" w14:paraId="3D8BCBB5" w14:textId="77777777" w:rsidTr="00742122">
        <w:trPr>
          <w:trHeight w:val="418"/>
        </w:trPr>
        <w:tc>
          <w:tcPr>
            <w:tcW w:w="936" w:type="dxa"/>
            <w:vMerge w:val="restart"/>
          </w:tcPr>
          <w:p w14:paraId="26A8B1A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1-3-11</w:t>
            </w:r>
          </w:p>
        </w:tc>
        <w:tc>
          <w:tcPr>
            <w:tcW w:w="1015" w:type="dxa"/>
            <w:vMerge w:val="restart"/>
          </w:tcPr>
          <w:p w14:paraId="5AAC482C"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坐式腿内收外展训练器</w:t>
            </w:r>
          </w:p>
        </w:tc>
        <w:tc>
          <w:tcPr>
            <w:tcW w:w="5245" w:type="dxa"/>
          </w:tcPr>
          <w:p w14:paraId="1892EF77"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1.占地尺寸约（mm）：1690×760×1420</w:t>
            </w:r>
          </w:p>
          <w:p w14:paraId="0E2C544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2.框架：本器材采用高强度优质钢材，主架为D</w:t>
            </w:r>
            <w:proofErr w:type="gramStart"/>
            <w:r w:rsidRPr="001D3086">
              <w:rPr>
                <w:rFonts w:ascii="宋体" w:eastAsia="宋体" w:hAnsi="宋体" w:cstheme="majorEastAsia"/>
                <w:bCs/>
                <w:szCs w:val="21"/>
              </w:rPr>
              <w:t>型管</w:t>
            </w:r>
            <w:proofErr w:type="gramEnd"/>
            <w:r w:rsidRPr="001D3086">
              <w:rPr>
                <w:rFonts w:ascii="宋体" w:eastAsia="宋体" w:hAnsi="宋体" w:cstheme="majorEastAsia"/>
                <w:bCs/>
                <w:szCs w:val="21"/>
              </w:rPr>
              <w:t>PD46X116(mm)，附架为100X50平</w:t>
            </w:r>
            <w:proofErr w:type="gramStart"/>
            <w:r w:rsidRPr="001D3086">
              <w:rPr>
                <w:rFonts w:ascii="宋体" w:eastAsia="宋体" w:hAnsi="宋体" w:cstheme="majorEastAsia"/>
                <w:bCs/>
                <w:szCs w:val="21"/>
              </w:rPr>
              <w:t>椭</w:t>
            </w:r>
            <w:proofErr w:type="gramEnd"/>
            <w:r w:rsidRPr="001D3086">
              <w:rPr>
                <w:rFonts w:ascii="宋体" w:eastAsia="宋体" w:hAnsi="宋体" w:cstheme="majorEastAsia"/>
                <w:bCs/>
                <w:szCs w:val="21"/>
              </w:rPr>
              <w:t xml:space="preserve">管，管材壁厚为≥2.5mm； </w:t>
            </w:r>
          </w:p>
          <w:p w14:paraId="311CE505"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3.钢索：含油钢索，可承受≥1500㎏以上拉力； </w:t>
            </w:r>
          </w:p>
        </w:tc>
        <w:tc>
          <w:tcPr>
            <w:tcW w:w="850" w:type="dxa"/>
            <w:vMerge w:val="restart"/>
          </w:tcPr>
          <w:p w14:paraId="322D7A0C"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5FDF71F3" w14:textId="10D14453"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7</w:t>
            </w:r>
          </w:p>
        </w:tc>
      </w:tr>
      <w:tr w:rsidR="00256937" w:rsidRPr="001D3086" w14:paraId="39C6290A" w14:textId="77777777" w:rsidTr="00742122">
        <w:trPr>
          <w:trHeight w:val="418"/>
        </w:trPr>
        <w:tc>
          <w:tcPr>
            <w:tcW w:w="936" w:type="dxa"/>
            <w:vMerge/>
          </w:tcPr>
          <w:p w14:paraId="6AE553A3"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7AC68534"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6AA66982"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4.烤漆：汽车双层烤漆；采用优质闪光银粉，静电喷涂烤漆；</w:t>
            </w:r>
          </w:p>
          <w:p w14:paraId="0D2A9A2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lastRenderedPageBreak/>
              <w:t>5.导杆：45号钢高频处理，高硬度、高精密度直线导轨；</w:t>
            </w:r>
            <w:r w:rsidRPr="001D3086">
              <w:rPr>
                <w:rFonts w:ascii="宋体" w:eastAsia="宋体" w:hAnsi="宋体" w:cstheme="majorEastAsia" w:hint="default"/>
                <w:bCs/>
                <w:szCs w:val="21"/>
              </w:rPr>
              <w:t xml:space="preserve"> </w:t>
            </w:r>
          </w:p>
          <w:p w14:paraId="3668B072"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6.调校：采用气压弹簧调整，达到最佳运动需求</w:t>
            </w:r>
          </w:p>
          <w:p w14:paraId="2CF118CC" w14:textId="77777777" w:rsidR="00DA68A4" w:rsidRPr="001D3086" w:rsidRDefault="00887B8E">
            <w:pPr>
              <w:pStyle w:val="null3"/>
              <w:rPr>
                <w:rFonts w:ascii="宋体" w:eastAsia="宋体" w:hAnsi="宋体" w:cstheme="majorEastAsia" w:hint="default"/>
                <w:bCs/>
                <w:szCs w:val="21"/>
              </w:rPr>
            </w:pPr>
            <w:r w:rsidRPr="001D3086">
              <w:rPr>
                <w:szCs w:val="21"/>
              </w:rPr>
              <w:t>7.</w:t>
            </w:r>
            <w:r w:rsidRPr="001D3086">
              <w:rPr>
                <w:szCs w:val="21"/>
              </w:rPr>
              <w:t>轴承：转动部位采用深沟球轴承。</w:t>
            </w:r>
          </w:p>
        </w:tc>
        <w:tc>
          <w:tcPr>
            <w:tcW w:w="850" w:type="dxa"/>
            <w:vMerge/>
          </w:tcPr>
          <w:p w14:paraId="38511C28" w14:textId="77777777" w:rsidR="00DA68A4" w:rsidRPr="001D3086" w:rsidRDefault="00DA68A4">
            <w:pPr>
              <w:rPr>
                <w:sz w:val="21"/>
                <w:szCs w:val="21"/>
              </w:rPr>
            </w:pPr>
          </w:p>
        </w:tc>
        <w:tc>
          <w:tcPr>
            <w:tcW w:w="709" w:type="dxa"/>
          </w:tcPr>
          <w:p w14:paraId="1AB20067" w14:textId="1C4340F3"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8</w:t>
            </w:r>
          </w:p>
        </w:tc>
      </w:tr>
      <w:tr w:rsidR="00256937" w:rsidRPr="001D3086" w14:paraId="5C97576B" w14:textId="77777777" w:rsidTr="00742122">
        <w:trPr>
          <w:trHeight w:val="418"/>
        </w:trPr>
        <w:tc>
          <w:tcPr>
            <w:tcW w:w="936" w:type="dxa"/>
            <w:vMerge w:val="restart"/>
          </w:tcPr>
          <w:p w14:paraId="57303A3F"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lastRenderedPageBreak/>
              <w:t>1-3-12</w:t>
            </w:r>
          </w:p>
        </w:tc>
        <w:tc>
          <w:tcPr>
            <w:tcW w:w="1015" w:type="dxa"/>
            <w:vMerge w:val="restart"/>
          </w:tcPr>
          <w:p w14:paraId="70376DF5" w14:textId="77777777" w:rsidR="00DA68A4" w:rsidRPr="001D3086" w:rsidRDefault="00887B8E">
            <w:pPr>
              <w:pStyle w:val="null3"/>
              <w:jc w:val="center"/>
              <w:rPr>
                <w:rFonts w:asciiTheme="majorEastAsia" w:eastAsiaTheme="majorEastAsia" w:hAnsiTheme="majorEastAsia" w:cstheme="majorEastAsia" w:hint="default"/>
                <w:szCs w:val="21"/>
              </w:rPr>
            </w:pPr>
            <w:proofErr w:type="gramStart"/>
            <w:r w:rsidRPr="001D3086">
              <w:rPr>
                <w:rFonts w:asciiTheme="majorEastAsia" w:eastAsiaTheme="majorEastAsia" w:hAnsiTheme="majorEastAsia" w:cstheme="majorEastAsia"/>
                <w:szCs w:val="21"/>
              </w:rPr>
              <w:t>坐式腿伸</w:t>
            </w:r>
            <w:proofErr w:type="gramEnd"/>
            <w:r w:rsidRPr="001D3086">
              <w:rPr>
                <w:rFonts w:asciiTheme="majorEastAsia" w:eastAsiaTheme="majorEastAsia" w:hAnsiTheme="majorEastAsia" w:cstheme="majorEastAsia"/>
                <w:szCs w:val="21"/>
              </w:rPr>
              <w:t>/曲训练器</w:t>
            </w:r>
          </w:p>
        </w:tc>
        <w:tc>
          <w:tcPr>
            <w:tcW w:w="5245" w:type="dxa"/>
          </w:tcPr>
          <w:p w14:paraId="1D1F17E7" w14:textId="77777777" w:rsidR="00DA68A4" w:rsidRPr="001D3086" w:rsidRDefault="00887B8E">
            <w:pPr>
              <w:pStyle w:val="null3"/>
              <w:ind w:hanging="1"/>
              <w:rPr>
                <w:rFonts w:ascii="宋体" w:eastAsia="宋体" w:hAnsi="宋体" w:cstheme="majorEastAsia" w:hint="default"/>
                <w:bCs/>
                <w:szCs w:val="21"/>
              </w:rPr>
            </w:pPr>
            <w:r w:rsidRPr="001D3086">
              <w:rPr>
                <w:rFonts w:ascii="宋体" w:eastAsia="宋体" w:hAnsi="宋体" w:cstheme="majorEastAsia"/>
                <w:bCs/>
                <w:szCs w:val="21"/>
              </w:rPr>
              <w:t>1.占地尺寸约（mm）：1200×1140×1420</w:t>
            </w:r>
          </w:p>
          <w:p w14:paraId="4CE4B203" w14:textId="77777777" w:rsidR="00DA68A4" w:rsidRPr="001D3086" w:rsidRDefault="00887B8E">
            <w:pPr>
              <w:pStyle w:val="null3"/>
              <w:ind w:hanging="1"/>
              <w:rPr>
                <w:rFonts w:ascii="宋体" w:eastAsia="宋体" w:hAnsi="宋体" w:cstheme="majorEastAsia" w:hint="default"/>
                <w:bCs/>
                <w:szCs w:val="21"/>
              </w:rPr>
            </w:pPr>
            <w:r w:rsidRPr="001D3086">
              <w:rPr>
                <w:rFonts w:ascii="宋体" w:eastAsia="宋体" w:hAnsi="宋体" w:cstheme="majorEastAsia"/>
                <w:bCs/>
                <w:szCs w:val="21"/>
              </w:rPr>
              <w:t>2.框架：本器材采用高强度优质钢材，主架为D</w:t>
            </w:r>
            <w:proofErr w:type="gramStart"/>
            <w:r w:rsidRPr="001D3086">
              <w:rPr>
                <w:rFonts w:ascii="宋体" w:eastAsia="宋体" w:hAnsi="宋体" w:cstheme="majorEastAsia"/>
                <w:bCs/>
                <w:szCs w:val="21"/>
              </w:rPr>
              <w:t>型管</w:t>
            </w:r>
            <w:proofErr w:type="gramEnd"/>
            <w:r w:rsidRPr="001D3086">
              <w:rPr>
                <w:rFonts w:ascii="宋体" w:eastAsia="宋体" w:hAnsi="宋体" w:cstheme="majorEastAsia"/>
                <w:bCs/>
                <w:szCs w:val="21"/>
              </w:rPr>
              <w:t>PD46X116(mm)，附架为100X50平</w:t>
            </w:r>
            <w:proofErr w:type="gramStart"/>
            <w:r w:rsidRPr="001D3086">
              <w:rPr>
                <w:rFonts w:ascii="宋体" w:eastAsia="宋体" w:hAnsi="宋体" w:cstheme="majorEastAsia"/>
                <w:bCs/>
                <w:szCs w:val="21"/>
              </w:rPr>
              <w:t>椭</w:t>
            </w:r>
            <w:proofErr w:type="gramEnd"/>
            <w:r w:rsidRPr="001D3086">
              <w:rPr>
                <w:rFonts w:ascii="宋体" w:eastAsia="宋体" w:hAnsi="宋体" w:cstheme="majorEastAsia"/>
                <w:bCs/>
                <w:szCs w:val="21"/>
              </w:rPr>
              <w:t>管，管材壁厚为≥2.5mm；</w:t>
            </w:r>
          </w:p>
          <w:p w14:paraId="7C8E06A9" w14:textId="77777777" w:rsidR="00DA68A4" w:rsidRPr="001D3086" w:rsidRDefault="00887B8E">
            <w:pPr>
              <w:pStyle w:val="null3"/>
              <w:ind w:hanging="1"/>
              <w:rPr>
                <w:rFonts w:ascii="宋体" w:eastAsia="宋体" w:hAnsi="宋体" w:cstheme="majorEastAsia" w:hint="default"/>
                <w:bCs/>
                <w:szCs w:val="21"/>
              </w:rPr>
            </w:pPr>
            <w:r w:rsidRPr="001D3086">
              <w:rPr>
                <w:rFonts w:ascii="宋体" w:eastAsia="宋体" w:hAnsi="宋体" w:cstheme="majorEastAsia"/>
                <w:bCs/>
                <w:szCs w:val="21"/>
              </w:rPr>
              <w:t xml:space="preserve">3.钢索：含油钢索，可承受≥1500㎏以上拉力； </w:t>
            </w:r>
          </w:p>
          <w:p w14:paraId="19823F80" w14:textId="77777777" w:rsidR="00DA68A4" w:rsidRPr="001D3086" w:rsidRDefault="00887B8E">
            <w:pPr>
              <w:pStyle w:val="null3"/>
              <w:ind w:hanging="1"/>
              <w:rPr>
                <w:rFonts w:ascii="宋体" w:eastAsia="宋体" w:hAnsi="宋体" w:cstheme="majorEastAsia" w:hint="default"/>
                <w:bCs/>
                <w:szCs w:val="21"/>
              </w:rPr>
            </w:pPr>
            <w:r w:rsidRPr="001D3086">
              <w:rPr>
                <w:rFonts w:ascii="宋体" w:eastAsia="宋体" w:hAnsi="宋体" w:cstheme="majorEastAsia"/>
                <w:bCs/>
                <w:szCs w:val="21"/>
              </w:rPr>
              <w:t>4.烤漆：汽车双层烤漆，采用优质闪光银粉，静电喷涂烤漆；</w:t>
            </w:r>
          </w:p>
        </w:tc>
        <w:tc>
          <w:tcPr>
            <w:tcW w:w="850" w:type="dxa"/>
            <w:vMerge w:val="restart"/>
          </w:tcPr>
          <w:p w14:paraId="34CACFC4" w14:textId="77777777" w:rsidR="00DA68A4" w:rsidRPr="001D3086" w:rsidRDefault="00887B8E">
            <w:pPr>
              <w:rPr>
                <w:sz w:val="21"/>
                <w:szCs w:val="21"/>
              </w:rPr>
            </w:pPr>
            <w:r w:rsidRPr="001D3086">
              <w:rPr>
                <w:sz w:val="21"/>
                <w:szCs w:val="21"/>
              </w:rPr>
              <w:t>1</w:t>
            </w:r>
            <w:r w:rsidRPr="001D3086">
              <w:rPr>
                <w:sz w:val="21"/>
                <w:szCs w:val="21"/>
              </w:rPr>
              <w:t>台</w:t>
            </w:r>
          </w:p>
        </w:tc>
        <w:tc>
          <w:tcPr>
            <w:tcW w:w="709" w:type="dxa"/>
          </w:tcPr>
          <w:p w14:paraId="639169DE" w14:textId="5FCC4AB8" w:rsidR="00DA68A4" w:rsidRPr="001D3086" w:rsidRDefault="00887B8E" w:rsidP="00503D72">
            <w:pPr>
              <w:rPr>
                <w:sz w:val="21"/>
                <w:szCs w:val="21"/>
              </w:rPr>
            </w:pPr>
            <w:r w:rsidRPr="001D3086">
              <w:rPr>
                <w:sz w:val="21"/>
                <w:szCs w:val="21"/>
              </w:rPr>
              <w:t>评分项</w:t>
            </w:r>
            <w:r w:rsidRPr="001D3086">
              <w:rPr>
                <w:rFonts w:hint="eastAsia"/>
                <w:sz w:val="21"/>
                <w:szCs w:val="21"/>
              </w:rPr>
              <w:t>3</w:t>
            </w:r>
            <w:r w:rsidR="00503D72" w:rsidRPr="001D3086">
              <w:rPr>
                <w:rFonts w:hint="eastAsia"/>
                <w:sz w:val="21"/>
                <w:szCs w:val="21"/>
              </w:rPr>
              <w:t>9</w:t>
            </w:r>
          </w:p>
        </w:tc>
      </w:tr>
      <w:tr w:rsidR="00256937" w:rsidRPr="001D3086" w14:paraId="62039A50" w14:textId="77777777" w:rsidTr="00742122">
        <w:trPr>
          <w:trHeight w:val="418"/>
        </w:trPr>
        <w:tc>
          <w:tcPr>
            <w:tcW w:w="936" w:type="dxa"/>
            <w:vMerge/>
          </w:tcPr>
          <w:p w14:paraId="79484436"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43B4D70C"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267B5733" w14:textId="77777777" w:rsidR="00DA68A4" w:rsidRPr="001D3086" w:rsidRDefault="00887B8E">
            <w:pPr>
              <w:pStyle w:val="null3"/>
              <w:ind w:hanging="1"/>
              <w:rPr>
                <w:rFonts w:ascii="宋体" w:eastAsia="宋体" w:hAnsi="宋体" w:cstheme="majorEastAsia" w:hint="default"/>
                <w:bCs/>
                <w:szCs w:val="21"/>
              </w:rPr>
            </w:pPr>
            <w:r w:rsidRPr="001D3086">
              <w:rPr>
                <w:rFonts w:ascii="宋体" w:eastAsia="宋体" w:hAnsi="宋体" w:cstheme="majorEastAsia"/>
                <w:bCs/>
                <w:szCs w:val="21"/>
              </w:rPr>
              <w:t>5.导杆：45号钢高频处理，高硬度、高精密度直线导轨；</w:t>
            </w:r>
            <w:r w:rsidRPr="001D3086">
              <w:rPr>
                <w:rFonts w:ascii="宋体" w:eastAsia="宋体" w:hAnsi="宋体" w:cstheme="majorEastAsia" w:hint="default"/>
                <w:bCs/>
                <w:szCs w:val="21"/>
              </w:rPr>
              <w:t xml:space="preserve"> </w:t>
            </w:r>
          </w:p>
          <w:p w14:paraId="7E0C11CD" w14:textId="77777777" w:rsidR="00DA68A4" w:rsidRPr="001D3086" w:rsidRDefault="00887B8E">
            <w:pPr>
              <w:pStyle w:val="null3"/>
              <w:ind w:hanging="1"/>
              <w:rPr>
                <w:rFonts w:ascii="宋体" w:eastAsia="宋体" w:hAnsi="宋体" w:cstheme="majorEastAsia" w:hint="default"/>
                <w:bCs/>
                <w:szCs w:val="21"/>
              </w:rPr>
            </w:pPr>
            <w:r w:rsidRPr="001D3086">
              <w:rPr>
                <w:rFonts w:ascii="宋体" w:eastAsia="宋体" w:hAnsi="宋体" w:cstheme="majorEastAsia"/>
                <w:bCs/>
                <w:szCs w:val="21"/>
              </w:rPr>
              <w:t>6.调校：采用气压弹簧调整，达到最佳运动需求。</w:t>
            </w:r>
          </w:p>
          <w:p w14:paraId="3B915C3A" w14:textId="77777777" w:rsidR="00DA68A4" w:rsidRPr="001D3086" w:rsidRDefault="00887B8E">
            <w:pPr>
              <w:rPr>
                <w:sz w:val="21"/>
                <w:szCs w:val="21"/>
              </w:rPr>
            </w:pPr>
            <w:r w:rsidRPr="001D3086">
              <w:rPr>
                <w:rFonts w:hint="eastAsia"/>
                <w:sz w:val="21"/>
                <w:szCs w:val="21"/>
              </w:rPr>
              <w:t>7</w:t>
            </w:r>
            <w:r w:rsidRPr="001D3086">
              <w:rPr>
                <w:sz w:val="21"/>
                <w:szCs w:val="21"/>
              </w:rPr>
              <w:t>.</w:t>
            </w:r>
            <w:r w:rsidRPr="001D3086">
              <w:rPr>
                <w:sz w:val="21"/>
                <w:szCs w:val="21"/>
              </w:rPr>
              <w:t>轴承：转动部位采用深沟球轴承。</w:t>
            </w:r>
          </w:p>
        </w:tc>
        <w:tc>
          <w:tcPr>
            <w:tcW w:w="850" w:type="dxa"/>
            <w:vMerge/>
          </w:tcPr>
          <w:p w14:paraId="3264913C" w14:textId="77777777" w:rsidR="00DA68A4" w:rsidRPr="001D3086" w:rsidRDefault="00DA68A4">
            <w:pPr>
              <w:rPr>
                <w:bCs/>
                <w:sz w:val="21"/>
                <w:szCs w:val="21"/>
              </w:rPr>
            </w:pPr>
          </w:p>
        </w:tc>
        <w:tc>
          <w:tcPr>
            <w:tcW w:w="709" w:type="dxa"/>
          </w:tcPr>
          <w:p w14:paraId="0E29711E" w14:textId="729F0F55" w:rsidR="00DA68A4" w:rsidRPr="001D3086" w:rsidRDefault="00887B8E" w:rsidP="00503D72">
            <w:pPr>
              <w:rPr>
                <w:sz w:val="21"/>
                <w:szCs w:val="21"/>
              </w:rPr>
            </w:pPr>
            <w:r w:rsidRPr="001D3086">
              <w:rPr>
                <w:sz w:val="21"/>
                <w:szCs w:val="21"/>
              </w:rPr>
              <w:t>评分项</w:t>
            </w:r>
            <w:r w:rsidR="00503D72" w:rsidRPr="001D3086">
              <w:rPr>
                <w:rFonts w:hint="eastAsia"/>
                <w:sz w:val="21"/>
                <w:szCs w:val="21"/>
              </w:rPr>
              <w:t>40</w:t>
            </w:r>
          </w:p>
        </w:tc>
      </w:tr>
      <w:tr w:rsidR="00256937" w:rsidRPr="001D3086" w14:paraId="38D3ABDC" w14:textId="77777777" w:rsidTr="00742122">
        <w:trPr>
          <w:trHeight w:val="418"/>
        </w:trPr>
        <w:tc>
          <w:tcPr>
            <w:tcW w:w="936" w:type="dxa"/>
          </w:tcPr>
          <w:p w14:paraId="5830660F"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1-3-13</w:t>
            </w:r>
          </w:p>
        </w:tc>
        <w:tc>
          <w:tcPr>
            <w:tcW w:w="1015" w:type="dxa"/>
          </w:tcPr>
          <w:p w14:paraId="214F3B47"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10对</w:t>
            </w:r>
            <w:proofErr w:type="gramStart"/>
            <w:r w:rsidRPr="001D3086">
              <w:rPr>
                <w:rFonts w:asciiTheme="majorEastAsia" w:eastAsiaTheme="majorEastAsia" w:hAnsiTheme="majorEastAsia" w:cstheme="majorEastAsia"/>
                <w:szCs w:val="21"/>
              </w:rPr>
              <w:t>黑色包胶哑铃</w:t>
            </w:r>
            <w:proofErr w:type="gramEnd"/>
            <w:r w:rsidRPr="001D3086">
              <w:rPr>
                <w:rFonts w:asciiTheme="majorEastAsia" w:eastAsiaTheme="majorEastAsia" w:hAnsiTheme="majorEastAsia" w:cstheme="majorEastAsia"/>
                <w:szCs w:val="21"/>
              </w:rPr>
              <w:t>（2.5-25KG）含哑铃架</w:t>
            </w:r>
          </w:p>
        </w:tc>
        <w:tc>
          <w:tcPr>
            <w:tcW w:w="5245" w:type="dxa"/>
          </w:tcPr>
          <w:p w14:paraId="4E5103E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1.材质:球头内部是铸铁,表面为黑色橡胶；电镀压花手柄,防滑； </w:t>
            </w:r>
          </w:p>
          <w:p w14:paraId="23FD7705" w14:textId="77777777" w:rsidR="00DA68A4" w:rsidRPr="001D3086" w:rsidRDefault="00887B8E">
            <w:pPr>
              <w:pStyle w:val="null3"/>
              <w:rPr>
                <w:rFonts w:hint="default"/>
                <w:bCs/>
                <w:szCs w:val="21"/>
              </w:rPr>
            </w:pPr>
            <w:r w:rsidRPr="001D3086">
              <w:rPr>
                <w:rFonts w:ascii="宋体" w:eastAsia="宋体" w:hAnsi="宋体" w:cstheme="majorEastAsia"/>
                <w:bCs/>
                <w:szCs w:val="21"/>
              </w:rPr>
              <w:t>2.规格：2.5-25KG各一对，间隔2.5KG，共10对。</w:t>
            </w:r>
          </w:p>
        </w:tc>
        <w:tc>
          <w:tcPr>
            <w:tcW w:w="850" w:type="dxa"/>
          </w:tcPr>
          <w:p w14:paraId="0E02353C" w14:textId="77777777" w:rsidR="00DA68A4" w:rsidRPr="001D3086" w:rsidRDefault="00887B8E">
            <w:pPr>
              <w:rPr>
                <w:bCs/>
                <w:sz w:val="21"/>
                <w:szCs w:val="21"/>
              </w:rPr>
            </w:pPr>
            <w:r w:rsidRPr="001D3086">
              <w:rPr>
                <w:sz w:val="21"/>
                <w:szCs w:val="21"/>
              </w:rPr>
              <w:t>1</w:t>
            </w:r>
            <w:r w:rsidRPr="001D3086">
              <w:rPr>
                <w:sz w:val="21"/>
                <w:szCs w:val="21"/>
              </w:rPr>
              <w:t>套</w:t>
            </w:r>
          </w:p>
        </w:tc>
        <w:tc>
          <w:tcPr>
            <w:tcW w:w="709" w:type="dxa"/>
            <w:vMerge w:val="restart"/>
          </w:tcPr>
          <w:p w14:paraId="7D763A2D" w14:textId="63EBE1AF"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1</w:t>
            </w:r>
          </w:p>
        </w:tc>
      </w:tr>
      <w:tr w:rsidR="00256937" w:rsidRPr="001D3086" w14:paraId="191DC718" w14:textId="77777777" w:rsidTr="00742122">
        <w:trPr>
          <w:trHeight w:val="418"/>
        </w:trPr>
        <w:tc>
          <w:tcPr>
            <w:tcW w:w="936" w:type="dxa"/>
            <w:vMerge w:val="restart"/>
          </w:tcPr>
          <w:p w14:paraId="4DB5DDE5"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1-3-14</w:t>
            </w:r>
          </w:p>
        </w:tc>
        <w:tc>
          <w:tcPr>
            <w:tcW w:w="1015" w:type="dxa"/>
            <w:vMerge w:val="restart"/>
          </w:tcPr>
          <w:p w14:paraId="550E6F89"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可调哑铃凳</w:t>
            </w:r>
          </w:p>
        </w:tc>
        <w:tc>
          <w:tcPr>
            <w:tcW w:w="5245" w:type="dxa"/>
          </w:tcPr>
          <w:p w14:paraId="2790A577" w14:textId="77777777" w:rsidR="00DA68A4" w:rsidRPr="001D3086" w:rsidRDefault="00887B8E">
            <w:pPr>
              <w:pStyle w:val="null3"/>
              <w:ind w:left="1" w:hanging="1"/>
              <w:rPr>
                <w:rFonts w:ascii="宋体" w:eastAsia="宋体" w:hAnsi="宋体" w:cstheme="majorEastAsia" w:hint="default"/>
                <w:bCs/>
                <w:szCs w:val="21"/>
              </w:rPr>
            </w:pPr>
            <w:r w:rsidRPr="001D3086">
              <w:rPr>
                <w:rFonts w:ascii="宋体" w:eastAsia="宋体" w:hAnsi="宋体" w:cstheme="majorEastAsia"/>
                <w:bCs/>
                <w:szCs w:val="21"/>
              </w:rPr>
              <w:t>1. 重量约：35.5Kg；</w:t>
            </w:r>
          </w:p>
          <w:p w14:paraId="25D9B057"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 占地尺寸约（mm）：1350×610×1230；</w:t>
            </w:r>
          </w:p>
        </w:tc>
        <w:tc>
          <w:tcPr>
            <w:tcW w:w="850" w:type="dxa"/>
            <w:vMerge w:val="restart"/>
          </w:tcPr>
          <w:p w14:paraId="2B4EBDB8" w14:textId="77777777" w:rsidR="00DA68A4" w:rsidRPr="001D3086" w:rsidRDefault="00887B8E">
            <w:pPr>
              <w:rPr>
                <w:sz w:val="21"/>
                <w:szCs w:val="21"/>
              </w:rPr>
            </w:pPr>
            <w:r w:rsidRPr="001D3086">
              <w:rPr>
                <w:sz w:val="21"/>
                <w:szCs w:val="21"/>
              </w:rPr>
              <w:t>1</w:t>
            </w:r>
            <w:r w:rsidRPr="001D3086">
              <w:rPr>
                <w:sz w:val="21"/>
                <w:szCs w:val="21"/>
              </w:rPr>
              <w:t>台</w:t>
            </w:r>
          </w:p>
        </w:tc>
        <w:tc>
          <w:tcPr>
            <w:tcW w:w="709" w:type="dxa"/>
            <w:vMerge/>
          </w:tcPr>
          <w:p w14:paraId="06D0F398" w14:textId="77777777" w:rsidR="00DA68A4" w:rsidRPr="001D3086" w:rsidRDefault="00DA68A4">
            <w:pPr>
              <w:rPr>
                <w:sz w:val="21"/>
                <w:szCs w:val="21"/>
              </w:rPr>
            </w:pPr>
          </w:p>
        </w:tc>
      </w:tr>
      <w:tr w:rsidR="00256937" w:rsidRPr="001D3086" w14:paraId="6D8D4987" w14:textId="77777777" w:rsidTr="00742122">
        <w:trPr>
          <w:trHeight w:val="418"/>
        </w:trPr>
        <w:tc>
          <w:tcPr>
            <w:tcW w:w="936" w:type="dxa"/>
            <w:vMerge/>
          </w:tcPr>
          <w:p w14:paraId="5448313E"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9BC7B20"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58BE0976" w14:textId="77777777" w:rsidR="00DA68A4" w:rsidRPr="001D3086" w:rsidRDefault="00887B8E">
            <w:pPr>
              <w:pStyle w:val="null3"/>
              <w:ind w:left="1" w:hanging="1"/>
              <w:rPr>
                <w:rFonts w:ascii="宋体" w:eastAsia="宋体" w:hAnsi="宋体" w:cstheme="majorEastAsia" w:hint="default"/>
                <w:bCs/>
                <w:szCs w:val="21"/>
              </w:rPr>
            </w:pPr>
            <w:r w:rsidRPr="001D3086">
              <w:rPr>
                <w:rFonts w:ascii="宋体" w:eastAsia="宋体" w:hAnsi="宋体" w:cstheme="majorEastAsia"/>
                <w:bCs/>
                <w:szCs w:val="21"/>
              </w:rPr>
              <w:t xml:space="preserve">3. 框架：采用高强度优质钢材，布底管组焊、底部连接管组焊、后部支撑弯管、靠背架组焊、立架组焊、分别为50*120和50*100平椭圆管，把手管组焊为直径为89mm圆管（组合而成）； </w:t>
            </w:r>
          </w:p>
          <w:p w14:paraId="0F9A9A91" w14:textId="77777777" w:rsidR="00DA68A4" w:rsidRPr="001D3086" w:rsidRDefault="00887B8E">
            <w:pPr>
              <w:pStyle w:val="null3"/>
              <w:ind w:left="1" w:hanging="1"/>
              <w:rPr>
                <w:rFonts w:ascii="宋体" w:eastAsia="宋体" w:hAnsi="宋体" w:cstheme="majorEastAsia" w:hint="default"/>
                <w:bCs/>
                <w:szCs w:val="21"/>
              </w:rPr>
            </w:pPr>
            <w:r w:rsidRPr="001D3086">
              <w:rPr>
                <w:rFonts w:ascii="宋体" w:eastAsia="宋体" w:hAnsi="宋体" w:cstheme="majorEastAsia"/>
                <w:bCs/>
                <w:szCs w:val="21"/>
              </w:rPr>
              <w:t>4. 烤漆：汽车双层烤漆；采用优质闪光银灰色粉末，静电喷涂烤漆；</w:t>
            </w:r>
          </w:p>
          <w:p w14:paraId="5DDC7409" w14:textId="77777777" w:rsidR="00DA68A4" w:rsidRPr="001D3086" w:rsidRDefault="00887B8E">
            <w:pPr>
              <w:pStyle w:val="null3"/>
              <w:ind w:left="1" w:hanging="1"/>
              <w:rPr>
                <w:rFonts w:ascii="宋体" w:eastAsia="宋体" w:hAnsi="宋体" w:cstheme="majorEastAsia" w:hint="default"/>
                <w:bCs/>
                <w:szCs w:val="21"/>
              </w:rPr>
            </w:pPr>
            <w:r w:rsidRPr="001D3086">
              <w:rPr>
                <w:rFonts w:ascii="宋体" w:eastAsia="宋体" w:hAnsi="宋体" w:cstheme="majorEastAsia"/>
                <w:bCs/>
                <w:szCs w:val="21"/>
              </w:rPr>
              <w:t>5. 煨弯：无痕弯管，弯处光滑不留痕迹；</w:t>
            </w:r>
          </w:p>
          <w:p w14:paraId="18C85599" w14:textId="77777777" w:rsidR="00DA68A4" w:rsidRPr="001D3086" w:rsidRDefault="00887B8E">
            <w:pPr>
              <w:rPr>
                <w:sz w:val="21"/>
                <w:szCs w:val="21"/>
              </w:rPr>
            </w:pPr>
            <w:r w:rsidRPr="001D3086">
              <w:rPr>
                <w:sz w:val="21"/>
                <w:szCs w:val="21"/>
              </w:rPr>
              <w:t xml:space="preserve">6. </w:t>
            </w:r>
            <w:r w:rsidRPr="001D3086">
              <w:rPr>
                <w:sz w:val="21"/>
                <w:szCs w:val="21"/>
              </w:rPr>
              <w:t>坐垫、靠背采用高强度革面，内包高密度海绵。</w:t>
            </w:r>
          </w:p>
        </w:tc>
        <w:tc>
          <w:tcPr>
            <w:tcW w:w="850" w:type="dxa"/>
            <w:vMerge/>
          </w:tcPr>
          <w:p w14:paraId="49316D31" w14:textId="77777777" w:rsidR="00DA68A4" w:rsidRPr="001D3086" w:rsidRDefault="00DA68A4">
            <w:pPr>
              <w:rPr>
                <w:bCs/>
                <w:sz w:val="21"/>
                <w:szCs w:val="21"/>
              </w:rPr>
            </w:pPr>
          </w:p>
        </w:tc>
        <w:tc>
          <w:tcPr>
            <w:tcW w:w="709" w:type="dxa"/>
          </w:tcPr>
          <w:p w14:paraId="34A0D81A" w14:textId="3FFDC6D3"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2</w:t>
            </w:r>
          </w:p>
        </w:tc>
      </w:tr>
      <w:tr w:rsidR="00256937" w:rsidRPr="001D3086" w14:paraId="7D5B6E89" w14:textId="77777777" w:rsidTr="00742122">
        <w:trPr>
          <w:trHeight w:val="418"/>
        </w:trPr>
        <w:tc>
          <w:tcPr>
            <w:tcW w:w="936" w:type="dxa"/>
            <w:vMerge w:val="restart"/>
          </w:tcPr>
          <w:p w14:paraId="6E14AFE8"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1-3-15</w:t>
            </w:r>
          </w:p>
        </w:tc>
        <w:tc>
          <w:tcPr>
            <w:tcW w:w="1015" w:type="dxa"/>
            <w:vMerge w:val="restart"/>
          </w:tcPr>
          <w:p w14:paraId="33544FF0"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背肌训练器</w:t>
            </w:r>
          </w:p>
        </w:tc>
        <w:tc>
          <w:tcPr>
            <w:tcW w:w="5245" w:type="dxa"/>
          </w:tcPr>
          <w:p w14:paraId="189EBECA"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 重量约36.5Kg；</w:t>
            </w:r>
          </w:p>
          <w:p w14:paraId="45FC75A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 占地尺寸约（mm）：1330×700×900；</w:t>
            </w:r>
          </w:p>
          <w:p w14:paraId="67460177"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3. 框架：本器材采用高强度优质钢材，布底管组焊、底部连接管组焊、后部支撑弯管、靠背架组焊、立架组焊、分别为50*120和50*100平椭圆管，把手管组焊为直径为89mm圆管（组合而成）； </w:t>
            </w:r>
          </w:p>
          <w:p w14:paraId="6E8C8B4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 烤漆：汽车双层烤漆，采用优质闪光银灰色粉末，静电喷涂烤漆；</w:t>
            </w:r>
          </w:p>
        </w:tc>
        <w:tc>
          <w:tcPr>
            <w:tcW w:w="850" w:type="dxa"/>
            <w:vMerge w:val="restart"/>
          </w:tcPr>
          <w:p w14:paraId="356B8AD8"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15232EAF" w14:textId="65411B91"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3</w:t>
            </w:r>
          </w:p>
        </w:tc>
      </w:tr>
      <w:tr w:rsidR="00256937" w:rsidRPr="001D3086" w14:paraId="54B73C58" w14:textId="77777777" w:rsidTr="00742122">
        <w:trPr>
          <w:trHeight w:val="418"/>
        </w:trPr>
        <w:tc>
          <w:tcPr>
            <w:tcW w:w="936" w:type="dxa"/>
            <w:vMerge/>
          </w:tcPr>
          <w:p w14:paraId="65043BCE"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6E773251"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02C0617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 煨弯：无痕弯管，弯处光滑不留痕迹；</w:t>
            </w:r>
          </w:p>
          <w:p w14:paraId="6DD22E28" w14:textId="77777777" w:rsidR="00DA68A4" w:rsidRPr="001D3086" w:rsidRDefault="00887B8E">
            <w:pPr>
              <w:pStyle w:val="null3"/>
              <w:rPr>
                <w:rFonts w:ascii="宋体" w:eastAsia="宋体" w:hAnsi="宋体" w:cstheme="majorEastAsia" w:hint="default"/>
                <w:bCs/>
                <w:szCs w:val="21"/>
              </w:rPr>
            </w:pPr>
            <w:r w:rsidRPr="001D3086">
              <w:rPr>
                <w:szCs w:val="21"/>
              </w:rPr>
              <w:t xml:space="preserve">6. </w:t>
            </w:r>
            <w:r w:rsidRPr="001D3086">
              <w:rPr>
                <w:szCs w:val="21"/>
              </w:rPr>
              <w:t>坐垫、靠背采用高强度革面，内包高密度海绵。</w:t>
            </w:r>
          </w:p>
        </w:tc>
        <w:tc>
          <w:tcPr>
            <w:tcW w:w="850" w:type="dxa"/>
            <w:vMerge/>
          </w:tcPr>
          <w:p w14:paraId="3341A18E" w14:textId="77777777" w:rsidR="00DA68A4" w:rsidRPr="001D3086" w:rsidRDefault="00DA68A4">
            <w:pPr>
              <w:rPr>
                <w:sz w:val="21"/>
                <w:szCs w:val="21"/>
              </w:rPr>
            </w:pPr>
          </w:p>
        </w:tc>
        <w:tc>
          <w:tcPr>
            <w:tcW w:w="709" w:type="dxa"/>
            <w:vMerge w:val="restart"/>
          </w:tcPr>
          <w:p w14:paraId="77DF8326" w14:textId="52A9631A"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4</w:t>
            </w:r>
          </w:p>
        </w:tc>
      </w:tr>
      <w:tr w:rsidR="00256937" w:rsidRPr="001D3086" w14:paraId="6D58BAED" w14:textId="77777777" w:rsidTr="00742122">
        <w:trPr>
          <w:trHeight w:val="418"/>
        </w:trPr>
        <w:tc>
          <w:tcPr>
            <w:tcW w:w="936" w:type="dxa"/>
            <w:vMerge w:val="restart"/>
          </w:tcPr>
          <w:p w14:paraId="2261EF6A"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1-3-16</w:t>
            </w:r>
          </w:p>
        </w:tc>
        <w:tc>
          <w:tcPr>
            <w:tcW w:w="1015" w:type="dxa"/>
            <w:vMerge w:val="restart"/>
          </w:tcPr>
          <w:p w14:paraId="222A8070"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功能性训练器</w:t>
            </w:r>
          </w:p>
        </w:tc>
        <w:tc>
          <w:tcPr>
            <w:tcW w:w="5245" w:type="dxa"/>
          </w:tcPr>
          <w:p w14:paraId="7CED143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 重量约310Kg，配重184KG; </w:t>
            </w:r>
          </w:p>
          <w:p w14:paraId="2E2D079A"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 占地尺寸约（mm）：1550×1040×2250；</w:t>
            </w:r>
          </w:p>
          <w:p w14:paraId="538E14B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 框架：采用高强度优质钢材，布底管组焊、底部连接管组焊、后部支撑弯管、靠背架组焊、立架组焊、分别为50*120和50*100平椭圆管，把手管组焊为直径为</w:t>
            </w:r>
            <w:r w:rsidRPr="001D3086">
              <w:rPr>
                <w:rFonts w:ascii="宋体" w:eastAsia="宋体" w:hAnsi="宋体" w:cstheme="majorEastAsia"/>
                <w:bCs/>
                <w:szCs w:val="21"/>
              </w:rPr>
              <w:lastRenderedPageBreak/>
              <w:t>89mm圆管（组合而成）；</w:t>
            </w:r>
          </w:p>
        </w:tc>
        <w:tc>
          <w:tcPr>
            <w:tcW w:w="850" w:type="dxa"/>
            <w:vMerge w:val="restart"/>
          </w:tcPr>
          <w:p w14:paraId="0CBE7E84" w14:textId="77777777" w:rsidR="00DA68A4" w:rsidRPr="001D3086" w:rsidRDefault="00887B8E">
            <w:pPr>
              <w:rPr>
                <w:sz w:val="21"/>
                <w:szCs w:val="21"/>
              </w:rPr>
            </w:pPr>
            <w:r w:rsidRPr="001D3086">
              <w:rPr>
                <w:sz w:val="21"/>
                <w:szCs w:val="21"/>
              </w:rPr>
              <w:lastRenderedPageBreak/>
              <w:t>1</w:t>
            </w:r>
            <w:r w:rsidRPr="001D3086">
              <w:rPr>
                <w:sz w:val="21"/>
                <w:szCs w:val="21"/>
              </w:rPr>
              <w:t>台</w:t>
            </w:r>
          </w:p>
        </w:tc>
        <w:tc>
          <w:tcPr>
            <w:tcW w:w="709" w:type="dxa"/>
            <w:vMerge/>
          </w:tcPr>
          <w:p w14:paraId="030837FE" w14:textId="77777777" w:rsidR="00DA68A4" w:rsidRPr="001D3086" w:rsidRDefault="00DA68A4">
            <w:pPr>
              <w:rPr>
                <w:sz w:val="21"/>
                <w:szCs w:val="21"/>
              </w:rPr>
            </w:pPr>
          </w:p>
        </w:tc>
      </w:tr>
      <w:tr w:rsidR="00256937" w:rsidRPr="001D3086" w14:paraId="37FFD134" w14:textId="77777777" w:rsidTr="00742122">
        <w:trPr>
          <w:trHeight w:val="418"/>
        </w:trPr>
        <w:tc>
          <w:tcPr>
            <w:tcW w:w="936" w:type="dxa"/>
            <w:vMerge/>
          </w:tcPr>
          <w:p w14:paraId="33ED955B"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3EF431CF"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0517FBA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 烤漆：汽车双层烤漆，采用优质闪光银灰色粉末，静电喷涂烤漆；</w:t>
            </w:r>
          </w:p>
          <w:p w14:paraId="3D1FCD96"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 煨弯：无痕弯管，弯处光滑不留痕迹；</w:t>
            </w:r>
          </w:p>
          <w:p w14:paraId="1B56263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6. 导杆：45号钢高频处理，高硬度、高精密度直线导轨；</w:t>
            </w:r>
            <w:r w:rsidRPr="001D3086">
              <w:rPr>
                <w:rFonts w:ascii="宋体" w:eastAsia="宋体" w:hAnsi="宋体" w:cstheme="majorEastAsia" w:hint="default"/>
                <w:bCs/>
                <w:szCs w:val="21"/>
              </w:rPr>
              <w:t xml:space="preserve"> </w:t>
            </w:r>
          </w:p>
          <w:p w14:paraId="00645220" w14:textId="77777777" w:rsidR="00DA68A4" w:rsidRPr="001D3086" w:rsidRDefault="00887B8E">
            <w:pPr>
              <w:rPr>
                <w:sz w:val="21"/>
                <w:szCs w:val="21"/>
              </w:rPr>
            </w:pPr>
            <w:r w:rsidRPr="001D3086">
              <w:rPr>
                <w:sz w:val="21"/>
                <w:szCs w:val="21"/>
              </w:rPr>
              <w:t xml:space="preserve">7. </w:t>
            </w:r>
            <w:r w:rsidRPr="001D3086">
              <w:rPr>
                <w:sz w:val="21"/>
                <w:szCs w:val="21"/>
              </w:rPr>
              <w:t>钢索：</w:t>
            </w:r>
            <w:r w:rsidRPr="001D3086">
              <w:rPr>
                <w:sz w:val="21"/>
                <w:szCs w:val="21"/>
              </w:rPr>
              <w:t>Φ5</w:t>
            </w:r>
            <w:r w:rsidRPr="001D3086">
              <w:rPr>
                <w:sz w:val="21"/>
                <w:szCs w:val="21"/>
              </w:rPr>
              <w:t>含油钢索，可承受</w:t>
            </w:r>
            <w:r w:rsidRPr="001D3086">
              <w:rPr>
                <w:sz w:val="21"/>
                <w:szCs w:val="21"/>
              </w:rPr>
              <w:t>≥1500</w:t>
            </w:r>
            <w:r w:rsidRPr="001D3086">
              <w:rPr>
                <w:sz w:val="21"/>
                <w:szCs w:val="21"/>
              </w:rPr>
              <w:t>㎏拉力。</w:t>
            </w:r>
          </w:p>
        </w:tc>
        <w:tc>
          <w:tcPr>
            <w:tcW w:w="850" w:type="dxa"/>
            <w:vMerge/>
          </w:tcPr>
          <w:p w14:paraId="48452A5B" w14:textId="77777777" w:rsidR="00DA68A4" w:rsidRPr="001D3086" w:rsidRDefault="00DA68A4">
            <w:pPr>
              <w:rPr>
                <w:bCs/>
                <w:sz w:val="21"/>
                <w:szCs w:val="21"/>
              </w:rPr>
            </w:pPr>
          </w:p>
        </w:tc>
        <w:tc>
          <w:tcPr>
            <w:tcW w:w="709" w:type="dxa"/>
          </w:tcPr>
          <w:p w14:paraId="2648D4B2" w14:textId="3F9F948D"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5</w:t>
            </w:r>
          </w:p>
        </w:tc>
      </w:tr>
      <w:tr w:rsidR="00256937" w:rsidRPr="001D3086" w14:paraId="7202456C" w14:textId="77777777" w:rsidTr="00742122">
        <w:trPr>
          <w:trHeight w:val="418"/>
        </w:trPr>
        <w:tc>
          <w:tcPr>
            <w:tcW w:w="936" w:type="dxa"/>
            <w:vMerge w:val="restart"/>
          </w:tcPr>
          <w:p w14:paraId="0BF681EE"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1-3-17</w:t>
            </w:r>
          </w:p>
        </w:tc>
        <w:tc>
          <w:tcPr>
            <w:tcW w:w="1015" w:type="dxa"/>
            <w:vMerge w:val="restart"/>
          </w:tcPr>
          <w:p w14:paraId="0AE33432"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史密斯推举器</w:t>
            </w:r>
          </w:p>
        </w:tc>
        <w:tc>
          <w:tcPr>
            <w:tcW w:w="5245" w:type="dxa"/>
          </w:tcPr>
          <w:p w14:paraId="39EFCD3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 重量约：162Kg </w:t>
            </w:r>
          </w:p>
          <w:p w14:paraId="3FA1679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 占地尺寸约（mm）：1380×2250×2290；</w:t>
            </w:r>
          </w:p>
          <w:p w14:paraId="4956268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 框架：采用高强度优质钢材，布底管组焊、底部连接管组焊、后部支撑弯管、靠背架组焊、立架组焊、分别为50mm*120mm和50mm*100mm平椭圆管，把手管组焊为直径为89mm圆管（组合而成）；</w:t>
            </w:r>
          </w:p>
        </w:tc>
        <w:tc>
          <w:tcPr>
            <w:tcW w:w="850" w:type="dxa"/>
            <w:vMerge w:val="restart"/>
          </w:tcPr>
          <w:p w14:paraId="090FC928" w14:textId="77777777" w:rsidR="00DA68A4" w:rsidRPr="001D3086" w:rsidRDefault="00887B8E">
            <w:pPr>
              <w:rPr>
                <w:sz w:val="21"/>
                <w:szCs w:val="21"/>
              </w:rPr>
            </w:pPr>
            <w:r w:rsidRPr="001D3086">
              <w:rPr>
                <w:sz w:val="21"/>
                <w:szCs w:val="21"/>
              </w:rPr>
              <w:t>1</w:t>
            </w:r>
            <w:r w:rsidRPr="001D3086">
              <w:rPr>
                <w:sz w:val="21"/>
                <w:szCs w:val="21"/>
              </w:rPr>
              <w:t>台</w:t>
            </w:r>
          </w:p>
        </w:tc>
        <w:tc>
          <w:tcPr>
            <w:tcW w:w="709" w:type="dxa"/>
          </w:tcPr>
          <w:p w14:paraId="3DA4B00A" w14:textId="34100547"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6</w:t>
            </w:r>
          </w:p>
        </w:tc>
      </w:tr>
      <w:tr w:rsidR="00256937" w:rsidRPr="001D3086" w14:paraId="21D92C6F" w14:textId="77777777" w:rsidTr="00742122">
        <w:trPr>
          <w:trHeight w:val="418"/>
        </w:trPr>
        <w:tc>
          <w:tcPr>
            <w:tcW w:w="936" w:type="dxa"/>
            <w:vMerge/>
          </w:tcPr>
          <w:p w14:paraId="7D6BAE88"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59E79F9A"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35FD902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 烤漆：汽车双层烤漆，采用优质闪光银灰色粉末，静电喷涂烤漆；</w:t>
            </w:r>
          </w:p>
          <w:p w14:paraId="2773399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 煨弯：无痕弯管，弯处光滑不留痕迹；</w:t>
            </w:r>
          </w:p>
          <w:p w14:paraId="558CAD9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6. 导杆：45号钢高频处理，高硬度、高精密度直线导轨；</w:t>
            </w:r>
            <w:r w:rsidRPr="001D3086">
              <w:rPr>
                <w:rFonts w:ascii="宋体" w:eastAsia="宋体" w:hAnsi="宋体" w:cstheme="majorEastAsia" w:hint="default"/>
                <w:bCs/>
                <w:szCs w:val="21"/>
              </w:rPr>
              <w:t xml:space="preserve"> </w:t>
            </w:r>
          </w:p>
          <w:p w14:paraId="681BBFC8" w14:textId="77777777" w:rsidR="00DA68A4" w:rsidRPr="001D3086" w:rsidRDefault="00887B8E">
            <w:pPr>
              <w:rPr>
                <w:sz w:val="21"/>
                <w:szCs w:val="21"/>
              </w:rPr>
            </w:pPr>
            <w:r w:rsidRPr="001D3086">
              <w:rPr>
                <w:sz w:val="21"/>
                <w:szCs w:val="21"/>
              </w:rPr>
              <w:t xml:space="preserve">7. </w:t>
            </w:r>
            <w:r w:rsidRPr="001D3086">
              <w:rPr>
                <w:sz w:val="21"/>
                <w:szCs w:val="21"/>
              </w:rPr>
              <w:t>钢索：</w:t>
            </w:r>
            <w:r w:rsidRPr="001D3086">
              <w:rPr>
                <w:sz w:val="21"/>
                <w:szCs w:val="21"/>
              </w:rPr>
              <w:t>Φ5</w:t>
            </w:r>
            <w:r w:rsidRPr="001D3086">
              <w:rPr>
                <w:sz w:val="21"/>
                <w:szCs w:val="21"/>
              </w:rPr>
              <w:t>含油钢索，可承受</w:t>
            </w:r>
            <w:r w:rsidRPr="001D3086">
              <w:rPr>
                <w:sz w:val="21"/>
                <w:szCs w:val="21"/>
              </w:rPr>
              <w:t>≥1500</w:t>
            </w:r>
            <w:r w:rsidRPr="001D3086">
              <w:rPr>
                <w:sz w:val="21"/>
                <w:szCs w:val="21"/>
              </w:rPr>
              <w:t>㎏拉力。</w:t>
            </w:r>
          </w:p>
        </w:tc>
        <w:tc>
          <w:tcPr>
            <w:tcW w:w="850" w:type="dxa"/>
            <w:vMerge/>
          </w:tcPr>
          <w:p w14:paraId="506BBCC0" w14:textId="77777777" w:rsidR="00DA68A4" w:rsidRPr="001D3086" w:rsidRDefault="00DA68A4">
            <w:pPr>
              <w:rPr>
                <w:bCs/>
                <w:sz w:val="21"/>
                <w:szCs w:val="21"/>
              </w:rPr>
            </w:pPr>
          </w:p>
        </w:tc>
        <w:tc>
          <w:tcPr>
            <w:tcW w:w="709" w:type="dxa"/>
          </w:tcPr>
          <w:p w14:paraId="2C669EAB" w14:textId="5AE2D82A"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7</w:t>
            </w:r>
          </w:p>
        </w:tc>
      </w:tr>
      <w:tr w:rsidR="00256937" w:rsidRPr="001D3086" w14:paraId="454CA4A1" w14:textId="77777777" w:rsidTr="00742122">
        <w:trPr>
          <w:trHeight w:val="418"/>
        </w:trPr>
        <w:tc>
          <w:tcPr>
            <w:tcW w:w="936" w:type="dxa"/>
          </w:tcPr>
          <w:p w14:paraId="5E174D36"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1-3-18</w:t>
            </w:r>
          </w:p>
        </w:tc>
        <w:tc>
          <w:tcPr>
            <w:tcW w:w="1015" w:type="dxa"/>
          </w:tcPr>
          <w:p w14:paraId="18A5FEFB"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平躺式举重床</w:t>
            </w:r>
          </w:p>
        </w:tc>
        <w:tc>
          <w:tcPr>
            <w:tcW w:w="5245" w:type="dxa"/>
          </w:tcPr>
          <w:p w14:paraId="6FEF4742"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 重量约112Kg； </w:t>
            </w:r>
          </w:p>
          <w:p w14:paraId="3F942EF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 占地尺寸约（mm）：2042×2286×1585；</w:t>
            </w:r>
          </w:p>
          <w:p w14:paraId="0435DE93"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3. 框架：采用高强度优质钢材，布底管组焊、底部连接管组焊、后部支撑弯管、靠背架组焊、立架组焊、分别为50mm*120mm和50mm*100mm平椭圆管，把手管组焊为直径为89mm圆管（组合而成）； </w:t>
            </w:r>
          </w:p>
          <w:p w14:paraId="4288C0A6"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 烤漆：汽车双层烤漆；采用优质闪光银灰色粉末，静电喷涂烤漆；</w:t>
            </w:r>
          </w:p>
          <w:p w14:paraId="265CEDB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 煨弯：无痕弯管，弯处光滑不留痕迹；</w:t>
            </w:r>
          </w:p>
          <w:p w14:paraId="7421845A" w14:textId="77777777" w:rsidR="00DA68A4" w:rsidRPr="001D3086" w:rsidRDefault="00887B8E">
            <w:pPr>
              <w:rPr>
                <w:sz w:val="21"/>
                <w:szCs w:val="21"/>
              </w:rPr>
            </w:pPr>
            <w:r w:rsidRPr="001D3086">
              <w:rPr>
                <w:sz w:val="21"/>
                <w:szCs w:val="21"/>
              </w:rPr>
              <w:t xml:space="preserve">6. </w:t>
            </w:r>
            <w:r w:rsidRPr="001D3086">
              <w:rPr>
                <w:sz w:val="21"/>
                <w:szCs w:val="21"/>
              </w:rPr>
              <w:t>坐垫、靠背采用高强度革面，内包高密度海绵。</w:t>
            </w:r>
          </w:p>
        </w:tc>
        <w:tc>
          <w:tcPr>
            <w:tcW w:w="850" w:type="dxa"/>
          </w:tcPr>
          <w:p w14:paraId="05F62887"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3BA13714" w14:textId="49697379"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8</w:t>
            </w:r>
          </w:p>
        </w:tc>
      </w:tr>
      <w:tr w:rsidR="00256937" w:rsidRPr="001D3086" w14:paraId="33649073" w14:textId="77777777" w:rsidTr="00742122">
        <w:trPr>
          <w:trHeight w:val="418"/>
        </w:trPr>
        <w:tc>
          <w:tcPr>
            <w:tcW w:w="936" w:type="dxa"/>
          </w:tcPr>
          <w:p w14:paraId="49381DE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1-3-19</w:t>
            </w:r>
          </w:p>
        </w:tc>
        <w:tc>
          <w:tcPr>
            <w:tcW w:w="1015" w:type="dxa"/>
          </w:tcPr>
          <w:p w14:paraId="40D7561B" w14:textId="77777777" w:rsidR="00DA68A4" w:rsidRPr="001D3086" w:rsidRDefault="00887B8E">
            <w:pPr>
              <w:pStyle w:val="null3"/>
              <w:jc w:val="center"/>
              <w:rPr>
                <w:rFonts w:asciiTheme="majorEastAsia" w:eastAsiaTheme="majorEastAsia" w:hAnsiTheme="majorEastAsia" w:cstheme="majorEastAsia" w:hint="default"/>
                <w:szCs w:val="21"/>
              </w:rPr>
            </w:pPr>
            <w:proofErr w:type="gramStart"/>
            <w:r w:rsidRPr="001D3086">
              <w:rPr>
                <w:rFonts w:asciiTheme="majorEastAsia" w:eastAsiaTheme="majorEastAsia" w:hAnsiTheme="majorEastAsia" w:cstheme="majorEastAsia"/>
                <w:szCs w:val="21"/>
              </w:rPr>
              <w:t>雪橇机</w:t>
            </w:r>
            <w:proofErr w:type="gramEnd"/>
          </w:p>
        </w:tc>
        <w:tc>
          <w:tcPr>
            <w:tcW w:w="5245" w:type="dxa"/>
          </w:tcPr>
          <w:p w14:paraId="5AC9AB8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1.铁板一体成型，滚花防滑把手，底部加厚塑胶板，防摩擦无异音；</w:t>
            </w:r>
          </w:p>
          <w:p w14:paraId="5B836417"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2.两边</w:t>
            </w:r>
            <w:proofErr w:type="gramStart"/>
            <w:r w:rsidRPr="001D3086">
              <w:rPr>
                <w:rFonts w:ascii="宋体" w:eastAsia="宋体" w:hAnsi="宋体" w:cstheme="majorEastAsia"/>
                <w:bCs/>
                <w:szCs w:val="21"/>
              </w:rPr>
              <w:t>背带挂孔设计</w:t>
            </w:r>
            <w:proofErr w:type="gramEnd"/>
            <w:r w:rsidRPr="001D3086">
              <w:rPr>
                <w:rFonts w:ascii="宋体" w:eastAsia="宋体" w:hAnsi="宋体" w:cstheme="majorEastAsia"/>
                <w:bCs/>
                <w:szCs w:val="21"/>
              </w:rPr>
              <w:t>，可安装负重背带</w:t>
            </w:r>
            <w:proofErr w:type="gramStart"/>
            <w:r w:rsidRPr="001D3086">
              <w:rPr>
                <w:rFonts w:ascii="宋体" w:eastAsia="宋体" w:hAnsi="宋体" w:cstheme="majorEastAsia"/>
                <w:bCs/>
                <w:szCs w:val="21"/>
              </w:rPr>
              <w:t>进行拉撬训练</w:t>
            </w:r>
            <w:proofErr w:type="gramEnd"/>
            <w:r w:rsidRPr="001D3086">
              <w:rPr>
                <w:rFonts w:ascii="宋体" w:eastAsia="宋体" w:hAnsi="宋体" w:cstheme="majorEastAsia"/>
                <w:bCs/>
                <w:szCs w:val="21"/>
              </w:rPr>
              <w:t>，也可实现推拉功能；</w:t>
            </w:r>
          </w:p>
          <w:p w14:paraId="411DB02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3.产品不低于40KG，推行更稳定；</w:t>
            </w:r>
          </w:p>
          <w:p w14:paraId="5CE0E75E" w14:textId="77777777" w:rsidR="00DA68A4" w:rsidRPr="001D3086" w:rsidRDefault="00887B8E">
            <w:pPr>
              <w:rPr>
                <w:sz w:val="21"/>
                <w:szCs w:val="21"/>
              </w:rPr>
            </w:pPr>
            <w:r w:rsidRPr="001D3086">
              <w:rPr>
                <w:sz w:val="21"/>
                <w:szCs w:val="21"/>
              </w:rPr>
              <w:t>4.</w:t>
            </w:r>
            <w:r w:rsidRPr="001D3086">
              <w:rPr>
                <w:sz w:val="21"/>
                <w:szCs w:val="21"/>
              </w:rPr>
              <w:t>产品规格：不小于</w:t>
            </w:r>
            <w:r w:rsidRPr="001D3086">
              <w:rPr>
                <w:sz w:val="21"/>
                <w:szCs w:val="21"/>
              </w:rPr>
              <w:t>930*645*920mm</w:t>
            </w:r>
            <w:r w:rsidRPr="001D3086">
              <w:rPr>
                <w:sz w:val="21"/>
                <w:szCs w:val="21"/>
              </w:rPr>
              <w:t>。</w:t>
            </w:r>
          </w:p>
        </w:tc>
        <w:tc>
          <w:tcPr>
            <w:tcW w:w="850" w:type="dxa"/>
          </w:tcPr>
          <w:p w14:paraId="1022605A"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656DCBF3" w14:textId="5A7A911B" w:rsidR="00DA68A4" w:rsidRPr="001D3086" w:rsidRDefault="00887B8E" w:rsidP="00503D72">
            <w:pPr>
              <w:rPr>
                <w:sz w:val="21"/>
                <w:szCs w:val="21"/>
              </w:rPr>
            </w:pPr>
            <w:r w:rsidRPr="001D3086">
              <w:rPr>
                <w:sz w:val="21"/>
                <w:szCs w:val="21"/>
              </w:rPr>
              <w:t>评分项</w:t>
            </w:r>
            <w:r w:rsidRPr="001D3086">
              <w:rPr>
                <w:rFonts w:hint="eastAsia"/>
                <w:sz w:val="21"/>
                <w:szCs w:val="21"/>
              </w:rPr>
              <w:t>4</w:t>
            </w:r>
            <w:r w:rsidR="00503D72" w:rsidRPr="001D3086">
              <w:rPr>
                <w:rFonts w:hint="eastAsia"/>
                <w:sz w:val="21"/>
                <w:szCs w:val="21"/>
              </w:rPr>
              <w:t>9</w:t>
            </w:r>
          </w:p>
        </w:tc>
      </w:tr>
      <w:tr w:rsidR="00256937" w:rsidRPr="001D3086" w14:paraId="116B4D6B" w14:textId="77777777" w:rsidTr="00742122">
        <w:trPr>
          <w:trHeight w:val="418"/>
        </w:trPr>
        <w:tc>
          <w:tcPr>
            <w:tcW w:w="936" w:type="dxa"/>
          </w:tcPr>
          <w:p w14:paraId="21035C0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1-3-20</w:t>
            </w:r>
          </w:p>
        </w:tc>
        <w:tc>
          <w:tcPr>
            <w:tcW w:w="1015" w:type="dxa"/>
          </w:tcPr>
          <w:p w14:paraId="6BF09539"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跳箱套装</w:t>
            </w:r>
          </w:p>
        </w:tc>
        <w:tc>
          <w:tcPr>
            <w:tcW w:w="5245" w:type="dxa"/>
          </w:tcPr>
          <w:p w14:paraId="4559BC0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1.四种不同规格，区别于传统跳箱，表面磨砂贴皮，内附高密度eva材质，非海绵材质，使用长久后不会塌陷，回弹性极好，配有双边粘扣，简便易用。</w:t>
            </w:r>
          </w:p>
          <w:p w14:paraId="4FFE6A2C" w14:textId="77777777" w:rsidR="00DA68A4" w:rsidRPr="001D3086" w:rsidRDefault="00887B8E">
            <w:pPr>
              <w:rPr>
                <w:sz w:val="21"/>
                <w:szCs w:val="21"/>
              </w:rPr>
            </w:pPr>
            <w:r w:rsidRPr="001D3086">
              <w:rPr>
                <w:sz w:val="21"/>
                <w:szCs w:val="21"/>
              </w:rPr>
              <w:t>2.</w:t>
            </w:r>
            <w:r w:rsidRPr="001D3086">
              <w:rPr>
                <w:sz w:val="21"/>
                <w:szCs w:val="21"/>
              </w:rPr>
              <w:t>四种不同高度（</w:t>
            </w:r>
            <w:r w:rsidRPr="001D3086">
              <w:rPr>
                <w:sz w:val="21"/>
                <w:szCs w:val="21"/>
              </w:rPr>
              <w:t>15cm,30cm,45cm,60cm)</w:t>
            </w:r>
          </w:p>
        </w:tc>
        <w:tc>
          <w:tcPr>
            <w:tcW w:w="850" w:type="dxa"/>
          </w:tcPr>
          <w:p w14:paraId="1D49B8E8" w14:textId="77777777" w:rsidR="00DA68A4" w:rsidRPr="001D3086" w:rsidRDefault="00887B8E">
            <w:pPr>
              <w:rPr>
                <w:bCs/>
                <w:sz w:val="21"/>
                <w:szCs w:val="21"/>
              </w:rPr>
            </w:pPr>
            <w:r w:rsidRPr="001D3086">
              <w:rPr>
                <w:sz w:val="21"/>
                <w:szCs w:val="21"/>
              </w:rPr>
              <w:t>1</w:t>
            </w:r>
            <w:r w:rsidRPr="001D3086">
              <w:rPr>
                <w:sz w:val="21"/>
                <w:szCs w:val="21"/>
              </w:rPr>
              <w:t>套</w:t>
            </w:r>
          </w:p>
        </w:tc>
        <w:tc>
          <w:tcPr>
            <w:tcW w:w="709" w:type="dxa"/>
          </w:tcPr>
          <w:p w14:paraId="4DE67C64" w14:textId="5614DD68" w:rsidR="00DA68A4" w:rsidRPr="001D3086" w:rsidRDefault="00887B8E" w:rsidP="00503D72">
            <w:pPr>
              <w:rPr>
                <w:sz w:val="21"/>
                <w:szCs w:val="21"/>
              </w:rPr>
            </w:pPr>
            <w:r w:rsidRPr="001D3086">
              <w:rPr>
                <w:sz w:val="21"/>
                <w:szCs w:val="21"/>
              </w:rPr>
              <w:t>评分项</w:t>
            </w:r>
            <w:r w:rsidR="00503D72" w:rsidRPr="001D3086">
              <w:rPr>
                <w:rFonts w:hint="eastAsia"/>
                <w:sz w:val="21"/>
                <w:szCs w:val="21"/>
              </w:rPr>
              <w:t>50</w:t>
            </w:r>
          </w:p>
        </w:tc>
      </w:tr>
      <w:tr w:rsidR="00256937" w:rsidRPr="001D3086" w14:paraId="2424D492" w14:textId="77777777" w:rsidTr="00742122">
        <w:trPr>
          <w:trHeight w:val="418"/>
        </w:trPr>
        <w:tc>
          <w:tcPr>
            <w:tcW w:w="936" w:type="dxa"/>
          </w:tcPr>
          <w:p w14:paraId="7CE06E6F"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1-3-21</w:t>
            </w:r>
          </w:p>
        </w:tc>
        <w:tc>
          <w:tcPr>
            <w:tcW w:w="1015" w:type="dxa"/>
          </w:tcPr>
          <w:p w14:paraId="01FE3C18"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6对竞赛壶铃（4-16KG）</w:t>
            </w:r>
          </w:p>
        </w:tc>
        <w:tc>
          <w:tcPr>
            <w:tcW w:w="5245" w:type="dxa"/>
          </w:tcPr>
          <w:p w14:paraId="1E267B7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1.铸钢，自然面，所有规格尺寸、大小一致，每个规格个性颜色；</w:t>
            </w:r>
          </w:p>
          <w:p w14:paraId="542781AB"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2.规格：4、6、8、10、12、16KG各一对，共6对；</w:t>
            </w:r>
          </w:p>
          <w:p w14:paraId="0B4CEB55"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3.壶铃尺寸约：210*210*280mm，手柄直径约33mm；</w:t>
            </w:r>
          </w:p>
          <w:p w14:paraId="6F5F4253" w14:textId="77777777" w:rsidR="00DA68A4" w:rsidRPr="001D3086" w:rsidRDefault="00887B8E">
            <w:pPr>
              <w:rPr>
                <w:sz w:val="21"/>
                <w:szCs w:val="21"/>
              </w:rPr>
            </w:pPr>
            <w:r w:rsidRPr="001D3086">
              <w:rPr>
                <w:sz w:val="21"/>
                <w:szCs w:val="21"/>
              </w:rPr>
              <w:t>4.</w:t>
            </w:r>
            <w:r w:rsidRPr="001D3086">
              <w:rPr>
                <w:sz w:val="21"/>
                <w:szCs w:val="21"/>
              </w:rPr>
              <w:t>可进行各种推、举、提、抛</w:t>
            </w:r>
            <w:proofErr w:type="gramStart"/>
            <w:r w:rsidRPr="001D3086">
              <w:rPr>
                <w:sz w:val="21"/>
                <w:szCs w:val="21"/>
              </w:rPr>
              <w:t>和蹲跳等</w:t>
            </w:r>
            <w:proofErr w:type="gramEnd"/>
            <w:r w:rsidRPr="001D3086">
              <w:rPr>
                <w:sz w:val="21"/>
                <w:szCs w:val="21"/>
              </w:rPr>
              <w:t>练习，</w:t>
            </w:r>
            <w:proofErr w:type="gramStart"/>
            <w:r w:rsidRPr="001D3086">
              <w:rPr>
                <w:sz w:val="21"/>
                <w:szCs w:val="21"/>
              </w:rPr>
              <w:t>增肌减脂</w:t>
            </w:r>
            <w:proofErr w:type="gramEnd"/>
            <w:r w:rsidRPr="001D3086">
              <w:rPr>
                <w:sz w:val="21"/>
                <w:szCs w:val="21"/>
              </w:rPr>
              <w:t>，</w:t>
            </w:r>
            <w:r w:rsidRPr="001D3086">
              <w:rPr>
                <w:sz w:val="21"/>
                <w:szCs w:val="21"/>
              </w:rPr>
              <w:lastRenderedPageBreak/>
              <w:t>提高柔韧性。</w:t>
            </w:r>
          </w:p>
        </w:tc>
        <w:tc>
          <w:tcPr>
            <w:tcW w:w="850" w:type="dxa"/>
          </w:tcPr>
          <w:p w14:paraId="6AF11201" w14:textId="77777777" w:rsidR="00DA68A4" w:rsidRPr="001D3086" w:rsidRDefault="00887B8E">
            <w:pPr>
              <w:rPr>
                <w:bCs/>
                <w:sz w:val="21"/>
                <w:szCs w:val="21"/>
              </w:rPr>
            </w:pPr>
            <w:r w:rsidRPr="001D3086">
              <w:rPr>
                <w:sz w:val="21"/>
                <w:szCs w:val="21"/>
              </w:rPr>
              <w:lastRenderedPageBreak/>
              <w:t>1</w:t>
            </w:r>
            <w:r w:rsidRPr="001D3086">
              <w:rPr>
                <w:sz w:val="21"/>
                <w:szCs w:val="21"/>
              </w:rPr>
              <w:t>套</w:t>
            </w:r>
          </w:p>
        </w:tc>
        <w:tc>
          <w:tcPr>
            <w:tcW w:w="709" w:type="dxa"/>
          </w:tcPr>
          <w:p w14:paraId="7BF47D07" w14:textId="0D805D4F" w:rsidR="00DA68A4" w:rsidRPr="001D3086" w:rsidRDefault="00887B8E" w:rsidP="00503D72">
            <w:pPr>
              <w:rPr>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1</w:t>
            </w:r>
          </w:p>
        </w:tc>
      </w:tr>
      <w:tr w:rsidR="00256937" w:rsidRPr="001D3086" w14:paraId="4406D209" w14:textId="77777777" w:rsidTr="00742122">
        <w:trPr>
          <w:trHeight w:val="418"/>
        </w:trPr>
        <w:tc>
          <w:tcPr>
            <w:tcW w:w="936" w:type="dxa"/>
          </w:tcPr>
          <w:p w14:paraId="642FE1E7"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lastRenderedPageBreak/>
              <w:t>1-3-22</w:t>
            </w:r>
          </w:p>
        </w:tc>
        <w:tc>
          <w:tcPr>
            <w:tcW w:w="1015" w:type="dxa"/>
          </w:tcPr>
          <w:p w14:paraId="722642B3"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综合训练辅助器材</w:t>
            </w:r>
          </w:p>
        </w:tc>
        <w:tc>
          <w:tcPr>
            <w:tcW w:w="5245" w:type="dxa"/>
          </w:tcPr>
          <w:p w14:paraId="666617A6" w14:textId="77777777" w:rsidR="00DA68A4" w:rsidRPr="001D3086" w:rsidRDefault="00887B8E">
            <w:pPr>
              <w:rPr>
                <w:sz w:val="21"/>
                <w:szCs w:val="21"/>
              </w:rPr>
            </w:pPr>
            <w:r w:rsidRPr="001D3086">
              <w:rPr>
                <w:sz w:val="21"/>
                <w:szCs w:val="21"/>
              </w:rPr>
              <w:t>拳击手套</w:t>
            </w:r>
            <w:r w:rsidRPr="001D3086">
              <w:rPr>
                <w:sz w:val="21"/>
                <w:szCs w:val="21"/>
              </w:rPr>
              <w:t>1</w:t>
            </w:r>
            <w:r w:rsidRPr="001D3086">
              <w:rPr>
                <w:sz w:val="21"/>
                <w:szCs w:val="21"/>
              </w:rPr>
              <w:t>付、超级训练带一套</w:t>
            </w:r>
            <w:r w:rsidRPr="001D3086">
              <w:rPr>
                <w:sz w:val="21"/>
                <w:szCs w:val="21"/>
              </w:rPr>
              <w:t>5</w:t>
            </w:r>
            <w:r w:rsidRPr="001D3086">
              <w:rPr>
                <w:sz w:val="21"/>
                <w:szCs w:val="21"/>
              </w:rPr>
              <w:t>根、</w:t>
            </w:r>
            <w:proofErr w:type="gramStart"/>
            <w:r w:rsidRPr="001D3086">
              <w:rPr>
                <w:sz w:val="21"/>
                <w:szCs w:val="21"/>
              </w:rPr>
              <w:t>悬吊带</w:t>
            </w:r>
            <w:proofErr w:type="gramEnd"/>
            <w:r w:rsidRPr="001D3086">
              <w:rPr>
                <w:sz w:val="21"/>
                <w:szCs w:val="21"/>
              </w:rPr>
              <w:t>一套、</w:t>
            </w:r>
            <w:proofErr w:type="gramStart"/>
            <w:r w:rsidRPr="001D3086">
              <w:rPr>
                <w:sz w:val="21"/>
                <w:szCs w:val="21"/>
              </w:rPr>
              <w:t>平衡软踏一个</w:t>
            </w:r>
            <w:proofErr w:type="gramEnd"/>
            <w:r w:rsidRPr="001D3086">
              <w:rPr>
                <w:sz w:val="21"/>
                <w:szCs w:val="21"/>
              </w:rPr>
              <w:t>、浸塑壶铃（</w:t>
            </w:r>
            <w:r w:rsidRPr="001D3086">
              <w:rPr>
                <w:sz w:val="21"/>
                <w:szCs w:val="21"/>
              </w:rPr>
              <w:t>2-12KG</w:t>
            </w:r>
            <w:r w:rsidRPr="001D3086">
              <w:rPr>
                <w:sz w:val="21"/>
                <w:szCs w:val="21"/>
              </w:rPr>
              <w:t>）</w:t>
            </w:r>
            <w:r w:rsidRPr="001D3086">
              <w:rPr>
                <w:sz w:val="21"/>
                <w:szCs w:val="21"/>
              </w:rPr>
              <w:t>(2/4/6/8/10/12)6</w:t>
            </w:r>
            <w:r w:rsidRPr="001D3086">
              <w:rPr>
                <w:sz w:val="21"/>
                <w:szCs w:val="21"/>
              </w:rPr>
              <w:t>对、弹力药球</w:t>
            </w:r>
            <w:r w:rsidRPr="001D3086">
              <w:rPr>
                <w:sz w:val="21"/>
                <w:szCs w:val="21"/>
              </w:rPr>
              <w:t>3</w:t>
            </w:r>
            <w:r w:rsidRPr="001D3086">
              <w:rPr>
                <w:sz w:val="21"/>
                <w:szCs w:val="21"/>
              </w:rPr>
              <w:t>个（</w:t>
            </w:r>
            <w:r w:rsidRPr="001D3086">
              <w:rPr>
                <w:sz w:val="21"/>
                <w:szCs w:val="21"/>
              </w:rPr>
              <w:t>6/8/10LB</w:t>
            </w:r>
            <w:r w:rsidRPr="001D3086">
              <w:rPr>
                <w:sz w:val="21"/>
                <w:szCs w:val="21"/>
              </w:rPr>
              <w:t>各</w:t>
            </w:r>
            <w:r w:rsidRPr="001D3086">
              <w:rPr>
                <w:sz w:val="21"/>
                <w:szCs w:val="21"/>
              </w:rPr>
              <w:t>1</w:t>
            </w:r>
            <w:r w:rsidRPr="001D3086">
              <w:rPr>
                <w:sz w:val="21"/>
                <w:szCs w:val="21"/>
              </w:rPr>
              <w:t>个）、敏捷梯</w:t>
            </w:r>
            <w:r w:rsidRPr="001D3086">
              <w:rPr>
                <w:sz w:val="21"/>
                <w:szCs w:val="21"/>
              </w:rPr>
              <w:t>1</w:t>
            </w:r>
            <w:r w:rsidRPr="001D3086">
              <w:rPr>
                <w:sz w:val="21"/>
                <w:szCs w:val="21"/>
              </w:rPr>
              <w:t>条、</w:t>
            </w:r>
            <w:proofErr w:type="gramStart"/>
            <w:r w:rsidRPr="001D3086">
              <w:rPr>
                <w:sz w:val="21"/>
                <w:szCs w:val="21"/>
              </w:rPr>
              <w:t>瑜伽球</w:t>
            </w:r>
            <w:proofErr w:type="gramEnd"/>
            <w:r w:rsidRPr="001D3086">
              <w:rPr>
                <w:sz w:val="21"/>
                <w:szCs w:val="21"/>
              </w:rPr>
              <w:t>65cm</w:t>
            </w:r>
            <w:r w:rsidRPr="001D3086">
              <w:rPr>
                <w:sz w:val="21"/>
                <w:szCs w:val="21"/>
              </w:rPr>
              <w:t>一个、健美踏板一个、小腿绑带</w:t>
            </w:r>
            <w:r w:rsidRPr="001D3086">
              <w:rPr>
                <w:sz w:val="21"/>
                <w:szCs w:val="21"/>
              </w:rPr>
              <w:t>1</w:t>
            </w:r>
            <w:r w:rsidRPr="001D3086">
              <w:rPr>
                <w:sz w:val="21"/>
                <w:szCs w:val="21"/>
              </w:rPr>
              <w:t>副、训练棒</w:t>
            </w:r>
            <w:r w:rsidRPr="001D3086">
              <w:rPr>
                <w:sz w:val="21"/>
                <w:szCs w:val="21"/>
              </w:rPr>
              <w:t>1</w:t>
            </w:r>
            <w:r w:rsidRPr="001D3086">
              <w:rPr>
                <w:sz w:val="21"/>
                <w:szCs w:val="21"/>
              </w:rPr>
              <w:t>根。所有产品须符合专业队训练使用。</w:t>
            </w:r>
          </w:p>
        </w:tc>
        <w:tc>
          <w:tcPr>
            <w:tcW w:w="850" w:type="dxa"/>
          </w:tcPr>
          <w:p w14:paraId="62B3D8A7" w14:textId="77777777" w:rsidR="00DA68A4" w:rsidRPr="001D3086" w:rsidRDefault="00887B8E">
            <w:pPr>
              <w:rPr>
                <w:bCs/>
                <w:sz w:val="21"/>
                <w:szCs w:val="21"/>
              </w:rPr>
            </w:pPr>
            <w:r w:rsidRPr="001D3086">
              <w:rPr>
                <w:sz w:val="21"/>
                <w:szCs w:val="21"/>
              </w:rPr>
              <w:t>1</w:t>
            </w:r>
            <w:r w:rsidRPr="001D3086">
              <w:rPr>
                <w:sz w:val="21"/>
                <w:szCs w:val="21"/>
              </w:rPr>
              <w:t>套</w:t>
            </w:r>
          </w:p>
        </w:tc>
        <w:tc>
          <w:tcPr>
            <w:tcW w:w="709" w:type="dxa"/>
          </w:tcPr>
          <w:p w14:paraId="59B7CA1F" w14:textId="583F3EC7" w:rsidR="00DA68A4" w:rsidRPr="001D3086" w:rsidRDefault="00887B8E" w:rsidP="00503D72">
            <w:pPr>
              <w:rPr>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2</w:t>
            </w:r>
          </w:p>
        </w:tc>
      </w:tr>
      <w:tr w:rsidR="00256937" w:rsidRPr="001D3086" w14:paraId="3B8A3675" w14:textId="77777777">
        <w:trPr>
          <w:trHeight w:val="418"/>
        </w:trPr>
        <w:tc>
          <w:tcPr>
            <w:tcW w:w="8755" w:type="dxa"/>
            <w:gridSpan w:val="5"/>
          </w:tcPr>
          <w:p w14:paraId="72424856" w14:textId="77777777" w:rsidR="00DA68A4" w:rsidRPr="001D3086" w:rsidRDefault="00887B8E">
            <w:pPr>
              <w:pStyle w:val="null3"/>
              <w:rPr>
                <w:rFonts w:hint="default"/>
                <w:szCs w:val="21"/>
              </w:rPr>
            </w:pPr>
            <w:r w:rsidRPr="001D3086">
              <w:rPr>
                <w:rFonts w:asciiTheme="majorEastAsia" w:eastAsiaTheme="majorEastAsia" w:hAnsiTheme="majorEastAsia" w:cstheme="majorEastAsia"/>
                <w:b/>
                <w:bCs/>
                <w:szCs w:val="21"/>
              </w:rPr>
              <w:t>四、训练馆篮球装备器材</w:t>
            </w:r>
          </w:p>
        </w:tc>
      </w:tr>
      <w:tr w:rsidR="00256937" w:rsidRPr="001D3086" w14:paraId="18C220B6" w14:textId="77777777" w:rsidTr="00742122">
        <w:trPr>
          <w:trHeight w:val="418"/>
        </w:trPr>
        <w:tc>
          <w:tcPr>
            <w:tcW w:w="936" w:type="dxa"/>
            <w:vMerge w:val="restart"/>
          </w:tcPr>
          <w:p w14:paraId="335B73E6"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1-4-1</w:t>
            </w:r>
          </w:p>
        </w:tc>
        <w:tc>
          <w:tcPr>
            <w:tcW w:w="1015" w:type="dxa"/>
            <w:vMerge w:val="restart"/>
          </w:tcPr>
          <w:p w14:paraId="567A0E5A"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电动液压篮球架</w:t>
            </w:r>
          </w:p>
        </w:tc>
        <w:tc>
          <w:tcPr>
            <w:tcW w:w="5245" w:type="dxa"/>
          </w:tcPr>
          <w:p w14:paraId="5DFAEA6D"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1.篮架伸臂为2.55M，篮圈上沿离地面高3.05M，球架底座尺寸约：长×宽×前高×后高=1.95×1.1×0.67×0.4（M）。</w:t>
            </w:r>
          </w:p>
          <w:p w14:paraId="23857DB2"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2.产品用材：篮球架底座采用≥6mm的铁板在专用折边机上折边拼焊而成，底座前立柱、后立柱支撑架和油缸支撑</w:t>
            </w:r>
            <w:proofErr w:type="gramStart"/>
            <w:r w:rsidRPr="001D3086">
              <w:rPr>
                <w:rFonts w:asciiTheme="majorEastAsia" w:eastAsiaTheme="majorEastAsia" w:hAnsiTheme="majorEastAsia" w:cstheme="majorEastAsia"/>
                <w:szCs w:val="21"/>
              </w:rPr>
              <w:t>架采用</w:t>
            </w:r>
            <w:proofErr w:type="gramEnd"/>
            <w:r w:rsidRPr="001D3086">
              <w:rPr>
                <w:rFonts w:asciiTheme="majorEastAsia" w:eastAsiaTheme="majorEastAsia" w:hAnsiTheme="majorEastAsia" w:cstheme="majorEastAsia"/>
                <w:szCs w:val="21"/>
              </w:rPr>
              <w:t>≥6mm铁板折边制作，篮架立柱主要采用口200×70×3方管、口120×70×3方管和口</w:t>
            </w:r>
            <w:proofErr w:type="gramStart"/>
            <w:r w:rsidRPr="001D3086">
              <w:rPr>
                <w:rFonts w:asciiTheme="majorEastAsia" w:eastAsiaTheme="majorEastAsia" w:hAnsiTheme="majorEastAsia" w:cstheme="majorEastAsia"/>
                <w:szCs w:val="21"/>
              </w:rPr>
              <w:t>70×70×</w:t>
            </w:r>
            <w:proofErr w:type="gramEnd"/>
            <w:r w:rsidRPr="001D3086">
              <w:rPr>
                <w:rFonts w:asciiTheme="majorEastAsia" w:eastAsiaTheme="majorEastAsia" w:hAnsiTheme="majorEastAsia" w:cstheme="majorEastAsia"/>
                <w:szCs w:val="21"/>
              </w:rPr>
              <w:t>3拼焊而成，篮架伸臂采用口</w:t>
            </w:r>
            <w:proofErr w:type="gramStart"/>
            <w:r w:rsidRPr="001D3086">
              <w:rPr>
                <w:rFonts w:asciiTheme="majorEastAsia" w:eastAsiaTheme="majorEastAsia" w:hAnsiTheme="majorEastAsia" w:cstheme="majorEastAsia"/>
                <w:szCs w:val="21"/>
              </w:rPr>
              <w:t>140×140×</w:t>
            </w:r>
            <w:proofErr w:type="gramEnd"/>
            <w:r w:rsidRPr="001D3086">
              <w:rPr>
                <w:rFonts w:asciiTheme="majorEastAsia" w:eastAsiaTheme="majorEastAsia" w:hAnsiTheme="majorEastAsia" w:cstheme="majorEastAsia"/>
                <w:szCs w:val="21"/>
              </w:rPr>
              <w:t>4方管、口140×70×3方管和口70×50方管拼焊而成，焊缝表面均匀光滑，篮架立柱转动部位和伸臂头部连接件均采用优质精密铸钢件制作，性能安全可靠，篮架上拉杆采用优质圆管在弯管机上一次成型，避免了电焊及焊渣易引起生锈的隐患，下拉杆采用精拉管拼焊而成，合理的结构设计与独特的外观造型和谐统一。</w:t>
            </w:r>
          </w:p>
        </w:tc>
        <w:tc>
          <w:tcPr>
            <w:tcW w:w="850" w:type="dxa"/>
            <w:vMerge w:val="restart"/>
          </w:tcPr>
          <w:p w14:paraId="5333D7D3" w14:textId="77777777" w:rsidR="00DA68A4" w:rsidRPr="001D3086" w:rsidRDefault="00887B8E">
            <w:pPr>
              <w:rPr>
                <w:sz w:val="21"/>
                <w:szCs w:val="21"/>
              </w:rPr>
            </w:pPr>
            <w:r w:rsidRPr="001D3086">
              <w:rPr>
                <w:sz w:val="21"/>
                <w:szCs w:val="21"/>
              </w:rPr>
              <w:t>1</w:t>
            </w:r>
            <w:r w:rsidRPr="001D3086">
              <w:rPr>
                <w:sz w:val="21"/>
                <w:szCs w:val="21"/>
              </w:rPr>
              <w:t>副</w:t>
            </w:r>
          </w:p>
        </w:tc>
        <w:tc>
          <w:tcPr>
            <w:tcW w:w="709" w:type="dxa"/>
          </w:tcPr>
          <w:p w14:paraId="06EBA268" w14:textId="0E063751" w:rsidR="00DA68A4" w:rsidRPr="001D3086" w:rsidRDefault="00887B8E" w:rsidP="00503D72">
            <w:pPr>
              <w:rPr>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3</w:t>
            </w:r>
          </w:p>
        </w:tc>
      </w:tr>
      <w:tr w:rsidR="00256937" w:rsidRPr="001D3086" w14:paraId="451014AF" w14:textId="77777777" w:rsidTr="00742122">
        <w:trPr>
          <w:trHeight w:val="418"/>
        </w:trPr>
        <w:tc>
          <w:tcPr>
            <w:tcW w:w="936" w:type="dxa"/>
            <w:vMerge/>
          </w:tcPr>
          <w:p w14:paraId="777362BE"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0A00DD5"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7E99455D"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3.产品结构原理：电动</w:t>
            </w:r>
            <w:proofErr w:type="gramStart"/>
            <w:r w:rsidRPr="001D3086">
              <w:rPr>
                <w:rFonts w:asciiTheme="majorEastAsia" w:eastAsiaTheme="majorEastAsia" w:hAnsiTheme="majorEastAsia" w:cstheme="majorEastAsia"/>
                <w:szCs w:val="21"/>
              </w:rPr>
              <w:t>液压篮球架设有篮</w:t>
            </w:r>
            <w:proofErr w:type="gramEnd"/>
            <w:r w:rsidRPr="001D3086">
              <w:rPr>
                <w:rFonts w:asciiTheme="majorEastAsia" w:eastAsiaTheme="majorEastAsia" w:hAnsiTheme="majorEastAsia" w:cstheme="majorEastAsia"/>
                <w:szCs w:val="21"/>
              </w:rPr>
              <w:t>架升降系统、</w:t>
            </w:r>
            <w:proofErr w:type="gramStart"/>
            <w:r w:rsidRPr="001D3086">
              <w:rPr>
                <w:rFonts w:asciiTheme="majorEastAsia" w:eastAsiaTheme="majorEastAsia" w:hAnsiTheme="majorEastAsia" w:cstheme="majorEastAsia"/>
                <w:szCs w:val="21"/>
              </w:rPr>
              <w:t>走轮伸缩</w:t>
            </w:r>
            <w:proofErr w:type="gramEnd"/>
            <w:r w:rsidRPr="001D3086">
              <w:rPr>
                <w:rFonts w:asciiTheme="majorEastAsia" w:eastAsiaTheme="majorEastAsia" w:hAnsiTheme="majorEastAsia" w:cstheme="majorEastAsia"/>
                <w:szCs w:val="21"/>
              </w:rPr>
              <w:t>机构、电器、液压系统。篮</w:t>
            </w:r>
            <w:proofErr w:type="gramStart"/>
            <w:r w:rsidRPr="001D3086">
              <w:rPr>
                <w:rFonts w:asciiTheme="majorEastAsia" w:eastAsiaTheme="majorEastAsia" w:hAnsiTheme="majorEastAsia" w:cstheme="majorEastAsia"/>
                <w:szCs w:val="21"/>
              </w:rPr>
              <w:t>架主体</w:t>
            </w:r>
            <w:proofErr w:type="gramEnd"/>
            <w:r w:rsidRPr="001D3086">
              <w:rPr>
                <w:rFonts w:asciiTheme="majorEastAsia" w:eastAsiaTheme="majorEastAsia" w:hAnsiTheme="majorEastAsia" w:cstheme="majorEastAsia"/>
                <w:szCs w:val="21"/>
              </w:rPr>
              <w:t>升降采用四连杆机构，使用时电机接通220V、50HZ单相电源即可启动，带动油泵，经电器控制系统进行“功能”转换，油缸随即产生伸缩运动，从而使球架立柱升降和</w:t>
            </w:r>
            <w:proofErr w:type="gramStart"/>
            <w:r w:rsidRPr="001D3086">
              <w:rPr>
                <w:rFonts w:asciiTheme="majorEastAsia" w:eastAsiaTheme="majorEastAsia" w:hAnsiTheme="majorEastAsia" w:cstheme="majorEastAsia"/>
                <w:szCs w:val="21"/>
              </w:rPr>
              <w:t>底座走轮起落</w:t>
            </w:r>
            <w:proofErr w:type="gramEnd"/>
            <w:r w:rsidRPr="001D3086">
              <w:rPr>
                <w:rFonts w:asciiTheme="majorEastAsia" w:eastAsiaTheme="majorEastAsia" w:hAnsiTheme="majorEastAsia" w:cstheme="majorEastAsia"/>
                <w:szCs w:val="21"/>
              </w:rPr>
              <w:t>。</w:t>
            </w:r>
          </w:p>
          <w:p w14:paraId="373F7321"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4.篮板规格约：1800×1050（㎜），篮板配用国际通用的高强度安全玻璃篮板（≥12mm厚双层夹胶玻璃），具有透明度高、</w:t>
            </w:r>
            <w:proofErr w:type="gramStart"/>
            <w:r w:rsidRPr="001D3086">
              <w:rPr>
                <w:rFonts w:asciiTheme="majorEastAsia" w:eastAsiaTheme="majorEastAsia" w:hAnsiTheme="majorEastAsia" w:cstheme="majorEastAsia"/>
                <w:szCs w:val="21"/>
              </w:rPr>
              <w:t>耐侯性</w:t>
            </w:r>
            <w:proofErr w:type="gramEnd"/>
            <w:r w:rsidRPr="001D3086">
              <w:rPr>
                <w:rFonts w:asciiTheme="majorEastAsia" w:eastAsiaTheme="majorEastAsia" w:hAnsiTheme="majorEastAsia" w:cstheme="majorEastAsia"/>
                <w:szCs w:val="21"/>
              </w:rPr>
              <w:t>好、抗老化、耐腐蚀、不易模糊等特点，并在篮板下沿侧面覆盖有包扎物，能保护运动员扣篮时不受伤害。</w:t>
            </w:r>
          </w:p>
        </w:tc>
        <w:tc>
          <w:tcPr>
            <w:tcW w:w="850" w:type="dxa"/>
            <w:vMerge/>
          </w:tcPr>
          <w:p w14:paraId="18308F29" w14:textId="77777777" w:rsidR="00DA68A4" w:rsidRPr="001D3086" w:rsidRDefault="00DA68A4">
            <w:pPr>
              <w:rPr>
                <w:sz w:val="21"/>
                <w:szCs w:val="21"/>
              </w:rPr>
            </w:pPr>
          </w:p>
        </w:tc>
        <w:tc>
          <w:tcPr>
            <w:tcW w:w="709" w:type="dxa"/>
          </w:tcPr>
          <w:p w14:paraId="19F0C707" w14:textId="46445347" w:rsidR="00DA68A4" w:rsidRPr="001D3086" w:rsidRDefault="00887B8E" w:rsidP="00503D72">
            <w:pPr>
              <w:rPr>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4</w:t>
            </w:r>
          </w:p>
        </w:tc>
      </w:tr>
      <w:tr w:rsidR="00256937" w:rsidRPr="001D3086" w14:paraId="7BF582EF" w14:textId="77777777" w:rsidTr="00742122">
        <w:trPr>
          <w:trHeight w:val="418"/>
        </w:trPr>
        <w:tc>
          <w:tcPr>
            <w:tcW w:w="936" w:type="dxa"/>
            <w:vMerge/>
          </w:tcPr>
          <w:p w14:paraId="1AFCE1B1"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49DF3180"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5CD18022"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5.防护措施：</w:t>
            </w:r>
            <w:proofErr w:type="gramStart"/>
            <w:r w:rsidRPr="001D3086">
              <w:rPr>
                <w:rFonts w:asciiTheme="majorEastAsia" w:eastAsiaTheme="majorEastAsia" w:hAnsiTheme="majorEastAsia" w:cstheme="majorEastAsia"/>
                <w:szCs w:val="21"/>
              </w:rPr>
              <w:t>篮</w:t>
            </w:r>
            <w:proofErr w:type="gramEnd"/>
            <w:r w:rsidRPr="001D3086">
              <w:rPr>
                <w:rFonts w:asciiTheme="majorEastAsia" w:eastAsiaTheme="majorEastAsia" w:hAnsiTheme="majorEastAsia" w:cstheme="majorEastAsia"/>
                <w:szCs w:val="21"/>
              </w:rPr>
              <w:t>架前立柱、底座、伸臂配备有专用护套，能有效保护运动员免受撞击，篮架底座下部设有防震垫，后部装有特制专用配重，单只配重不少于400kg，能保证在篮圈根部施加2700N的载荷时，篮球架不倾翻。前立柱与伸臂间装有专用保险机构，能有效保证使用时的安全性及美观性。</w:t>
            </w:r>
          </w:p>
          <w:p w14:paraId="29C3AF0D" w14:textId="77777777" w:rsidR="00DA68A4" w:rsidRPr="001D3086" w:rsidRDefault="00887B8E">
            <w:pPr>
              <w:rPr>
                <w:kern w:val="0"/>
                <w:sz w:val="21"/>
                <w:szCs w:val="21"/>
              </w:rPr>
            </w:pPr>
            <w:r w:rsidRPr="001D3086">
              <w:rPr>
                <w:kern w:val="0"/>
                <w:sz w:val="21"/>
                <w:szCs w:val="21"/>
              </w:rPr>
              <w:t>6.</w:t>
            </w:r>
            <w:r w:rsidRPr="001D3086">
              <w:rPr>
                <w:kern w:val="0"/>
                <w:sz w:val="21"/>
                <w:szCs w:val="21"/>
              </w:rPr>
              <w:t>表面处理：喷涂工件的表面处理分二个阶段，前处理阶段使工件获得质量优良的介质层，增加防锈涂膜与金属基体的结合力，提高产品表面处理能力。表面处理阶段是将粉末通过高压静电作用均匀涂敷在被涂物体上的过程。当涂层达到一定厚度后，进入烘炉加热，涂料熔融固化，形成厚度均匀、质地牢固的涂层。产品涂层</w:t>
            </w:r>
            <w:r w:rsidRPr="001D3086">
              <w:rPr>
                <w:kern w:val="0"/>
                <w:sz w:val="21"/>
                <w:szCs w:val="21"/>
              </w:rPr>
              <w:lastRenderedPageBreak/>
              <w:t>厚度</w:t>
            </w:r>
            <w:r w:rsidRPr="001D3086">
              <w:rPr>
                <w:kern w:val="0"/>
                <w:sz w:val="21"/>
                <w:szCs w:val="21"/>
              </w:rPr>
              <w:t>70—80um</w:t>
            </w:r>
            <w:r w:rsidRPr="001D3086">
              <w:rPr>
                <w:kern w:val="0"/>
                <w:sz w:val="21"/>
                <w:szCs w:val="21"/>
              </w:rPr>
              <w:t>，铅笔硬度达</w:t>
            </w:r>
            <w:r w:rsidRPr="001D3086">
              <w:rPr>
                <w:kern w:val="0"/>
                <w:sz w:val="21"/>
                <w:szCs w:val="21"/>
              </w:rPr>
              <w:t>3H+</w:t>
            </w:r>
            <w:r w:rsidRPr="001D3086">
              <w:rPr>
                <w:kern w:val="0"/>
                <w:sz w:val="21"/>
                <w:szCs w:val="21"/>
              </w:rPr>
              <w:t>。产品具有耐酸碱、耐湿热、抗老化、外观美观等优点，能适合潮湿和酸雨环境，且前处理过程以及产品涂料配方均不含有毒元素，避免损害使用者的健康。</w:t>
            </w:r>
          </w:p>
        </w:tc>
        <w:tc>
          <w:tcPr>
            <w:tcW w:w="850" w:type="dxa"/>
            <w:vMerge/>
          </w:tcPr>
          <w:p w14:paraId="06931037" w14:textId="77777777" w:rsidR="00DA68A4" w:rsidRPr="001D3086" w:rsidRDefault="00DA68A4">
            <w:pPr>
              <w:rPr>
                <w:bCs/>
                <w:sz w:val="21"/>
                <w:szCs w:val="21"/>
              </w:rPr>
            </w:pPr>
          </w:p>
        </w:tc>
        <w:tc>
          <w:tcPr>
            <w:tcW w:w="709" w:type="dxa"/>
          </w:tcPr>
          <w:p w14:paraId="1CB7AD41" w14:textId="7A9D5BB5" w:rsidR="00DA68A4" w:rsidRPr="001D3086" w:rsidRDefault="00887B8E" w:rsidP="00503D72">
            <w:pPr>
              <w:rPr>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5</w:t>
            </w:r>
          </w:p>
        </w:tc>
      </w:tr>
      <w:tr w:rsidR="00256937" w:rsidRPr="001D3086" w14:paraId="4278E17F" w14:textId="77777777" w:rsidTr="00742122">
        <w:trPr>
          <w:trHeight w:val="418"/>
        </w:trPr>
        <w:tc>
          <w:tcPr>
            <w:tcW w:w="936" w:type="dxa"/>
            <w:vMerge w:val="restart"/>
          </w:tcPr>
          <w:p w14:paraId="27A9FE5D"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lastRenderedPageBreak/>
              <w:t>1-4-2</w:t>
            </w:r>
          </w:p>
        </w:tc>
        <w:tc>
          <w:tcPr>
            <w:tcW w:w="1015" w:type="dxa"/>
            <w:vMerge w:val="restart"/>
          </w:tcPr>
          <w:p w14:paraId="3F900416"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计时，二十四秒显示器</w:t>
            </w:r>
          </w:p>
        </w:tc>
        <w:tc>
          <w:tcPr>
            <w:tcW w:w="5245" w:type="dxa"/>
          </w:tcPr>
          <w:p w14:paraId="7A597610"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计时，二十四秒显示器根据最新国际篮球竞赛规则设计制作。显示屏光源采用高亮度发光二极管，寿命长，用电省，两显示屏采用一个时钟源，与大屏和电视转播同步性能好，维修方便，是篮球比赛的理想器材。</w:t>
            </w:r>
          </w:p>
          <w:p w14:paraId="5CB83B22"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1.显示比赛时间，显示器可实现0～99分59秒任意预置倒计时，能任意暂停，计时钟精确到0.1秒，时间终了时能发出长达3秒钟红色灯光信号及蜂鸣声音。</w:t>
            </w:r>
          </w:p>
          <w:p w14:paraId="12F992B7"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2.二十四秒控制器可任意预制时间0～99秒，采用倒计时方式，能任意暂停、复位。计时完毕，也能发出</w:t>
            </w:r>
            <w:proofErr w:type="gramStart"/>
            <w:r w:rsidRPr="001D3086">
              <w:rPr>
                <w:rFonts w:asciiTheme="majorEastAsia" w:eastAsiaTheme="majorEastAsia" w:hAnsiTheme="majorEastAsia" w:cstheme="majorEastAsia"/>
                <w:szCs w:val="21"/>
              </w:rPr>
              <w:t>灯光信号及蜂鸣声</w:t>
            </w:r>
            <w:proofErr w:type="gramEnd"/>
            <w:r w:rsidRPr="001D3086">
              <w:rPr>
                <w:rFonts w:asciiTheme="majorEastAsia" w:eastAsiaTheme="majorEastAsia" w:hAnsiTheme="majorEastAsia" w:cstheme="majorEastAsia"/>
                <w:szCs w:val="21"/>
              </w:rPr>
              <w:t>。</w:t>
            </w:r>
          </w:p>
        </w:tc>
        <w:tc>
          <w:tcPr>
            <w:tcW w:w="850" w:type="dxa"/>
            <w:vMerge w:val="restart"/>
          </w:tcPr>
          <w:p w14:paraId="0B7E3E57" w14:textId="77777777" w:rsidR="00DA68A4" w:rsidRPr="001D3086" w:rsidRDefault="00887B8E">
            <w:pPr>
              <w:rPr>
                <w:kern w:val="0"/>
                <w:sz w:val="21"/>
                <w:szCs w:val="21"/>
              </w:rPr>
            </w:pPr>
            <w:r w:rsidRPr="001D3086">
              <w:rPr>
                <w:kern w:val="0"/>
                <w:sz w:val="21"/>
                <w:szCs w:val="21"/>
              </w:rPr>
              <w:t>1</w:t>
            </w:r>
            <w:r w:rsidRPr="001D3086">
              <w:rPr>
                <w:kern w:val="0"/>
                <w:sz w:val="21"/>
                <w:szCs w:val="21"/>
              </w:rPr>
              <w:t>套</w:t>
            </w:r>
          </w:p>
        </w:tc>
        <w:tc>
          <w:tcPr>
            <w:tcW w:w="709" w:type="dxa"/>
          </w:tcPr>
          <w:p w14:paraId="052A4A81" w14:textId="443CBD33" w:rsidR="00DA68A4" w:rsidRPr="001D3086" w:rsidRDefault="00887B8E" w:rsidP="00503D72">
            <w:pPr>
              <w:rPr>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6</w:t>
            </w:r>
          </w:p>
        </w:tc>
      </w:tr>
      <w:tr w:rsidR="00256937" w:rsidRPr="001D3086" w14:paraId="1AC362FF" w14:textId="77777777" w:rsidTr="00742122">
        <w:trPr>
          <w:trHeight w:val="418"/>
        </w:trPr>
        <w:tc>
          <w:tcPr>
            <w:tcW w:w="936" w:type="dxa"/>
            <w:vMerge/>
          </w:tcPr>
          <w:p w14:paraId="15480374"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FCC1257"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4584956E"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3.比赛时间暂停时，24秒也自动停止，比赛继续时则24秒要手动启动。24秒违例时，比赛时间继续计时。</w:t>
            </w:r>
          </w:p>
          <w:p w14:paraId="330E891B"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4.计时，二十四秒显示器提供2个串行口，使比赛时间和24秒能与计算机和电视转播同步。</w:t>
            </w:r>
          </w:p>
          <w:p w14:paraId="48867280" w14:textId="77777777" w:rsidR="00DA68A4" w:rsidRPr="001D3086" w:rsidRDefault="00887B8E">
            <w:pPr>
              <w:rPr>
                <w:kern w:val="0"/>
                <w:sz w:val="21"/>
                <w:szCs w:val="21"/>
              </w:rPr>
            </w:pPr>
            <w:r w:rsidRPr="001D3086">
              <w:rPr>
                <w:kern w:val="0"/>
                <w:sz w:val="21"/>
                <w:szCs w:val="21"/>
              </w:rPr>
              <w:t>5.</w:t>
            </w:r>
            <w:r w:rsidRPr="001D3086">
              <w:rPr>
                <w:kern w:val="0"/>
                <w:sz w:val="21"/>
                <w:szCs w:val="21"/>
              </w:rPr>
              <w:t>显示器外型尺寸约：</w:t>
            </w:r>
            <w:r w:rsidRPr="001D3086">
              <w:rPr>
                <w:kern w:val="0"/>
                <w:sz w:val="21"/>
                <w:szCs w:val="21"/>
              </w:rPr>
              <w:t xml:space="preserve">60×50×10cm </w:t>
            </w:r>
            <w:r w:rsidRPr="001D3086">
              <w:rPr>
                <w:kern w:val="0"/>
                <w:sz w:val="21"/>
                <w:szCs w:val="21"/>
              </w:rPr>
              <w:t>；发光管：</w:t>
            </w:r>
            <w:r w:rsidRPr="001D3086">
              <w:rPr>
                <w:kern w:val="0"/>
                <w:sz w:val="21"/>
                <w:szCs w:val="21"/>
              </w:rPr>
              <w:t>Φ5mm</w:t>
            </w:r>
            <w:r w:rsidRPr="001D3086">
              <w:rPr>
                <w:kern w:val="0"/>
                <w:sz w:val="21"/>
                <w:szCs w:val="21"/>
              </w:rPr>
              <w:t>高亮白发红、白发绿发光管</w:t>
            </w:r>
            <w:r w:rsidRPr="001D3086">
              <w:rPr>
                <w:rFonts w:hint="eastAsia"/>
                <w:kern w:val="0"/>
                <w:sz w:val="21"/>
                <w:szCs w:val="21"/>
              </w:rPr>
              <w:t>；</w:t>
            </w:r>
            <w:r w:rsidRPr="001D3086">
              <w:rPr>
                <w:kern w:val="0"/>
                <w:sz w:val="21"/>
                <w:szCs w:val="21"/>
              </w:rPr>
              <w:t>电压：</w:t>
            </w:r>
            <w:r w:rsidRPr="001D3086">
              <w:rPr>
                <w:kern w:val="0"/>
                <w:sz w:val="21"/>
                <w:szCs w:val="21"/>
              </w:rPr>
              <w:t>220</w:t>
            </w:r>
            <w:r w:rsidRPr="001D3086">
              <w:rPr>
                <w:kern w:val="0"/>
                <w:sz w:val="21"/>
                <w:szCs w:val="21"/>
              </w:rPr>
              <w:t>Ｖ</w:t>
            </w:r>
            <w:r w:rsidRPr="001D3086">
              <w:rPr>
                <w:kern w:val="0"/>
                <w:sz w:val="21"/>
                <w:szCs w:val="21"/>
              </w:rPr>
              <w:t>±10</w:t>
            </w:r>
            <w:r w:rsidRPr="001D3086">
              <w:rPr>
                <w:kern w:val="0"/>
                <w:sz w:val="21"/>
                <w:szCs w:val="21"/>
              </w:rPr>
              <w:t>％</w:t>
            </w:r>
            <w:r w:rsidRPr="001D3086">
              <w:rPr>
                <w:kern w:val="0"/>
                <w:sz w:val="21"/>
                <w:szCs w:val="21"/>
              </w:rPr>
              <w:t xml:space="preserve"> </w:t>
            </w:r>
            <w:r w:rsidRPr="001D3086">
              <w:rPr>
                <w:kern w:val="0"/>
                <w:sz w:val="21"/>
                <w:szCs w:val="21"/>
              </w:rPr>
              <w:t>；功率：</w:t>
            </w:r>
            <w:r w:rsidRPr="001D3086">
              <w:rPr>
                <w:kern w:val="0"/>
                <w:sz w:val="21"/>
                <w:szCs w:val="21"/>
              </w:rPr>
              <w:t>150W</w:t>
            </w:r>
            <w:r w:rsidRPr="001D3086">
              <w:rPr>
                <w:rFonts w:hint="eastAsia"/>
                <w:kern w:val="0"/>
                <w:sz w:val="21"/>
                <w:szCs w:val="21"/>
              </w:rPr>
              <w:t>；</w:t>
            </w:r>
            <w:r w:rsidRPr="001D3086">
              <w:rPr>
                <w:kern w:val="0"/>
                <w:sz w:val="21"/>
                <w:szCs w:val="21"/>
              </w:rPr>
              <w:t>此设备必须安全接地。</w:t>
            </w:r>
          </w:p>
        </w:tc>
        <w:tc>
          <w:tcPr>
            <w:tcW w:w="850" w:type="dxa"/>
            <w:vMerge/>
          </w:tcPr>
          <w:p w14:paraId="4F1F22D8" w14:textId="77777777" w:rsidR="00DA68A4" w:rsidRPr="001D3086" w:rsidRDefault="00DA68A4">
            <w:pPr>
              <w:rPr>
                <w:kern w:val="0"/>
                <w:sz w:val="21"/>
                <w:szCs w:val="21"/>
              </w:rPr>
            </w:pPr>
          </w:p>
        </w:tc>
        <w:tc>
          <w:tcPr>
            <w:tcW w:w="709" w:type="dxa"/>
          </w:tcPr>
          <w:p w14:paraId="133A8B8F" w14:textId="69CAD1B6" w:rsidR="00DA68A4" w:rsidRPr="001D3086" w:rsidRDefault="00887B8E" w:rsidP="00503D72">
            <w:pPr>
              <w:rPr>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7</w:t>
            </w:r>
          </w:p>
        </w:tc>
      </w:tr>
      <w:tr w:rsidR="00256937" w:rsidRPr="001D3086" w14:paraId="37872B8A" w14:textId="77777777" w:rsidTr="00742122">
        <w:trPr>
          <w:trHeight w:val="418"/>
        </w:trPr>
        <w:tc>
          <w:tcPr>
            <w:tcW w:w="936" w:type="dxa"/>
          </w:tcPr>
          <w:p w14:paraId="45726374"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1-4-3</w:t>
            </w:r>
          </w:p>
        </w:tc>
        <w:tc>
          <w:tcPr>
            <w:tcW w:w="1015" w:type="dxa"/>
          </w:tcPr>
          <w:p w14:paraId="2911B504"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篮球赛全队犯规显示器</w:t>
            </w:r>
          </w:p>
        </w:tc>
        <w:tc>
          <w:tcPr>
            <w:tcW w:w="5245" w:type="dxa"/>
          </w:tcPr>
          <w:p w14:paraId="04ED210A" w14:textId="77777777" w:rsidR="00DA68A4" w:rsidRPr="001D3086" w:rsidRDefault="00887B8E">
            <w:pPr>
              <w:pStyle w:val="null3"/>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1.系统的组成部分：三棱形显示器（2只/套）、控制器（1只/套）、电缆线（2根）、电源线（1根）；</w:t>
            </w:r>
          </w:p>
          <w:p w14:paraId="0D094788" w14:textId="77777777" w:rsidR="00DA68A4" w:rsidRPr="001D3086" w:rsidRDefault="00887B8E">
            <w:pPr>
              <w:rPr>
                <w:kern w:val="0"/>
                <w:sz w:val="21"/>
                <w:szCs w:val="21"/>
              </w:rPr>
            </w:pPr>
            <w:r w:rsidRPr="001D3086">
              <w:rPr>
                <w:kern w:val="0"/>
                <w:sz w:val="21"/>
                <w:szCs w:val="21"/>
              </w:rPr>
              <w:t>2.</w:t>
            </w:r>
            <w:r w:rsidRPr="001D3086">
              <w:rPr>
                <w:kern w:val="0"/>
                <w:sz w:val="21"/>
                <w:szCs w:val="21"/>
              </w:rPr>
              <w:t>技术参数：电缆线长：</w:t>
            </w:r>
            <w:r w:rsidRPr="001D3086">
              <w:rPr>
                <w:kern w:val="0"/>
                <w:sz w:val="21"/>
                <w:szCs w:val="21"/>
              </w:rPr>
              <w:t xml:space="preserve">≥5m </w:t>
            </w:r>
            <w:r w:rsidRPr="001D3086">
              <w:rPr>
                <w:kern w:val="0"/>
                <w:sz w:val="21"/>
                <w:szCs w:val="21"/>
              </w:rPr>
              <w:t>，电源线长：</w:t>
            </w:r>
            <w:r w:rsidRPr="001D3086">
              <w:rPr>
                <w:kern w:val="0"/>
                <w:sz w:val="21"/>
                <w:szCs w:val="21"/>
              </w:rPr>
              <w:t>≥1.7m</w:t>
            </w:r>
            <w:r w:rsidRPr="001D3086">
              <w:rPr>
                <w:kern w:val="0"/>
                <w:sz w:val="21"/>
                <w:szCs w:val="21"/>
              </w:rPr>
              <w:t>，控制器尺寸：</w:t>
            </w:r>
            <w:proofErr w:type="gramStart"/>
            <w:r w:rsidRPr="001D3086">
              <w:rPr>
                <w:kern w:val="0"/>
                <w:sz w:val="21"/>
                <w:szCs w:val="21"/>
              </w:rPr>
              <w:t>330×330×</w:t>
            </w:r>
            <w:proofErr w:type="gramEnd"/>
            <w:r w:rsidRPr="001D3086">
              <w:rPr>
                <w:kern w:val="0"/>
                <w:sz w:val="21"/>
                <w:szCs w:val="21"/>
              </w:rPr>
              <w:t>105mm</w:t>
            </w:r>
            <w:r w:rsidRPr="001D3086">
              <w:rPr>
                <w:kern w:val="0"/>
                <w:sz w:val="21"/>
                <w:szCs w:val="21"/>
              </w:rPr>
              <w:t>，显示尺寸约：</w:t>
            </w:r>
            <w:proofErr w:type="gramStart"/>
            <w:r w:rsidRPr="001D3086">
              <w:rPr>
                <w:kern w:val="0"/>
                <w:sz w:val="21"/>
                <w:szCs w:val="21"/>
              </w:rPr>
              <w:t>220×220×</w:t>
            </w:r>
            <w:proofErr w:type="gramEnd"/>
            <w:r w:rsidRPr="001D3086">
              <w:rPr>
                <w:kern w:val="0"/>
                <w:sz w:val="21"/>
                <w:szCs w:val="21"/>
              </w:rPr>
              <w:t>330mm</w:t>
            </w:r>
            <w:r w:rsidRPr="001D3086">
              <w:rPr>
                <w:kern w:val="0"/>
                <w:sz w:val="21"/>
                <w:szCs w:val="21"/>
              </w:rPr>
              <w:t>，电源：交流</w:t>
            </w:r>
            <w:r w:rsidRPr="001D3086">
              <w:rPr>
                <w:kern w:val="0"/>
                <w:sz w:val="21"/>
                <w:szCs w:val="21"/>
              </w:rPr>
              <w:t>220V  50HZ</w:t>
            </w:r>
            <w:r w:rsidRPr="001D3086">
              <w:rPr>
                <w:kern w:val="0"/>
                <w:sz w:val="21"/>
                <w:szCs w:val="21"/>
              </w:rPr>
              <w:t>，功率：</w:t>
            </w:r>
            <w:r w:rsidRPr="001D3086">
              <w:rPr>
                <w:kern w:val="0"/>
                <w:sz w:val="21"/>
                <w:szCs w:val="21"/>
              </w:rPr>
              <w:t>150W</w:t>
            </w:r>
            <w:r w:rsidRPr="001D3086">
              <w:rPr>
                <w:kern w:val="0"/>
                <w:sz w:val="21"/>
                <w:szCs w:val="21"/>
              </w:rPr>
              <w:t>。</w:t>
            </w:r>
          </w:p>
        </w:tc>
        <w:tc>
          <w:tcPr>
            <w:tcW w:w="850" w:type="dxa"/>
          </w:tcPr>
          <w:p w14:paraId="0D0455FB" w14:textId="77777777" w:rsidR="00DA68A4" w:rsidRPr="001D3086" w:rsidRDefault="00887B8E">
            <w:pPr>
              <w:rPr>
                <w:kern w:val="0"/>
                <w:sz w:val="21"/>
                <w:szCs w:val="21"/>
              </w:rPr>
            </w:pPr>
            <w:r w:rsidRPr="001D3086">
              <w:rPr>
                <w:kern w:val="0"/>
                <w:sz w:val="21"/>
                <w:szCs w:val="21"/>
              </w:rPr>
              <w:t>1</w:t>
            </w:r>
            <w:r w:rsidRPr="001D3086">
              <w:rPr>
                <w:kern w:val="0"/>
                <w:sz w:val="21"/>
                <w:szCs w:val="21"/>
              </w:rPr>
              <w:t>套</w:t>
            </w:r>
          </w:p>
        </w:tc>
        <w:tc>
          <w:tcPr>
            <w:tcW w:w="709" w:type="dxa"/>
          </w:tcPr>
          <w:p w14:paraId="2F5D8DB5" w14:textId="2AAA5081" w:rsidR="00DA68A4" w:rsidRPr="001D3086" w:rsidRDefault="00887B8E" w:rsidP="00503D72">
            <w:pPr>
              <w:rPr>
                <w:kern w:val="0"/>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8</w:t>
            </w:r>
          </w:p>
        </w:tc>
      </w:tr>
      <w:tr w:rsidR="00256937" w:rsidRPr="001D3086" w14:paraId="07ED4B1A" w14:textId="77777777" w:rsidTr="00742122">
        <w:trPr>
          <w:trHeight w:val="418"/>
        </w:trPr>
        <w:tc>
          <w:tcPr>
            <w:tcW w:w="936" w:type="dxa"/>
          </w:tcPr>
          <w:p w14:paraId="0DD344C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1-4-4</w:t>
            </w:r>
          </w:p>
        </w:tc>
        <w:tc>
          <w:tcPr>
            <w:tcW w:w="1015" w:type="dxa"/>
          </w:tcPr>
          <w:p w14:paraId="5D278F59"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szCs w:val="21"/>
              </w:rPr>
              <w:t>篮球发球权显示器</w:t>
            </w:r>
          </w:p>
        </w:tc>
        <w:tc>
          <w:tcPr>
            <w:tcW w:w="5245" w:type="dxa"/>
          </w:tcPr>
          <w:p w14:paraId="1A0DF023"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1.系统的组成部分:发球权显示器（1只/套）、控制器（1只/套）、说明书、合格证、保修卡各一份。</w:t>
            </w:r>
          </w:p>
          <w:p w14:paraId="19224B4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2.电缆线长：≥1.5m,电源线长：≥1.5m,控制器尺寸：174×134×50mm,显示器尺寸约：340×160×40mm,电源：交流220V  50HZ,功 率：50W。</w:t>
            </w:r>
          </w:p>
          <w:p w14:paraId="7061A99E" w14:textId="77777777" w:rsidR="00DA68A4" w:rsidRPr="001D3086" w:rsidRDefault="00887B8E">
            <w:pPr>
              <w:rPr>
                <w:sz w:val="21"/>
                <w:szCs w:val="21"/>
              </w:rPr>
            </w:pPr>
            <w:r w:rsidRPr="001D3086">
              <w:rPr>
                <w:rFonts w:hint="eastAsia"/>
                <w:sz w:val="21"/>
                <w:szCs w:val="21"/>
              </w:rPr>
              <w:t>3</w:t>
            </w:r>
            <w:r w:rsidRPr="001D3086">
              <w:rPr>
                <w:sz w:val="21"/>
                <w:szCs w:val="21"/>
              </w:rPr>
              <w:t>.</w:t>
            </w:r>
            <w:r w:rsidRPr="001D3086">
              <w:rPr>
                <w:sz w:val="21"/>
                <w:szCs w:val="21"/>
              </w:rPr>
              <w:t>使用说明</w:t>
            </w:r>
            <w:r w:rsidRPr="001D3086">
              <w:rPr>
                <w:sz w:val="21"/>
                <w:szCs w:val="21"/>
              </w:rPr>
              <w:t>:</w:t>
            </w:r>
            <w:r w:rsidRPr="001D3086">
              <w:rPr>
                <w:sz w:val="21"/>
                <w:szCs w:val="21"/>
              </w:rPr>
              <w:t>把控制器上的串口信号线接头与显示器上的串口接头相连；插上电源，按下控制器中间的方向键，向左按下，则甲队显示灯亮，显示器上就出现箭头，就能判定是甲队先发球，如果向右，则是乙队先发球；</w:t>
            </w:r>
          </w:p>
        </w:tc>
        <w:tc>
          <w:tcPr>
            <w:tcW w:w="850" w:type="dxa"/>
          </w:tcPr>
          <w:p w14:paraId="4579C818" w14:textId="77777777" w:rsidR="00DA68A4" w:rsidRPr="001D3086" w:rsidRDefault="00887B8E">
            <w:pPr>
              <w:rPr>
                <w:bCs/>
                <w:sz w:val="21"/>
                <w:szCs w:val="21"/>
              </w:rPr>
            </w:pPr>
            <w:r w:rsidRPr="001D3086">
              <w:rPr>
                <w:sz w:val="21"/>
                <w:szCs w:val="21"/>
              </w:rPr>
              <w:t>1</w:t>
            </w:r>
            <w:r w:rsidRPr="001D3086">
              <w:rPr>
                <w:sz w:val="21"/>
                <w:szCs w:val="21"/>
              </w:rPr>
              <w:t>套</w:t>
            </w:r>
          </w:p>
        </w:tc>
        <w:tc>
          <w:tcPr>
            <w:tcW w:w="709" w:type="dxa"/>
          </w:tcPr>
          <w:p w14:paraId="18ECCCE8" w14:textId="2508C405" w:rsidR="00DA68A4" w:rsidRPr="001D3086" w:rsidRDefault="00887B8E" w:rsidP="00503D72">
            <w:pPr>
              <w:rPr>
                <w:sz w:val="21"/>
                <w:szCs w:val="21"/>
              </w:rPr>
            </w:pPr>
            <w:r w:rsidRPr="001D3086">
              <w:rPr>
                <w:sz w:val="21"/>
                <w:szCs w:val="21"/>
              </w:rPr>
              <w:t>评分项</w:t>
            </w:r>
            <w:r w:rsidRPr="001D3086">
              <w:rPr>
                <w:rFonts w:hint="eastAsia"/>
                <w:sz w:val="21"/>
                <w:szCs w:val="21"/>
              </w:rPr>
              <w:t>5</w:t>
            </w:r>
            <w:r w:rsidR="00503D72" w:rsidRPr="001D3086">
              <w:rPr>
                <w:rFonts w:hint="eastAsia"/>
                <w:sz w:val="21"/>
                <w:szCs w:val="21"/>
              </w:rPr>
              <w:t>9</w:t>
            </w:r>
          </w:p>
        </w:tc>
      </w:tr>
      <w:tr w:rsidR="00256937" w:rsidRPr="001D3086" w14:paraId="7D3A7C84" w14:textId="77777777" w:rsidTr="00742122">
        <w:trPr>
          <w:trHeight w:val="418"/>
        </w:trPr>
        <w:tc>
          <w:tcPr>
            <w:tcW w:w="936" w:type="dxa"/>
          </w:tcPr>
          <w:p w14:paraId="031A5F8F"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1-4-5</w:t>
            </w:r>
          </w:p>
        </w:tc>
        <w:tc>
          <w:tcPr>
            <w:tcW w:w="1015" w:type="dxa"/>
          </w:tcPr>
          <w:p w14:paraId="77E58EC7"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篮球赛记录员讯响器</w:t>
            </w:r>
          </w:p>
        </w:tc>
        <w:tc>
          <w:tcPr>
            <w:tcW w:w="5245" w:type="dxa"/>
          </w:tcPr>
          <w:p w14:paraId="4C8A35F2"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控制电缆长：</w:t>
            </w:r>
            <w:r w:rsidRPr="001D3086">
              <w:rPr>
                <w:rFonts w:hint="eastAsia"/>
                <w:sz w:val="21"/>
                <w:szCs w:val="21"/>
              </w:rPr>
              <w:t xml:space="preserve"> </w:t>
            </w:r>
            <w:r w:rsidRPr="001D3086">
              <w:rPr>
                <w:rFonts w:hint="eastAsia"/>
                <w:sz w:val="21"/>
                <w:szCs w:val="21"/>
              </w:rPr>
              <w:t>≥</w:t>
            </w:r>
            <w:r w:rsidRPr="001D3086">
              <w:rPr>
                <w:rFonts w:hint="eastAsia"/>
                <w:sz w:val="21"/>
                <w:szCs w:val="21"/>
              </w:rPr>
              <w:t>5m</w:t>
            </w:r>
            <w:r w:rsidRPr="001D3086">
              <w:rPr>
                <w:rFonts w:hint="eastAsia"/>
                <w:sz w:val="21"/>
                <w:szCs w:val="21"/>
              </w:rPr>
              <w:t>，电源线长：</w:t>
            </w:r>
            <w:r w:rsidRPr="001D3086">
              <w:rPr>
                <w:rFonts w:hint="eastAsia"/>
                <w:sz w:val="21"/>
                <w:szCs w:val="21"/>
              </w:rPr>
              <w:t xml:space="preserve"> </w:t>
            </w:r>
            <w:r w:rsidRPr="001D3086">
              <w:rPr>
                <w:rFonts w:hint="eastAsia"/>
                <w:sz w:val="21"/>
                <w:szCs w:val="21"/>
              </w:rPr>
              <w:t>≥</w:t>
            </w:r>
            <w:r w:rsidRPr="001D3086">
              <w:rPr>
                <w:rFonts w:hint="eastAsia"/>
                <w:sz w:val="21"/>
                <w:szCs w:val="21"/>
              </w:rPr>
              <w:t>1.7m</w:t>
            </w:r>
            <w:r w:rsidRPr="001D3086">
              <w:rPr>
                <w:rFonts w:hint="eastAsia"/>
                <w:sz w:val="21"/>
                <w:szCs w:val="21"/>
              </w:rPr>
              <w:t>，讯响器</w:t>
            </w:r>
            <w:proofErr w:type="gramStart"/>
            <w:r w:rsidRPr="001D3086">
              <w:rPr>
                <w:rFonts w:hint="eastAsia"/>
                <w:sz w:val="21"/>
                <w:szCs w:val="21"/>
              </w:rPr>
              <w:t>器</w:t>
            </w:r>
            <w:proofErr w:type="gramEnd"/>
            <w:r w:rsidRPr="001D3086">
              <w:rPr>
                <w:rFonts w:hint="eastAsia"/>
                <w:sz w:val="21"/>
                <w:szCs w:val="21"/>
              </w:rPr>
              <w:t>尺寸：φ</w:t>
            </w:r>
            <w:r w:rsidRPr="001D3086">
              <w:rPr>
                <w:rFonts w:hint="eastAsia"/>
                <w:sz w:val="21"/>
                <w:szCs w:val="21"/>
              </w:rPr>
              <w:t>125</w:t>
            </w:r>
            <w:r w:rsidRPr="001D3086">
              <w:rPr>
                <w:rFonts w:hint="eastAsia"/>
                <w:sz w:val="21"/>
                <w:szCs w:val="21"/>
              </w:rPr>
              <w:t>×</w:t>
            </w:r>
            <w:r w:rsidRPr="001D3086">
              <w:rPr>
                <w:rFonts w:hint="eastAsia"/>
                <w:sz w:val="21"/>
                <w:szCs w:val="21"/>
              </w:rPr>
              <w:t>170mm</w:t>
            </w:r>
            <w:r w:rsidRPr="001D3086">
              <w:rPr>
                <w:rFonts w:hint="eastAsia"/>
                <w:sz w:val="21"/>
                <w:szCs w:val="21"/>
              </w:rPr>
              <w:t>，电源</w:t>
            </w:r>
            <w:r w:rsidRPr="001D3086">
              <w:rPr>
                <w:rFonts w:hint="eastAsia"/>
                <w:sz w:val="21"/>
                <w:szCs w:val="21"/>
              </w:rPr>
              <w:t xml:space="preserve"> </w:t>
            </w:r>
            <w:r w:rsidRPr="001D3086">
              <w:rPr>
                <w:rFonts w:hint="eastAsia"/>
                <w:sz w:val="21"/>
                <w:szCs w:val="21"/>
              </w:rPr>
              <w:t>：交流</w:t>
            </w:r>
            <w:r w:rsidRPr="001D3086">
              <w:rPr>
                <w:rFonts w:hint="eastAsia"/>
                <w:sz w:val="21"/>
                <w:szCs w:val="21"/>
              </w:rPr>
              <w:t>220V</w:t>
            </w:r>
            <w:r w:rsidRPr="001D3086">
              <w:rPr>
                <w:rFonts w:hint="eastAsia"/>
                <w:sz w:val="21"/>
                <w:szCs w:val="21"/>
              </w:rPr>
              <w:t xml:space="preserve">　</w:t>
            </w:r>
            <w:r w:rsidRPr="001D3086">
              <w:rPr>
                <w:rFonts w:hint="eastAsia"/>
                <w:sz w:val="21"/>
                <w:szCs w:val="21"/>
              </w:rPr>
              <w:t>50HZ</w:t>
            </w:r>
            <w:r w:rsidRPr="001D3086">
              <w:rPr>
                <w:rFonts w:hint="eastAsia"/>
                <w:sz w:val="21"/>
                <w:szCs w:val="21"/>
              </w:rPr>
              <w:t>，功率：</w:t>
            </w:r>
            <w:r w:rsidRPr="001D3086">
              <w:rPr>
                <w:rFonts w:hint="eastAsia"/>
                <w:sz w:val="21"/>
                <w:szCs w:val="21"/>
              </w:rPr>
              <w:t>50W</w:t>
            </w:r>
            <w:r w:rsidRPr="001D3086">
              <w:rPr>
                <w:rFonts w:hint="eastAsia"/>
                <w:sz w:val="21"/>
                <w:szCs w:val="21"/>
              </w:rPr>
              <w:t>。</w:t>
            </w:r>
          </w:p>
          <w:p w14:paraId="120FC3C9"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将篮球赛记录员讯响器上的两个开关放到记录台上。</w:t>
            </w:r>
          </w:p>
          <w:p w14:paraId="02EE6230"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把篮球赛记录员讯响器的电源线插到电源插座上。</w:t>
            </w:r>
          </w:p>
          <w:p w14:paraId="194F45B9" w14:textId="77777777" w:rsidR="00DA68A4" w:rsidRPr="001D3086" w:rsidRDefault="00887B8E">
            <w:pPr>
              <w:rPr>
                <w:sz w:val="21"/>
                <w:szCs w:val="21"/>
              </w:rPr>
            </w:pPr>
            <w:r w:rsidRPr="001D3086">
              <w:rPr>
                <w:rFonts w:hint="eastAsia"/>
                <w:sz w:val="21"/>
                <w:szCs w:val="21"/>
              </w:rPr>
              <w:t>4.</w:t>
            </w:r>
            <w:r w:rsidRPr="001D3086">
              <w:rPr>
                <w:rFonts w:hint="eastAsia"/>
                <w:sz w:val="21"/>
                <w:szCs w:val="21"/>
              </w:rPr>
              <w:t>比赛需要暂停时，打开开关（“</w:t>
            </w:r>
            <w:r w:rsidRPr="001D3086">
              <w:rPr>
                <w:rFonts w:hint="eastAsia"/>
                <w:sz w:val="21"/>
                <w:szCs w:val="21"/>
              </w:rPr>
              <w:t>0</w:t>
            </w:r>
            <w:r w:rsidRPr="001D3086">
              <w:rPr>
                <w:rFonts w:hint="eastAsia"/>
                <w:sz w:val="21"/>
                <w:szCs w:val="21"/>
              </w:rPr>
              <w:t>”表示关，“</w:t>
            </w:r>
            <w:r w:rsidRPr="001D3086">
              <w:rPr>
                <w:rFonts w:hint="eastAsia"/>
                <w:sz w:val="21"/>
                <w:szCs w:val="21"/>
              </w:rPr>
              <w:t>1</w:t>
            </w:r>
            <w:r w:rsidRPr="001D3086">
              <w:rPr>
                <w:rFonts w:hint="eastAsia"/>
                <w:sz w:val="21"/>
                <w:szCs w:val="21"/>
              </w:rPr>
              <w:t>”表示开）。</w:t>
            </w:r>
          </w:p>
        </w:tc>
        <w:tc>
          <w:tcPr>
            <w:tcW w:w="850" w:type="dxa"/>
          </w:tcPr>
          <w:p w14:paraId="12627F50" w14:textId="77777777" w:rsidR="00DA68A4" w:rsidRPr="001D3086" w:rsidRDefault="00887B8E">
            <w:pPr>
              <w:rPr>
                <w:bCs/>
                <w:sz w:val="21"/>
                <w:szCs w:val="21"/>
              </w:rPr>
            </w:pPr>
            <w:r w:rsidRPr="001D3086">
              <w:rPr>
                <w:sz w:val="21"/>
                <w:szCs w:val="21"/>
              </w:rPr>
              <w:t>1</w:t>
            </w:r>
            <w:r w:rsidRPr="001D3086">
              <w:rPr>
                <w:sz w:val="21"/>
                <w:szCs w:val="21"/>
              </w:rPr>
              <w:t>套</w:t>
            </w:r>
          </w:p>
        </w:tc>
        <w:tc>
          <w:tcPr>
            <w:tcW w:w="709" w:type="dxa"/>
          </w:tcPr>
          <w:p w14:paraId="3EC4D7C7" w14:textId="07C57445" w:rsidR="00DA68A4" w:rsidRPr="001D3086" w:rsidRDefault="00887B8E" w:rsidP="00503D72">
            <w:pPr>
              <w:rPr>
                <w:sz w:val="21"/>
                <w:szCs w:val="21"/>
              </w:rPr>
            </w:pPr>
            <w:r w:rsidRPr="001D3086">
              <w:rPr>
                <w:sz w:val="21"/>
                <w:szCs w:val="21"/>
              </w:rPr>
              <w:t>评分项</w:t>
            </w:r>
            <w:r w:rsidR="00503D72" w:rsidRPr="001D3086">
              <w:rPr>
                <w:rFonts w:hint="eastAsia"/>
                <w:sz w:val="21"/>
                <w:szCs w:val="21"/>
              </w:rPr>
              <w:t>60</w:t>
            </w:r>
          </w:p>
        </w:tc>
      </w:tr>
      <w:tr w:rsidR="00256937" w:rsidRPr="001D3086" w14:paraId="1D67899F" w14:textId="77777777" w:rsidTr="00742122">
        <w:trPr>
          <w:trHeight w:val="418"/>
        </w:trPr>
        <w:tc>
          <w:tcPr>
            <w:tcW w:w="936" w:type="dxa"/>
          </w:tcPr>
          <w:p w14:paraId="6B449A7D"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1-4-6</w:t>
            </w:r>
          </w:p>
        </w:tc>
        <w:tc>
          <w:tcPr>
            <w:tcW w:w="1015" w:type="dxa"/>
          </w:tcPr>
          <w:p w14:paraId="7BB97A66"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篮球队员犯规</w:t>
            </w:r>
            <w:r w:rsidRPr="001D3086">
              <w:rPr>
                <w:rFonts w:asciiTheme="majorEastAsia" w:eastAsiaTheme="majorEastAsia" w:hAnsiTheme="majorEastAsia" w:cstheme="majorEastAsia"/>
                <w:szCs w:val="21"/>
              </w:rPr>
              <w:lastRenderedPageBreak/>
              <w:t>次数牌</w:t>
            </w:r>
          </w:p>
        </w:tc>
        <w:tc>
          <w:tcPr>
            <w:tcW w:w="5245" w:type="dxa"/>
          </w:tcPr>
          <w:p w14:paraId="476575A3" w14:textId="77777777" w:rsidR="00DA68A4" w:rsidRPr="001D3086" w:rsidRDefault="00887B8E">
            <w:pPr>
              <w:rPr>
                <w:sz w:val="21"/>
                <w:szCs w:val="21"/>
              </w:rPr>
            </w:pPr>
            <w:r w:rsidRPr="001D3086">
              <w:rPr>
                <w:sz w:val="21"/>
                <w:szCs w:val="21"/>
              </w:rPr>
              <w:lastRenderedPageBreak/>
              <w:t>EVA</w:t>
            </w:r>
            <w:r w:rsidRPr="001D3086">
              <w:rPr>
                <w:sz w:val="21"/>
                <w:szCs w:val="21"/>
              </w:rPr>
              <w:t>材质，</w:t>
            </w:r>
            <w:r w:rsidRPr="001D3086">
              <w:rPr>
                <w:sz w:val="21"/>
                <w:szCs w:val="21"/>
              </w:rPr>
              <w:t>7</w:t>
            </w:r>
            <w:r w:rsidRPr="001D3086">
              <w:rPr>
                <w:sz w:val="21"/>
                <w:szCs w:val="21"/>
              </w:rPr>
              <w:t>块，数字</w:t>
            </w:r>
            <w:r w:rsidRPr="001D3086">
              <w:rPr>
                <w:sz w:val="21"/>
                <w:szCs w:val="21"/>
              </w:rPr>
              <w:t>1-6</w:t>
            </w:r>
            <w:r w:rsidRPr="001D3086">
              <w:rPr>
                <w:sz w:val="21"/>
                <w:szCs w:val="21"/>
              </w:rPr>
              <w:t>，其中</w:t>
            </w:r>
            <w:r w:rsidRPr="001D3086">
              <w:rPr>
                <w:sz w:val="21"/>
                <w:szCs w:val="21"/>
              </w:rPr>
              <w:t>1-5</w:t>
            </w:r>
            <w:r w:rsidRPr="001D3086">
              <w:rPr>
                <w:sz w:val="21"/>
                <w:szCs w:val="21"/>
              </w:rPr>
              <w:t>数字为黑色，</w:t>
            </w:r>
            <w:r w:rsidRPr="001D3086">
              <w:rPr>
                <w:sz w:val="21"/>
                <w:szCs w:val="21"/>
              </w:rPr>
              <w:t>5-6</w:t>
            </w:r>
            <w:r w:rsidRPr="001D3086">
              <w:rPr>
                <w:sz w:val="21"/>
                <w:szCs w:val="21"/>
              </w:rPr>
              <w:t>为红色</w:t>
            </w:r>
          </w:p>
        </w:tc>
        <w:tc>
          <w:tcPr>
            <w:tcW w:w="850" w:type="dxa"/>
          </w:tcPr>
          <w:p w14:paraId="47BB3E70" w14:textId="77777777" w:rsidR="00DA68A4" w:rsidRPr="001D3086" w:rsidRDefault="00887B8E">
            <w:pPr>
              <w:rPr>
                <w:bCs/>
                <w:sz w:val="21"/>
                <w:szCs w:val="21"/>
              </w:rPr>
            </w:pPr>
            <w:r w:rsidRPr="001D3086">
              <w:rPr>
                <w:sz w:val="21"/>
                <w:szCs w:val="21"/>
              </w:rPr>
              <w:t>1</w:t>
            </w:r>
            <w:r w:rsidRPr="001D3086">
              <w:rPr>
                <w:sz w:val="21"/>
                <w:szCs w:val="21"/>
              </w:rPr>
              <w:t>套</w:t>
            </w:r>
          </w:p>
        </w:tc>
        <w:tc>
          <w:tcPr>
            <w:tcW w:w="709" w:type="dxa"/>
            <w:vMerge w:val="restart"/>
          </w:tcPr>
          <w:p w14:paraId="51E49408" w14:textId="4C26AAF8"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1</w:t>
            </w:r>
          </w:p>
        </w:tc>
      </w:tr>
      <w:tr w:rsidR="00256937" w:rsidRPr="001D3086" w14:paraId="668D2540" w14:textId="77777777" w:rsidTr="00742122">
        <w:trPr>
          <w:trHeight w:val="418"/>
        </w:trPr>
        <w:tc>
          <w:tcPr>
            <w:tcW w:w="936" w:type="dxa"/>
          </w:tcPr>
          <w:p w14:paraId="31E530B5"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lastRenderedPageBreak/>
              <w:t>1-4-7</w:t>
            </w:r>
          </w:p>
        </w:tc>
        <w:tc>
          <w:tcPr>
            <w:tcW w:w="1015" w:type="dxa"/>
          </w:tcPr>
          <w:p w14:paraId="6121134E"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篮球</w:t>
            </w:r>
            <w:proofErr w:type="gramStart"/>
            <w:r w:rsidRPr="001D3086">
              <w:rPr>
                <w:rFonts w:asciiTheme="majorEastAsia" w:eastAsiaTheme="majorEastAsia" w:hAnsiTheme="majorEastAsia" w:cstheme="majorEastAsia"/>
                <w:szCs w:val="21"/>
              </w:rPr>
              <w:t>示教图</w:t>
            </w:r>
            <w:proofErr w:type="gramEnd"/>
          </w:p>
        </w:tc>
        <w:tc>
          <w:tcPr>
            <w:tcW w:w="5245" w:type="dxa"/>
          </w:tcPr>
          <w:p w14:paraId="2F5335C5" w14:textId="77777777" w:rsidR="00DA68A4" w:rsidRPr="001D3086" w:rsidRDefault="00887B8E">
            <w:pPr>
              <w:rPr>
                <w:sz w:val="21"/>
                <w:szCs w:val="21"/>
              </w:rPr>
            </w:pPr>
            <w:r w:rsidRPr="001D3086">
              <w:rPr>
                <w:rFonts w:hint="eastAsia"/>
                <w:sz w:val="21"/>
                <w:szCs w:val="21"/>
              </w:rPr>
              <w:t>记号笔</w:t>
            </w:r>
            <w:r w:rsidRPr="001D3086">
              <w:rPr>
                <w:rFonts w:hint="eastAsia"/>
                <w:sz w:val="21"/>
                <w:szCs w:val="21"/>
              </w:rPr>
              <w:t>1</w:t>
            </w:r>
            <w:r w:rsidRPr="001D3086">
              <w:rPr>
                <w:rFonts w:hint="eastAsia"/>
                <w:sz w:val="21"/>
                <w:szCs w:val="21"/>
              </w:rPr>
              <w:t>只，磁性珠</w:t>
            </w:r>
            <w:r w:rsidRPr="001D3086">
              <w:rPr>
                <w:rFonts w:hint="eastAsia"/>
                <w:sz w:val="21"/>
                <w:szCs w:val="21"/>
              </w:rPr>
              <w:t>11</w:t>
            </w:r>
            <w:r w:rsidRPr="001D3086">
              <w:rPr>
                <w:rFonts w:hint="eastAsia"/>
                <w:sz w:val="21"/>
                <w:szCs w:val="21"/>
              </w:rPr>
              <w:t>颗，其中：红色或黄色</w:t>
            </w:r>
            <w:r w:rsidRPr="001D3086">
              <w:rPr>
                <w:rFonts w:hint="eastAsia"/>
                <w:sz w:val="21"/>
                <w:szCs w:val="21"/>
              </w:rPr>
              <w:t>5</w:t>
            </w:r>
            <w:r w:rsidRPr="001D3086">
              <w:rPr>
                <w:rFonts w:hint="eastAsia"/>
                <w:sz w:val="21"/>
                <w:szCs w:val="21"/>
              </w:rPr>
              <w:t>颗，绿色</w:t>
            </w:r>
            <w:r w:rsidRPr="001D3086">
              <w:rPr>
                <w:rFonts w:hint="eastAsia"/>
                <w:sz w:val="21"/>
                <w:szCs w:val="21"/>
              </w:rPr>
              <w:t>5</w:t>
            </w:r>
            <w:r w:rsidRPr="001D3086">
              <w:rPr>
                <w:rFonts w:hint="eastAsia"/>
                <w:sz w:val="21"/>
                <w:szCs w:val="21"/>
              </w:rPr>
              <w:t>颗，白色</w:t>
            </w:r>
            <w:r w:rsidRPr="001D3086">
              <w:rPr>
                <w:rFonts w:hint="eastAsia"/>
                <w:sz w:val="21"/>
                <w:szCs w:val="21"/>
              </w:rPr>
              <w:t>1</w:t>
            </w:r>
            <w:r w:rsidRPr="001D3086">
              <w:rPr>
                <w:rFonts w:hint="eastAsia"/>
                <w:sz w:val="21"/>
                <w:szCs w:val="21"/>
              </w:rPr>
              <w:t>颗。</w:t>
            </w:r>
          </w:p>
        </w:tc>
        <w:tc>
          <w:tcPr>
            <w:tcW w:w="850" w:type="dxa"/>
          </w:tcPr>
          <w:p w14:paraId="1A565386" w14:textId="77777777" w:rsidR="00DA68A4" w:rsidRPr="001D3086" w:rsidRDefault="00887B8E">
            <w:pPr>
              <w:rPr>
                <w:bCs/>
                <w:sz w:val="21"/>
                <w:szCs w:val="21"/>
              </w:rPr>
            </w:pPr>
            <w:r w:rsidRPr="001D3086">
              <w:rPr>
                <w:sz w:val="21"/>
                <w:szCs w:val="21"/>
              </w:rPr>
              <w:t>1</w:t>
            </w:r>
            <w:r w:rsidRPr="001D3086">
              <w:rPr>
                <w:sz w:val="21"/>
                <w:szCs w:val="21"/>
              </w:rPr>
              <w:t>本</w:t>
            </w:r>
          </w:p>
        </w:tc>
        <w:tc>
          <w:tcPr>
            <w:tcW w:w="709" w:type="dxa"/>
            <w:vMerge/>
          </w:tcPr>
          <w:p w14:paraId="382131A5" w14:textId="77777777" w:rsidR="00DA68A4" w:rsidRPr="001D3086" w:rsidRDefault="00DA68A4">
            <w:pPr>
              <w:rPr>
                <w:sz w:val="21"/>
                <w:szCs w:val="21"/>
              </w:rPr>
            </w:pPr>
          </w:p>
        </w:tc>
      </w:tr>
      <w:tr w:rsidR="00256937" w:rsidRPr="001D3086" w14:paraId="08A2B5A6" w14:textId="77777777" w:rsidTr="00742122">
        <w:trPr>
          <w:trHeight w:val="418"/>
        </w:trPr>
        <w:tc>
          <w:tcPr>
            <w:tcW w:w="936" w:type="dxa"/>
          </w:tcPr>
          <w:p w14:paraId="6013A85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1-4-8</w:t>
            </w:r>
          </w:p>
        </w:tc>
        <w:tc>
          <w:tcPr>
            <w:tcW w:w="1015" w:type="dxa"/>
          </w:tcPr>
          <w:p w14:paraId="28272F69"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篮球示教板</w:t>
            </w:r>
          </w:p>
        </w:tc>
        <w:tc>
          <w:tcPr>
            <w:tcW w:w="5245" w:type="dxa"/>
          </w:tcPr>
          <w:p w14:paraId="4DD67F91" w14:textId="77777777" w:rsidR="00DA68A4" w:rsidRPr="001D3086" w:rsidRDefault="00887B8E">
            <w:pPr>
              <w:rPr>
                <w:sz w:val="21"/>
                <w:szCs w:val="21"/>
              </w:rPr>
            </w:pPr>
            <w:r w:rsidRPr="001D3086">
              <w:rPr>
                <w:sz w:val="21"/>
                <w:szCs w:val="21"/>
              </w:rPr>
              <w:t>尺寸约：</w:t>
            </w:r>
            <w:r w:rsidRPr="001D3086">
              <w:rPr>
                <w:sz w:val="21"/>
                <w:szCs w:val="21"/>
              </w:rPr>
              <w:t>1.2×0.9m</w:t>
            </w:r>
            <w:r w:rsidRPr="001D3086">
              <w:rPr>
                <w:sz w:val="21"/>
                <w:szCs w:val="21"/>
              </w:rPr>
              <w:t>；复合玻璃钢板四周铝合金包边，配备磁性珠。配备</w:t>
            </w:r>
            <w:r w:rsidRPr="001D3086">
              <w:rPr>
                <w:sz w:val="21"/>
                <w:szCs w:val="21"/>
              </w:rPr>
              <w:t>5</w:t>
            </w:r>
            <w:r w:rsidRPr="001D3086">
              <w:rPr>
                <w:sz w:val="21"/>
                <w:szCs w:val="21"/>
              </w:rPr>
              <w:t>枚红色、</w:t>
            </w:r>
            <w:r w:rsidRPr="001D3086">
              <w:rPr>
                <w:sz w:val="21"/>
                <w:szCs w:val="21"/>
              </w:rPr>
              <w:t>5</w:t>
            </w:r>
            <w:r w:rsidRPr="001D3086">
              <w:rPr>
                <w:sz w:val="21"/>
                <w:szCs w:val="21"/>
              </w:rPr>
              <w:t>枚</w:t>
            </w:r>
            <w:proofErr w:type="gramStart"/>
            <w:r w:rsidRPr="001D3086">
              <w:rPr>
                <w:sz w:val="21"/>
                <w:szCs w:val="21"/>
              </w:rPr>
              <w:t>兰色</w:t>
            </w:r>
            <w:proofErr w:type="gramEnd"/>
            <w:r w:rsidRPr="001D3086">
              <w:rPr>
                <w:sz w:val="21"/>
                <w:szCs w:val="21"/>
              </w:rPr>
              <w:t>、</w:t>
            </w:r>
            <w:r w:rsidRPr="001D3086">
              <w:rPr>
                <w:sz w:val="21"/>
                <w:szCs w:val="21"/>
              </w:rPr>
              <w:t>2</w:t>
            </w:r>
            <w:r w:rsidRPr="001D3086">
              <w:rPr>
                <w:sz w:val="21"/>
                <w:szCs w:val="21"/>
              </w:rPr>
              <w:t>枚黑</w:t>
            </w:r>
            <w:r w:rsidRPr="001D3086">
              <w:rPr>
                <w:sz w:val="21"/>
                <w:szCs w:val="21"/>
              </w:rPr>
              <w:t>(</w:t>
            </w:r>
            <w:r w:rsidRPr="001D3086">
              <w:rPr>
                <w:sz w:val="21"/>
                <w:szCs w:val="21"/>
              </w:rPr>
              <w:t>黄）色棋子。</w:t>
            </w:r>
          </w:p>
        </w:tc>
        <w:tc>
          <w:tcPr>
            <w:tcW w:w="850" w:type="dxa"/>
          </w:tcPr>
          <w:p w14:paraId="6C3803EE" w14:textId="77777777" w:rsidR="00DA68A4" w:rsidRPr="001D3086" w:rsidRDefault="00887B8E">
            <w:pPr>
              <w:rPr>
                <w:bCs/>
                <w:sz w:val="21"/>
                <w:szCs w:val="21"/>
              </w:rPr>
            </w:pPr>
            <w:r w:rsidRPr="001D3086">
              <w:rPr>
                <w:sz w:val="21"/>
                <w:szCs w:val="21"/>
              </w:rPr>
              <w:t>1</w:t>
            </w:r>
            <w:r w:rsidRPr="001D3086">
              <w:rPr>
                <w:sz w:val="21"/>
                <w:szCs w:val="21"/>
              </w:rPr>
              <w:t>块</w:t>
            </w:r>
          </w:p>
        </w:tc>
        <w:tc>
          <w:tcPr>
            <w:tcW w:w="709" w:type="dxa"/>
            <w:vMerge/>
          </w:tcPr>
          <w:p w14:paraId="3D451199" w14:textId="77777777" w:rsidR="00DA68A4" w:rsidRPr="001D3086" w:rsidRDefault="00DA68A4">
            <w:pPr>
              <w:rPr>
                <w:sz w:val="21"/>
                <w:szCs w:val="21"/>
              </w:rPr>
            </w:pPr>
          </w:p>
        </w:tc>
      </w:tr>
      <w:tr w:rsidR="00256937" w:rsidRPr="001D3086" w14:paraId="0975B0E4" w14:textId="77777777" w:rsidTr="00742122">
        <w:trPr>
          <w:trHeight w:val="418"/>
        </w:trPr>
        <w:tc>
          <w:tcPr>
            <w:tcW w:w="936" w:type="dxa"/>
            <w:vMerge w:val="restart"/>
          </w:tcPr>
          <w:p w14:paraId="4B0CC51D"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1-4-9</w:t>
            </w:r>
          </w:p>
        </w:tc>
        <w:tc>
          <w:tcPr>
            <w:tcW w:w="1015" w:type="dxa"/>
            <w:vMerge w:val="restart"/>
          </w:tcPr>
          <w:p w14:paraId="43F2BF7A"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篮球赛记分器</w:t>
            </w:r>
          </w:p>
        </w:tc>
        <w:tc>
          <w:tcPr>
            <w:tcW w:w="5245" w:type="dxa"/>
          </w:tcPr>
          <w:p w14:paraId="2B8D1B55" w14:textId="77777777" w:rsidR="00DA68A4" w:rsidRPr="001D3086" w:rsidRDefault="00887B8E">
            <w:pPr>
              <w:rPr>
                <w:kern w:val="0"/>
                <w:sz w:val="21"/>
                <w:szCs w:val="21"/>
              </w:rPr>
            </w:pPr>
            <w:r w:rsidRPr="001D3086">
              <w:rPr>
                <w:rFonts w:hint="eastAsia"/>
                <w:kern w:val="0"/>
                <w:sz w:val="21"/>
                <w:szCs w:val="21"/>
              </w:rPr>
              <w:t>1.</w:t>
            </w:r>
            <w:r w:rsidRPr="001D3086">
              <w:rPr>
                <w:rFonts w:hint="eastAsia"/>
                <w:kern w:val="0"/>
                <w:sz w:val="21"/>
                <w:szCs w:val="21"/>
              </w:rPr>
              <w:t>产品结构：</w:t>
            </w:r>
            <w:r w:rsidRPr="001D3086">
              <w:rPr>
                <w:rFonts w:hint="eastAsia"/>
                <w:kern w:val="0"/>
                <w:sz w:val="21"/>
                <w:szCs w:val="21"/>
              </w:rPr>
              <w:t xml:space="preserve"> </w:t>
            </w:r>
            <w:r w:rsidRPr="001D3086">
              <w:rPr>
                <w:rFonts w:hint="eastAsia"/>
                <w:kern w:val="0"/>
                <w:sz w:val="21"/>
                <w:szCs w:val="21"/>
              </w:rPr>
              <w:t>由支架、队名牌框、队名牌和记分牌组成；</w:t>
            </w:r>
          </w:p>
          <w:p w14:paraId="5F5E547C" w14:textId="77777777" w:rsidR="00DA68A4" w:rsidRPr="001D3086" w:rsidRDefault="00887B8E">
            <w:pPr>
              <w:rPr>
                <w:kern w:val="0"/>
                <w:sz w:val="21"/>
                <w:szCs w:val="21"/>
              </w:rPr>
            </w:pPr>
            <w:r w:rsidRPr="001D3086">
              <w:rPr>
                <w:rFonts w:hint="eastAsia"/>
                <w:kern w:val="0"/>
                <w:sz w:val="21"/>
                <w:szCs w:val="21"/>
              </w:rPr>
              <w:t>2.</w:t>
            </w:r>
            <w:r w:rsidRPr="001D3086">
              <w:rPr>
                <w:rFonts w:hint="eastAsia"/>
                <w:kern w:val="0"/>
                <w:sz w:val="21"/>
                <w:szCs w:val="21"/>
              </w:rPr>
              <w:t>基本尺寸：</w:t>
            </w:r>
            <w:r w:rsidRPr="001D3086">
              <w:rPr>
                <w:rFonts w:hint="eastAsia"/>
                <w:kern w:val="0"/>
                <w:sz w:val="21"/>
                <w:szCs w:val="21"/>
              </w:rPr>
              <w:t xml:space="preserve"> </w:t>
            </w:r>
            <w:r w:rsidRPr="001D3086">
              <w:rPr>
                <w:rFonts w:hint="eastAsia"/>
                <w:kern w:val="0"/>
                <w:sz w:val="21"/>
                <w:szCs w:val="21"/>
              </w:rPr>
              <w:t>长×宽×高</w:t>
            </w:r>
            <w:r w:rsidRPr="001D3086">
              <w:rPr>
                <w:rFonts w:hint="eastAsia"/>
                <w:kern w:val="0"/>
                <w:sz w:val="21"/>
                <w:szCs w:val="21"/>
              </w:rPr>
              <w:t>=1370</w:t>
            </w:r>
            <w:r w:rsidRPr="001D3086">
              <w:rPr>
                <w:rFonts w:hint="eastAsia"/>
                <w:kern w:val="0"/>
                <w:sz w:val="21"/>
                <w:szCs w:val="21"/>
              </w:rPr>
              <w:t>×</w:t>
            </w:r>
            <w:r w:rsidRPr="001D3086">
              <w:rPr>
                <w:rFonts w:hint="eastAsia"/>
                <w:kern w:val="0"/>
                <w:sz w:val="21"/>
                <w:szCs w:val="21"/>
              </w:rPr>
              <w:t>540</w:t>
            </w:r>
            <w:r w:rsidRPr="001D3086">
              <w:rPr>
                <w:rFonts w:hint="eastAsia"/>
                <w:kern w:val="0"/>
                <w:sz w:val="21"/>
                <w:szCs w:val="21"/>
              </w:rPr>
              <w:t>×</w:t>
            </w:r>
            <w:r w:rsidRPr="001D3086">
              <w:rPr>
                <w:rFonts w:hint="eastAsia"/>
                <w:kern w:val="0"/>
                <w:sz w:val="21"/>
                <w:szCs w:val="21"/>
              </w:rPr>
              <w:t>1630</w:t>
            </w:r>
            <w:r w:rsidRPr="001D3086">
              <w:rPr>
                <w:rFonts w:hint="eastAsia"/>
                <w:kern w:val="0"/>
                <w:sz w:val="21"/>
                <w:szCs w:val="21"/>
              </w:rPr>
              <w:t>（</w:t>
            </w:r>
            <w:r w:rsidRPr="001D3086">
              <w:rPr>
                <w:rFonts w:hint="eastAsia"/>
                <w:kern w:val="0"/>
                <w:sz w:val="21"/>
                <w:szCs w:val="21"/>
              </w:rPr>
              <w:t>mm</w:t>
            </w:r>
            <w:r w:rsidRPr="001D3086">
              <w:rPr>
                <w:rFonts w:hint="eastAsia"/>
                <w:kern w:val="0"/>
                <w:sz w:val="21"/>
                <w:szCs w:val="21"/>
              </w:rPr>
              <w:t>）；</w:t>
            </w:r>
          </w:p>
          <w:p w14:paraId="51101F7D" w14:textId="77777777" w:rsidR="00DA68A4" w:rsidRPr="001D3086" w:rsidRDefault="00887B8E">
            <w:pPr>
              <w:rPr>
                <w:kern w:val="0"/>
                <w:sz w:val="21"/>
                <w:szCs w:val="21"/>
              </w:rPr>
            </w:pPr>
            <w:r w:rsidRPr="001D3086">
              <w:rPr>
                <w:rFonts w:hint="eastAsia"/>
                <w:kern w:val="0"/>
                <w:sz w:val="21"/>
                <w:szCs w:val="21"/>
              </w:rPr>
              <w:t>3.</w:t>
            </w:r>
            <w:r w:rsidRPr="001D3086">
              <w:rPr>
                <w:rFonts w:hint="eastAsia"/>
                <w:kern w:val="0"/>
                <w:sz w:val="21"/>
                <w:szCs w:val="21"/>
              </w:rPr>
              <w:t>支架：上支架主要由口</w:t>
            </w:r>
            <w:proofErr w:type="gramStart"/>
            <w:r w:rsidRPr="001D3086">
              <w:rPr>
                <w:rFonts w:hint="eastAsia"/>
                <w:kern w:val="0"/>
                <w:sz w:val="21"/>
                <w:szCs w:val="21"/>
              </w:rPr>
              <w:t>25</w:t>
            </w:r>
            <w:r w:rsidRPr="001D3086">
              <w:rPr>
                <w:rFonts w:hint="eastAsia"/>
                <w:kern w:val="0"/>
                <w:sz w:val="21"/>
                <w:szCs w:val="21"/>
              </w:rPr>
              <w:t>×</w:t>
            </w:r>
            <w:r w:rsidRPr="001D3086">
              <w:rPr>
                <w:rFonts w:hint="eastAsia"/>
                <w:kern w:val="0"/>
                <w:sz w:val="21"/>
                <w:szCs w:val="21"/>
              </w:rPr>
              <w:t>25</w:t>
            </w:r>
            <w:r w:rsidRPr="001D3086">
              <w:rPr>
                <w:rFonts w:hint="eastAsia"/>
                <w:kern w:val="0"/>
                <w:sz w:val="21"/>
                <w:szCs w:val="21"/>
              </w:rPr>
              <w:t>×</w:t>
            </w:r>
            <w:proofErr w:type="gramEnd"/>
            <w:r w:rsidRPr="001D3086">
              <w:rPr>
                <w:rFonts w:hint="eastAsia"/>
                <w:kern w:val="0"/>
                <w:sz w:val="21"/>
                <w:szCs w:val="21"/>
              </w:rPr>
              <w:t>1.5</w:t>
            </w:r>
            <w:r w:rsidRPr="001D3086">
              <w:rPr>
                <w:rFonts w:hint="eastAsia"/>
                <w:kern w:val="0"/>
                <w:sz w:val="21"/>
                <w:szCs w:val="21"/>
              </w:rPr>
              <w:t>方管、口</w:t>
            </w:r>
            <w:r w:rsidRPr="001D3086">
              <w:rPr>
                <w:rFonts w:hint="eastAsia"/>
                <w:kern w:val="0"/>
                <w:sz w:val="21"/>
                <w:szCs w:val="21"/>
              </w:rPr>
              <w:t>21</w:t>
            </w:r>
            <w:r w:rsidRPr="001D3086">
              <w:rPr>
                <w:rFonts w:hint="eastAsia"/>
                <w:kern w:val="0"/>
                <w:sz w:val="21"/>
                <w:szCs w:val="21"/>
              </w:rPr>
              <w:t>×</w:t>
            </w:r>
            <w:r w:rsidRPr="001D3086">
              <w:rPr>
                <w:rFonts w:hint="eastAsia"/>
                <w:kern w:val="0"/>
                <w:sz w:val="21"/>
                <w:szCs w:val="21"/>
              </w:rPr>
              <w:t>14</w:t>
            </w:r>
            <w:r w:rsidRPr="001D3086">
              <w:rPr>
                <w:rFonts w:hint="eastAsia"/>
                <w:kern w:val="0"/>
                <w:sz w:val="21"/>
                <w:szCs w:val="21"/>
              </w:rPr>
              <w:t>×</w:t>
            </w:r>
            <w:r w:rsidRPr="001D3086">
              <w:rPr>
                <w:rFonts w:hint="eastAsia"/>
                <w:kern w:val="0"/>
                <w:sz w:val="21"/>
                <w:szCs w:val="21"/>
              </w:rPr>
              <w:t>1.2</w:t>
            </w:r>
            <w:r w:rsidRPr="001D3086">
              <w:rPr>
                <w:rFonts w:hint="eastAsia"/>
                <w:kern w:val="0"/>
                <w:sz w:val="21"/>
                <w:szCs w:val="21"/>
              </w:rPr>
              <w:t>方管和δ</w:t>
            </w:r>
            <w:r w:rsidRPr="001D3086">
              <w:rPr>
                <w:rFonts w:hint="eastAsia"/>
                <w:kern w:val="0"/>
                <w:sz w:val="21"/>
                <w:szCs w:val="21"/>
              </w:rPr>
              <w:t>1.2mm</w:t>
            </w:r>
            <w:r w:rsidRPr="001D3086">
              <w:rPr>
                <w:rFonts w:hint="eastAsia"/>
                <w:kern w:val="0"/>
                <w:sz w:val="21"/>
                <w:szCs w:val="21"/>
              </w:rPr>
              <w:t>铁板拼焊而成。下支架主要由φ</w:t>
            </w:r>
            <w:r w:rsidRPr="001D3086">
              <w:rPr>
                <w:rFonts w:hint="eastAsia"/>
                <w:kern w:val="0"/>
                <w:sz w:val="21"/>
                <w:szCs w:val="21"/>
              </w:rPr>
              <w:t>32</w:t>
            </w:r>
            <w:r w:rsidRPr="001D3086">
              <w:rPr>
                <w:rFonts w:hint="eastAsia"/>
                <w:kern w:val="0"/>
                <w:sz w:val="21"/>
                <w:szCs w:val="21"/>
              </w:rPr>
              <w:t>×</w:t>
            </w:r>
            <w:r w:rsidRPr="001D3086">
              <w:rPr>
                <w:rFonts w:hint="eastAsia"/>
                <w:kern w:val="0"/>
                <w:sz w:val="21"/>
                <w:szCs w:val="21"/>
              </w:rPr>
              <w:t>2</w:t>
            </w:r>
            <w:r w:rsidRPr="001D3086">
              <w:rPr>
                <w:rFonts w:hint="eastAsia"/>
                <w:kern w:val="0"/>
                <w:sz w:val="21"/>
                <w:szCs w:val="21"/>
              </w:rPr>
              <w:t>圆管和口</w:t>
            </w:r>
            <w:proofErr w:type="gramStart"/>
            <w:r w:rsidRPr="001D3086">
              <w:rPr>
                <w:rFonts w:hint="eastAsia"/>
                <w:kern w:val="0"/>
                <w:sz w:val="21"/>
                <w:szCs w:val="21"/>
              </w:rPr>
              <w:t>25</w:t>
            </w:r>
            <w:r w:rsidRPr="001D3086">
              <w:rPr>
                <w:rFonts w:hint="eastAsia"/>
                <w:kern w:val="0"/>
                <w:sz w:val="21"/>
                <w:szCs w:val="21"/>
              </w:rPr>
              <w:t>×</w:t>
            </w:r>
            <w:r w:rsidRPr="001D3086">
              <w:rPr>
                <w:rFonts w:hint="eastAsia"/>
                <w:kern w:val="0"/>
                <w:sz w:val="21"/>
                <w:szCs w:val="21"/>
              </w:rPr>
              <w:t>25</w:t>
            </w:r>
            <w:r w:rsidRPr="001D3086">
              <w:rPr>
                <w:rFonts w:hint="eastAsia"/>
                <w:kern w:val="0"/>
                <w:sz w:val="21"/>
                <w:szCs w:val="21"/>
              </w:rPr>
              <w:t>×</w:t>
            </w:r>
            <w:proofErr w:type="gramEnd"/>
            <w:r w:rsidRPr="001D3086">
              <w:rPr>
                <w:rFonts w:hint="eastAsia"/>
                <w:kern w:val="0"/>
                <w:sz w:val="21"/>
                <w:szCs w:val="21"/>
              </w:rPr>
              <w:t>1.5</w:t>
            </w:r>
            <w:r w:rsidRPr="001D3086">
              <w:rPr>
                <w:rFonts w:hint="eastAsia"/>
                <w:kern w:val="0"/>
                <w:sz w:val="21"/>
                <w:szCs w:val="21"/>
              </w:rPr>
              <w:t>方管拼焊而成，下支架底脚配置有橡胶脚套，能保护地板不受损伤。</w:t>
            </w:r>
          </w:p>
          <w:p w14:paraId="52A89245" w14:textId="77777777" w:rsidR="00DA68A4" w:rsidRPr="001D3086" w:rsidRDefault="00887B8E">
            <w:pPr>
              <w:rPr>
                <w:kern w:val="0"/>
                <w:sz w:val="21"/>
                <w:szCs w:val="21"/>
              </w:rPr>
            </w:pPr>
            <w:r w:rsidRPr="001D3086">
              <w:rPr>
                <w:rFonts w:hint="eastAsia"/>
                <w:kern w:val="0"/>
                <w:sz w:val="21"/>
                <w:szCs w:val="21"/>
              </w:rPr>
              <w:t>4.</w:t>
            </w:r>
            <w:r w:rsidRPr="001D3086">
              <w:rPr>
                <w:rFonts w:hint="eastAsia"/>
                <w:kern w:val="0"/>
                <w:sz w:val="21"/>
                <w:szCs w:val="21"/>
              </w:rPr>
              <w:t>队名牌框：</w:t>
            </w:r>
            <w:r w:rsidRPr="001D3086">
              <w:rPr>
                <w:rFonts w:hint="eastAsia"/>
                <w:kern w:val="0"/>
                <w:sz w:val="21"/>
                <w:szCs w:val="21"/>
              </w:rPr>
              <w:t xml:space="preserve"> </w:t>
            </w:r>
            <w:r w:rsidRPr="001D3086">
              <w:rPr>
                <w:rFonts w:hint="eastAsia"/>
                <w:kern w:val="0"/>
                <w:sz w:val="21"/>
                <w:szCs w:val="21"/>
              </w:rPr>
              <w:t>由</w:t>
            </w:r>
            <w:r w:rsidRPr="001D3086">
              <w:rPr>
                <w:rFonts w:hint="eastAsia"/>
                <w:kern w:val="0"/>
                <w:sz w:val="21"/>
                <w:szCs w:val="21"/>
              </w:rPr>
              <w:t>24</w:t>
            </w:r>
            <w:proofErr w:type="gramStart"/>
            <w:r w:rsidRPr="001D3086">
              <w:rPr>
                <w:rFonts w:hint="eastAsia"/>
                <w:kern w:val="0"/>
                <w:sz w:val="21"/>
                <w:szCs w:val="21"/>
              </w:rPr>
              <w:t>×</w:t>
            </w:r>
            <w:r w:rsidRPr="001D3086">
              <w:rPr>
                <w:rFonts w:hint="eastAsia"/>
                <w:kern w:val="0"/>
                <w:sz w:val="21"/>
                <w:szCs w:val="21"/>
              </w:rPr>
              <w:t>12</w:t>
            </w:r>
            <w:r w:rsidRPr="001D3086">
              <w:rPr>
                <w:rFonts w:hint="eastAsia"/>
                <w:kern w:val="0"/>
                <w:sz w:val="21"/>
                <w:szCs w:val="21"/>
              </w:rPr>
              <w:t>×</w:t>
            </w:r>
            <w:r w:rsidRPr="001D3086">
              <w:rPr>
                <w:rFonts w:hint="eastAsia"/>
                <w:kern w:val="0"/>
                <w:sz w:val="21"/>
                <w:szCs w:val="21"/>
              </w:rPr>
              <w:t>12</w:t>
            </w:r>
            <w:proofErr w:type="gramEnd"/>
            <w:r w:rsidRPr="001D3086">
              <w:rPr>
                <w:rFonts w:hint="eastAsia"/>
                <w:kern w:val="0"/>
                <w:sz w:val="21"/>
                <w:szCs w:val="21"/>
              </w:rPr>
              <w:t>铝合金异型管材拼装组合而成。</w:t>
            </w:r>
          </w:p>
        </w:tc>
        <w:tc>
          <w:tcPr>
            <w:tcW w:w="850" w:type="dxa"/>
            <w:vMerge w:val="restart"/>
          </w:tcPr>
          <w:p w14:paraId="280050F0" w14:textId="77777777" w:rsidR="00DA68A4" w:rsidRPr="001D3086" w:rsidRDefault="00887B8E">
            <w:pPr>
              <w:rPr>
                <w:sz w:val="21"/>
                <w:szCs w:val="21"/>
              </w:rPr>
            </w:pPr>
            <w:r w:rsidRPr="001D3086">
              <w:rPr>
                <w:sz w:val="21"/>
                <w:szCs w:val="21"/>
              </w:rPr>
              <w:t>1</w:t>
            </w:r>
            <w:r w:rsidRPr="001D3086">
              <w:rPr>
                <w:sz w:val="21"/>
                <w:szCs w:val="21"/>
              </w:rPr>
              <w:t>套</w:t>
            </w:r>
          </w:p>
        </w:tc>
        <w:tc>
          <w:tcPr>
            <w:tcW w:w="709" w:type="dxa"/>
          </w:tcPr>
          <w:p w14:paraId="2F2DC1EF" w14:textId="12F36749"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2</w:t>
            </w:r>
          </w:p>
        </w:tc>
      </w:tr>
      <w:tr w:rsidR="00256937" w:rsidRPr="001D3086" w14:paraId="5950E811" w14:textId="77777777" w:rsidTr="00742122">
        <w:trPr>
          <w:trHeight w:val="418"/>
        </w:trPr>
        <w:tc>
          <w:tcPr>
            <w:tcW w:w="936" w:type="dxa"/>
            <w:vMerge/>
          </w:tcPr>
          <w:p w14:paraId="739693E6"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1DE10F88" w14:textId="77777777" w:rsidR="00DA68A4" w:rsidRPr="001D3086" w:rsidRDefault="00DA68A4">
            <w:pPr>
              <w:pStyle w:val="null3"/>
              <w:jc w:val="center"/>
              <w:rPr>
                <w:rFonts w:asciiTheme="majorEastAsia" w:eastAsiaTheme="majorEastAsia" w:hAnsiTheme="majorEastAsia" w:cstheme="majorEastAsia" w:hint="default"/>
                <w:szCs w:val="21"/>
              </w:rPr>
            </w:pPr>
          </w:p>
        </w:tc>
        <w:tc>
          <w:tcPr>
            <w:tcW w:w="5245" w:type="dxa"/>
          </w:tcPr>
          <w:p w14:paraId="44984CC2" w14:textId="77777777" w:rsidR="00DA68A4" w:rsidRPr="001D3086" w:rsidRDefault="00887B8E">
            <w:pPr>
              <w:rPr>
                <w:kern w:val="0"/>
                <w:sz w:val="21"/>
                <w:szCs w:val="21"/>
              </w:rPr>
            </w:pPr>
            <w:r w:rsidRPr="001D3086">
              <w:rPr>
                <w:rFonts w:hint="eastAsia"/>
                <w:kern w:val="0"/>
                <w:sz w:val="21"/>
                <w:szCs w:val="21"/>
              </w:rPr>
              <w:t>5.</w:t>
            </w:r>
            <w:r w:rsidRPr="001D3086">
              <w:rPr>
                <w:rFonts w:hint="eastAsia"/>
                <w:kern w:val="0"/>
                <w:sz w:val="21"/>
                <w:szCs w:val="21"/>
              </w:rPr>
              <w:t>队名牌：白色雪</w:t>
            </w:r>
            <w:proofErr w:type="gramStart"/>
            <w:r w:rsidRPr="001D3086">
              <w:rPr>
                <w:rFonts w:hint="eastAsia"/>
                <w:kern w:val="0"/>
                <w:sz w:val="21"/>
                <w:szCs w:val="21"/>
              </w:rPr>
              <w:t>弗</w:t>
            </w:r>
            <w:proofErr w:type="gramEnd"/>
            <w:r w:rsidRPr="001D3086">
              <w:rPr>
                <w:rFonts w:hint="eastAsia"/>
                <w:kern w:val="0"/>
                <w:sz w:val="21"/>
                <w:szCs w:val="21"/>
              </w:rPr>
              <w:t>板，可</w:t>
            </w:r>
            <w:proofErr w:type="gramStart"/>
            <w:r w:rsidRPr="001D3086">
              <w:rPr>
                <w:rFonts w:hint="eastAsia"/>
                <w:kern w:val="0"/>
                <w:sz w:val="21"/>
                <w:szCs w:val="21"/>
              </w:rPr>
              <w:t>黏</w:t>
            </w:r>
            <w:proofErr w:type="gramEnd"/>
            <w:r w:rsidRPr="001D3086">
              <w:rPr>
                <w:rFonts w:hint="eastAsia"/>
                <w:kern w:val="0"/>
                <w:sz w:val="21"/>
                <w:szCs w:val="21"/>
              </w:rPr>
              <w:t>贴队名</w:t>
            </w:r>
          </w:p>
          <w:p w14:paraId="1C47E128" w14:textId="77777777" w:rsidR="00DA68A4" w:rsidRPr="001D3086" w:rsidRDefault="00887B8E">
            <w:pPr>
              <w:rPr>
                <w:kern w:val="0"/>
                <w:sz w:val="21"/>
                <w:szCs w:val="21"/>
              </w:rPr>
            </w:pPr>
            <w:r w:rsidRPr="001D3086">
              <w:rPr>
                <w:rFonts w:hint="eastAsia"/>
                <w:kern w:val="0"/>
                <w:sz w:val="21"/>
                <w:szCs w:val="21"/>
              </w:rPr>
              <w:t>6.</w:t>
            </w:r>
            <w:r w:rsidRPr="001D3086">
              <w:rPr>
                <w:rFonts w:hint="eastAsia"/>
                <w:kern w:val="0"/>
                <w:sz w:val="21"/>
                <w:szCs w:val="21"/>
              </w:rPr>
              <w:t>记分牌：手推式</w:t>
            </w:r>
          </w:p>
          <w:p w14:paraId="696D6F8B" w14:textId="77777777" w:rsidR="00DA68A4" w:rsidRPr="001D3086" w:rsidRDefault="00887B8E">
            <w:pPr>
              <w:rPr>
                <w:kern w:val="0"/>
                <w:sz w:val="21"/>
                <w:szCs w:val="21"/>
              </w:rPr>
            </w:pPr>
            <w:r w:rsidRPr="001D3086">
              <w:rPr>
                <w:rFonts w:hint="eastAsia"/>
                <w:kern w:val="0"/>
                <w:sz w:val="21"/>
                <w:szCs w:val="21"/>
              </w:rPr>
              <w:t>7. PVC</w:t>
            </w:r>
            <w:proofErr w:type="gramStart"/>
            <w:r w:rsidRPr="001D3086">
              <w:rPr>
                <w:rFonts w:hint="eastAsia"/>
                <w:kern w:val="0"/>
                <w:sz w:val="21"/>
                <w:szCs w:val="21"/>
              </w:rPr>
              <w:t>板翻分盒</w:t>
            </w:r>
            <w:proofErr w:type="gramEnd"/>
            <w:r w:rsidRPr="001D3086">
              <w:rPr>
                <w:rFonts w:hint="eastAsia"/>
                <w:kern w:val="0"/>
                <w:sz w:val="21"/>
                <w:szCs w:val="21"/>
              </w:rPr>
              <w:t>：红色、蓝色（或黑色）各</w:t>
            </w:r>
            <w:r w:rsidRPr="001D3086">
              <w:rPr>
                <w:rFonts w:hint="eastAsia"/>
                <w:kern w:val="0"/>
                <w:sz w:val="21"/>
                <w:szCs w:val="21"/>
              </w:rPr>
              <w:t>3</w:t>
            </w:r>
            <w:r w:rsidRPr="001D3086">
              <w:rPr>
                <w:rFonts w:hint="eastAsia"/>
                <w:kern w:val="0"/>
                <w:sz w:val="21"/>
                <w:szCs w:val="21"/>
              </w:rPr>
              <w:t>块，均显示数字</w:t>
            </w:r>
            <w:r w:rsidRPr="001D3086">
              <w:rPr>
                <w:rFonts w:hint="eastAsia"/>
                <w:kern w:val="0"/>
                <w:sz w:val="21"/>
                <w:szCs w:val="21"/>
              </w:rPr>
              <w:t>0-9</w:t>
            </w:r>
            <w:r w:rsidRPr="001D3086">
              <w:rPr>
                <w:rFonts w:hint="eastAsia"/>
                <w:kern w:val="0"/>
                <w:sz w:val="21"/>
                <w:szCs w:val="21"/>
              </w:rPr>
              <w:t>。</w:t>
            </w:r>
          </w:p>
          <w:p w14:paraId="36511B43" w14:textId="77777777" w:rsidR="00DA68A4" w:rsidRPr="001D3086" w:rsidRDefault="00887B8E">
            <w:pPr>
              <w:rPr>
                <w:kern w:val="0"/>
                <w:sz w:val="21"/>
                <w:szCs w:val="21"/>
              </w:rPr>
            </w:pPr>
            <w:r w:rsidRPr="001D3086">
              <w:rPr>
                <w:rFonts w:hint="eastAsia"/>
                <w:kern w:val="0"/>
                <w:sz w:val="21"/>
                <w:szCs w:val="21"/>
              </w:rPr>
              <w:t>8.</w:t>
            </w:r>
            <w:r w:rsidRPr="001D3086">
              <w:rPr>
                <w:rFonts w:hint="eastAsia"/>
                <w:kern w:val="0"/>
                <w:sz w:val="21"/>
                <w:szCs w:val="21"/>
              </w:rPr>
              <w:t>产品具有耐酸碱、耐湿热、抗老化、外观美观等优点，能适合潮湿和酸雨环境，涂料均为绿色环保无毒产品，避免损害使用者的健康。表面质量</w:t>
            </w:r>
            <w:r w:rsidRPr="001D3086">
              <w:rPr>
                <w:rFonts w:hint="eastAsia"/>
                <w:kern w:val="0"/>
                <w:sz w:val="21"/>
                <w:szCs w:val="21"/>
              </w:rPr>
              <w:t xml:space="preserve"> </w:t>
            </w:r>
            <w:r w:rsidRPr="001D3086">
              <w:rPr>
                <w:rFonts w:hint="eastAsia"/>
                <w:kern w:val="0"/>
                <w:sz w:val="21"/>
                <w:szCs w:val="21"/>
              </w:rPr>
              <w:t>符合</w:t>
            </w:r>
            <w:r w:rsidRPr="001D3086">
              <w:rPr>
                <w:rFonts w:hint="eastAsia"/>
                <w:kern w:val="0"/>
                <w:sz w:val="21"/>
                <w:szCs w:val="21"/>
              </w:rPr>
              <w:t>GB19272-2011</w:t>
            </w:r>
            <w:r w:rsidRPr="001D3086">
              <w:rPr>
                <w:rFonts w:hint="eastAsia"/>
                <w:kern w:val="0"/>
                <w:sz w:val="21"/>
                <w:szCs w:val="21"/>
              </w:rPr>
              <w:t>中</w:t>
            </w:r>
            <w:r w:rsidRPr="001D3086">
              <w:rPr>
                <w:rFonts w:hint="eastAsia"/>
                <w:kern w:val="0"/>
                <w:sz w:val="21"/>
                <w:szCs w:val="21"/>
              </w:rPr>
              <w:t>5.10</w:t>
            </w:r>
            <w:r w:rsidRPr="001D3086">
              <w:rPr>
                <w:rFonts w:hint="eastAsia"/>
                <w:kern w:val="0"/>
                <w:sz w:val="21"/>
                <w:szCs w:val="21"/>
              </w:rPr>
              <w:t>的相关规定要求，环保要求</w:t>
            </w:r>
            <w:r w:rsidRPr="001D3086">
              <w:rPr>
                <w:rFonts w:hint="eastAsia"/>
                <w:kern w:val="0"/>
                <w:sz w:val="21"/>
                <w:szCs w:val="21"/>
              </w:rPr>
              <w:t xml:space="preserve"> </w:t>
            </w:r>
            <w:r w:rsidRPr="001D3086">
              <w:rPr>
                <w:rFonts w:hint="eastAsia"/>
                <w:kern w:val="0"/>
                <w:sz w:val="21"/>
                <w:szCs w:val="21"/>
              </w:rPr>
              <w:t>符合</w:t>
            </w:r>
            <w:r w:rsidRPr="001D3086">
              <w:rPr>
                <w:rFonts w:hint="eastAsia"/>
                <w:kern w:val="0"/>
                <w:sz w:val="21"/>
                <w:szCs w:val="21"/>
              </w:rPr>
              <w:t>GB19272-2011</w:t>
            </w:r>
            <w:r w:rsidRPr="001D3086">
              <w:rPr>
                <w:rFonts w:hint="eastAsia"/>
                <w:kern w:val="0"/>
                <w:sz w:val="21"/>
                <w:szCs w:val="21"/>
              </w:rPr>
              <w:t>中</w:t>
            </w:r>
            <w:r w:rsidRPr="001D3086">
              <w:rPr>
                <w:rFonts w:hint="eastAsia"/>
                <w:kern w:val="0"/>
                <w:sz w:val="21"/>
                <w:szCs w:val="21"/>
              </w:rPr>
              <w:t>5.9.2</w:t>
            </w:r>
            <w:r w:rsidRPr="001D3086">
              <w:rPr>
                <w:rFonts w:hint="eastAsia"/>
                <w:kern w:val="0"/>
                <w:sz w:val="21"/>
                <w:szCs w:val="21"/>
              </w:rPr>
              <w:t>的相关规定要求。</w:t>
            </w:r>
          </w:p>
        </w:tc>
        <w:tc>
          <w:tcPr>
            <w:tcW w:w="850" w:type="dxa"/>
            <w:vMerge/>
          </w:tcPr>
          <w:p w14:paraId="4E80B34B" w14:textId="77777777" w:rsidR="00DA68A4" w:rsidRPr="001D3086" w:rsidRDefault="00DA68A4">
            <w:pPr>
              <w:rPr>
                <w:bCs/>
                <w:sz w:val="21"/>
                <w:szCs w:val="21"/>
              </w:rPr>
            </w:pPr>
          </w:p>
        </w:tc>
        <w:tc>
          <w:tcPr>
            <w:tcW w:w="709" w:type="dxa"/>
          </w:tcPr>
          <w:p w14:paraId="4E032C2B" w14:textId="6491F93F"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3</w:t>
            </w:r>
          </w:p>
        </w:tc>
      </w:tr>
      <w:tr w:rsidR="00256937" w:rsidRPr="001D3086" w14:paraId="2ADE9E4A" w14:textId="77777777" w:rsidTr="00742122">
        <w:trPr>
          <w:trHeight w:val="418"/>
        </w:trPr>
        <w:tc>
          <w:tcPr>
            <w:tcW w:w="936" w:type="dxa"/>
          </w:tcPr>
          <w:p w14:paraId="54CB320B"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1-4-10</w:t>
            </w:r>
          </w:p>
        </w:tc>
        <w:tc>
          <w:tcPr>
            <w:tcW w:w="1015" w:type="dxa"/>
          </w:tcPr>
          <w:p w14:paraId="443062FF" w14:textId="77777777" w:rsidR="00DA68A4" w:rsidRPr="001D3086" w:rsidRDefault="00887B8E">
            <w:pPr>
              <w:pStyle w:val="null3"/>
              <w:jc w:val="center"/>
              <w:rPr>
                <w:rFonts w:asciiTheme="majorEastAsia" w:eastAsiaTheme="majorEastAsia" w:hAnsiTheme="majorEastAsia" w:cstheme="majorEastAsia" w:hint="default"/>
                <w:szCs w:val="21"/>
              </w:rPr>
            </w:pPr>
            <w:r w:rsidRPr="001D3086">
              <w:rPr>
                <w:rFonts w:asciiTheme="majorEastAsia" w:eastAsiaTheme="majorEastAsia" w:hAnsiTheme="majorEastAsia" w:cstheme="majorEastAsia"/>
                <w:szCs w:val="21"/>
              </w:rPr>
              <w:t>组合式球类推车</w:t>
            </w:r>
          </w:p>
        </w:tc>
        <w:tc>
          <w:tcPr>
            <w:tcW w:w="5245" w:type="dxa"/>
          </w:tcPr>
          <w:p w14:paraId="374E4380"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推车外形基本尺寸约：长×宽×高</w:t>
            </w:r>
            <w:r w:rsidRPr="001D3086">
              <w:rPr>
                <w:rFonts w:hint="eastAsia"/>
                <w:sz w:val="21"/>
                <w:szCs w:val="21"/>
              </w:rPr>
              <w:t>=950</w:t>
            </w:r>
            <w:r w:rsidRPr="001D3086">
              <w:rPr>
                <w:rFonts w:hint="eastAsia"/>
                <w:sz w:val="21"/>
                <w:szCs w:val="21"/>
              </w:rPr>
              <w:t>×</w:t>
            </w:r>
            <w:r w:rsidRPr="001D3086">
              <w:rPr>
                <w:rFonts w:hint="eastAsia"/>
                <w:sz w:val="21"/>
                <w:szCs w:val="21"/>
              </w:rPr>
              <w:t>720</w:t>
            </w:r>
            <w:r w:rsidRPr="001D3086">
              <w:rPr>
                <w:rFonts w:hint="eastAsia"/>
                <w:sz w:val="21"/>
                <w:szCs w:val="21"/>
              </w:rPr>
              <w:t>×</w:t>
            </w:r>
            <w:r w:rsidRPr="001D3086">
              <w:rPr>
                <w:rFonts w:hint="eastAsia"/>
                <w:sz w:val="21"/>
                <w:szCs w:val="21"/>
              </w:rPr>
              <w:t>830(</w:t>
            </w:r>
            <w:r w:rsidRPr="001D3086">
              <w:rPr>
                <w:rFonts w:hint="eastAsia"/>
                <w:sz w:val="21"/>
                <w:szCs w:val="21"/>
              </w:rPr>
              <w:t>㎜</w:t>
            </w:r>
            <w:r w:rsidRPr="001D3086">
              <w:rPr>
                <w:rFonts w:hint="eastAsia"/>
                <w:sz w:val="21"/>
                <w:szCs w:val="21"/>
              </w:rPr>
              <w:t>)</w:t>
            </w:r>
            <w:r w:rsidRPr="001D3086">
              <w:rPr>
                <w:rFonts w:hint="eastAsia"/>
                <w:sz w:val="21"/>
                <w:szCs w:val="21"/>
              </w:rPr>
              <w:t>。</w:t>
            </w:r>
          </w:p>
          <w:p w14:paraId="7BF491C7"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推车主要采用φ</w:t>
            </w:r>
            <w:r w:rsidRPr="001D3086">
              <w:rPr>
                <w:rFonts w:hint="eastAsia"/>
                <w:sz w:val="21"/>
                <w:szCs w:val="21"/>
              </w:rPr>
              <w:t>19</w:t>
            </w:r>
            <w:r w:rsidRPr="001D3086">
              <w:rPr>
                <w:rFonts w:hint="eastAsia"/>
                <w:sz w:val="21"/>
                <w:szCs w:val="21"/>
              </w:rPr>
              <w:t>×</w:t>
            </w:r>
            <w:r w:rsidRPr="001D3086">
              <w:rPr>
                <w:rFonts w:hint="eastAsia"/>
                <w:sz w:val="21"/>
                <w:szCs w:val="21"/>
              </w:rPr>
              <w:t>1.5</w:t>
            </w:r>
            <w:r w:rsidRPr="001D3086">
              <w:rPr>
                <w:rFonts w:hint="eastAsia"/>
                <w:sz w:val="21"/>
                <w:szCs w:val="21"/>
              </w:rPr>
              <w:t>和φ</w:t>
            </w:r>
            <w:r w:rsidRPr="001D3086">
              <w:rPr>
                <w:rFonts w:hint="eastAsia"/>
                <w:sz w:val="21"/>
                <w:szCs w:val="21"/>
              </w:rPr>
              <w:t>10</w:t>
            </w:r>
            <w:r w:rsidRPr="001D3086">
              <w:rPr>
                <w:rFonts w:hint="eastAsia"/>
                <w:sz w:val="21"/>
                <w:szCs w:val="21"/>
              </w:rPr>
              <w:t>×</w:t>
            </w:r>
            <w:r w:rsidRPr="001D3086">
              <w:rPr>
                <w:rFonts w:hint="eastAsia"/>
                <w:sz w:val="21"/>
                <w:szCs w:val="21"/>
              </w:rPr>
              <w:t>1.2</w:t>
            </w:r>
            <w:r w:rsidRPr="001D3086">
              <w:rPr>
                <w:rFonts w:hint="eastAsia"/>
                <w:sz w:val="21"/>
                <w:szCs w:val="21"/>
              </w:rPr>
              <w:t>圆管在专用弯管机上弯曲成形后拼焊而成，推车整体可拆装，存放时可减少空间。</w:t>
            </w:r>
          </w:p>
          <w:p w14:paraId="74E01A50"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推车支脚底部装有滚轮，移动方便。</w:t>
            </w:r>
          </w:p>
          <w:p w14:paraId="4D349E5E" w14:textId="77777777" w:rsidR="00DA68A4" w:rsidRPr="001D3086" w:rsidRDefault="00887B8E">
            <w:pPr>
              <w:rPr>
                <w:sz w:val="21"/>
                <w:szCs w:val="21"/>
              </w:rPr>
            </w:pPr>
            <w:r w:rsidRPr="001D3086">
              <w:rPr>
                <w:rFonts w:hint="eastAsia"/>
                <w:sz w:val="21"/>
                <w:szCs w:val="21"/>
              </w:rPr>
              <w:t>4.</w:t>
            </w:r>
            <w:r w:rsidRPr="001D3086">
              <w:rPr>
                <w:rFonts w:hint="eastAsia"/>
                <w:sz w:val="21"/>
                <w:szCs w:val="21"/>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产品具有耐酸碱、耐湿热、抗老化、外观美观等优点，能适合潮湿和酸雨环境，且前处理过程以及产品涂料配方均不含有毒元素，避免损害使用者的健康。</w:t>
            </w:r>
          </w:p>
        </w:tc>
        <w:tc>
          <w:tcPr>
            <w:tcW w:w="850" w:type="dxa"/>
          </w:tcPr>
          <w:p w14:paraId="4F6F5795" w14:textId="77777777" w:rsidR="00DA68A4" w:rsidRPr="001D3086" w:rsidRDefault="00887B8E">
            <w:pPr>
              <w:rPr>
                <w:bCs/>
                <w:sz w:val="21"/>
                <w:szCs w:val="21"/>
              </w:rPr>
            </w:pPr>
            <w:r w:rsidRPr="001D3086">
              <w:rPr>
                <w:sz w:val="21"/>
                <w:szCs w:val="21"/>
              </w:rPr>
              <w:t>1</w:t>
            </w:r>
            <w:r w:rsidRPr="001D3086">
              <w:rPr>
                <w:sz w:val="21"/>
                <w:szCs w:val="21"/>
              </w:rPr>
              <w:t>台</w:t>
            </w:r>
          </w:p>
        </w:tc>
        <w:tc>
          <w:tcPr>
            <w:tcW w:w="709" w:type="dxa"/>
          </w:tcPr>
          <w:p w14:paraId="6048DD49" w14:textId="4638B704"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4</w:t>
            </w:r>
          </w:p>
        </w:tc>
      </w:tr>
      <w:tr w:rsidR="00256937" w:rsidRPr="001D3086" w14:paraId="54E4799A" w14:textId="77777777" w:rsidTr="00742122">
        <w:trPr>
          <w:trHeight w:val="418"/>
        </w:trPr>
        <w:tc>
          <w:tcPr>
            <w:tcW w:w="936" w:type="dxa"/>
          </w:tcPr>
          <w:p w14:paraId="24846535"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1-4-11</w:t>
            </w:r>
          </w:p>
        </w:tc>
        <w:tc>
          <w:tcPr>
            <w:tcW w:w="1015" w:type="dxa"/>
          </w:tcPr>
          <w:p w14:paraId="07C2000A" w14:textId="77777777" w:rsidR="00DA68A4" w:rsidRPr="001D3086" w:rsidRDefault="00887B8E">
            <w:pPr>
              <w:pStyle w:val="null3"/>
              <w:jc w:val="center"/>
              <w:rPr>
                <w:rFonts w:hint="default"/>
                <w:bCs/>
                <w:szCs w:val="21"/>
              </w:rPr>
            </w:pPr>
            <w:r w:rsidRPr="001D3086">
              <w:rPr>
                <w:bCs/>
                <w:szCs w:val="21"/>
              </w:rPr>
              <w:t>篮球赛记录台（含底架）</w:t>
            </w:r>
          </w:p>
        </w:tc>
        <w:tc>
          <w:tcPr>
            <w:tcW w:w="5245" w:type="dxa"/>
          </w:tcPr>
          <w:p w14:paraId="6D84838E"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1.产品结构：记录台包含记录台和记录台底架</w:t>
            </w:r>
          </w:p>
          <w:p w14:paraId="40BC6EFA"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2.外形尺寸 </w:t>
            </w:r>
          </w:p>
          <w:p w14:paraId="20FAF0B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记录台约：长×宽×高=6000×790×800（mm）</w:t>
            </w:r>
          </w:p>
          <w:p w14:paraId="1F0A4DC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底  架约：长×宽×高=6000×1800×200（mm）</w:t>
            </w:r>
          </w:p>
          <w:p w14:paraId="7C86C40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记录台：每套3张桌子，每张桌子长约2000mm，在桌子底板和侧板的适当位置开有穿线洞，便于设备穿线通电。</w:t>
            </w:r>
          </w:p>
          <w:p w14:paraId="0733B29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lastRenderedPageBreak/>
              <w:t>底  架：每套由3张组成</w:t>
            </w:r>
          </w:p>
          <w:p w14:paraId="3F3BBDC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框架：口20mm×40mm×1mm方管</w:t>
            </w:r>
          </w:p>
          <w:p w14:paraId="74C0E85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面层：δ18和δ10层压板</w:t>
            </w:r>
          </w:p>
          <w:p w14:paraId="060FB04E"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表层：地毯层</w:t>
            </w:r>
          </w:p>
          <w:p w14:paraId="35390B5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产品具有耐酸碱、耐湿热、抗老化、外观美观等优点，能适合潮湿和酸雨环境，涂料均为绿色环保无毒产品，避免损害使用者的健康。</w:t>
            </w:r>
          </w:p>
          <w:p w14:paraId="18F971A9" w14:textId="77777777" w:rsidR="00DA68A4" w:rsidRPr="001D3086" w:rsidRDefault="00887B8E">
            <w:pPr>
              <w:pStyle w:val="null3"/>
              <w:rPr>
                <w:rFonts w:hint="default"/>
                <w:bCs/>
                <w:szCs w:val="21"/>
              </w:rPr>
            </w:pPr>
            <w:r w:rsidRPr="001D3086">
              <w:rPr>
                <w:rFonts w:ascii="宋体" w:eastAsia="宋体" w:hAnsi="宋体" w:cstheme="majorEastAsia"/>
                <w:bCs/>
                <w:szCs w:val="21"/>
              </w:rPr>
              <w:t>表面质量 符合GB19272-2011中5.10的相关规定要求；环保要求 符合GB19272-2011中5.9.2的相关规定要求。</w:t>
            </w:r>
          </w:p>
        </w:tc>
        <w:tc>
          <w:tcPr>
            <w:tcW w:w="850" w:type="dxa"/>
          </w:tcPr>
          <w:p w14:paraId="3A071E84" w14:textId="77777777" w:rsidR="00DA68A4" w:rsidRPr="001D3086" w:rsidRDefault="00887B8E">
            <w:pPr>
              <w:rPr>
                <w:sz w:val="21"/>
                <w:szCs w:val="21"/>
              </w:rPr>
            </w:pPr>
            <w:r w:rsidRPr="001D3086">
              <w:rPr>
                <w:sz w:val="21"/>
                <w:szCs w:val="21"/>
              </w:rPr>
              <w:lastRenderedPageBreak/>
              <w:t>1</w:t>
            </w:r>
            <w:r w:rsidRPr="001D3086">
              <w:rPr>
                <w:sz w:val="21"/>
                <w:szCs w:val="21"/>
              </w:rPr>
              <w:t>套</w:t>
            </w:r>
          </w:p>
        </w:tc>
        <w:tc>
          <w:tcPr>
            <w:tcW w:w="709" w:type="dxa"/>
          </w:tcPr>
          <w:p w14:paraId="4EF696BE" w14:textId="7706180E"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5</w:t>
            </w:r>
          </w:p>
        </w:tc>
      </w:tr>
      <w:tr w:rsidR="00256937" w:rsidRPr="001D3086" w14:paraId="3D88FE74" w14:textId="77777777">
        <w:trPr>
          <w:trHeight w:val="418"/>
        </w:trPr>
        <w:tc>
          <w:tcPr>
            <w:tcW w:w="8755" w:type="dxa"/>
            <w:gridSpan w:val="5"/>
          </w:tcPr>
          <w:p w14:paraId="4FEF6D31" w14:textId="77777777" w:rsidR="00DA68A4" w:rsidRPr="001D3086" w:rsidRDefault="00887B8E">
            <w:pPr>
              <w:pStyle w:val="null3"/>
              <w:rPr>
                <w:rFonts w:hint="default"/>
                <w:b/>
                <w:szCs w:val="21"/>
              </w:rPr>
            </w:pPr>
            <w:r w:rsidRPr="001D3086">
              <w:rPr>
                <w:rFonts w:asciiTheme="majorEastAsia" w:eastAsiaTheme="majorEastAsia" w:hAnsiTheme="majorEastAsia" w:cstheme="majorEastAsia"/>
                <w:b/>
                <w:bCs/>
                <w:szCs w:val="21"/>
              </w:rPr>
              <w:lastRenderedPageBreak/>
              <w:t>五、</w:t>
            </w:r>
            <w:r w:rsidRPr="001D3086">
              <w:rPr>
                <w:b/>
                <w:bCs/>
                <w:szCs w:val="21"/>
              </w:rPr>
              <w:t>训练馆跆拳道器材</w:t>
            </w:r>
          </w:p>
        </w:tc>
      </w:tr>
      <w:tr w:rsidR="00256937" w:rsidRPr="001D3086" w14:paraId="191C6220" w14:textId="77777777" w:rsidTr="00742122">
        <w:trPr>
          <w:trHeight w:val="418"/>
        </w:trPr>
        <w:tc>
          <w:tcPr>
            <w:tcW w:w="936" w:type="dxa"/>
            <w:vMerge w:val="restart"/>
          </w:tcPr>
          <w:p w14:paraId="417D0E53"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1-5-1</w:t>
            </w:r>
          </w:p>
        </w:tc>
        <w:tc>
          <w:tcPr>
            <w:tcW w:w="1015" w:type="dxa"/>
            <w:vMerge w:val="restart"/>
          </w:tcPr>
          <w:p w14:paraId="759B6F0D" w14:textId="77777777" w:rsidR="00DA68A4" w:rsidRPr="001D3086" w:rsidRDefault="00887B8E">
            <w:pPr>
              <w:pStyle w:val="null3"/>
              <w:jc w:val="center"/>
              <w:rPr>
                <w:rFonts w:hint="default"/>
                <w:bCs/>
                <w:szCs w:val="21"/>
              </w:rPr>
            </w:pPr>
            <w:r w:rsidRPr="001D3086">
              <w:rPr>
                <w:bCs/>
                <w:szCs w:val="21"/>
              </w:rPr>
              <w:t>跆拳道垫（卷材）</w:t>
            </w:r>
            <w:r w:rsidRPr="001D3086">
              <w:rPr>
                <w:b/>
                <w:szCs w:val="21"/>
              </w:rPr>
              <w:t>（核心产品）</w:t>
            </w:r>
          </w:p>
        </w:tc>
        <w:tc>
          <w:tcPr>
            <w:tcW w:w="5245" w:type="dxa"/>
          </w:tcPr>
          <w:p w14:paraId="33CB1137" w14:textId="77777777" w:rsidR="00DA68A4" w:rsidRPr="001D3086" w:rsidRDefault="00887B8E">
            <w:pPr>
              <w:pStyle w:val="null3"/>
              <w:rPr>
                <w:rFonts w:ascii="宋体" w:eastAsia="宋体" w:hAnsi="宋体" w:cstheme="majorEastAsia" w:hint="default"/>
                <w:szCs w:val="21"/>
              </w:rPr>
            </w:pPr>
            <w:r w:rsidRPr="001D3086">
              <w:rPr>
                <w:rFonts w:ascii="宋体" w:eastAsia="宋体" w:hAnsi="宋体" w:cstheme="majorEastAsia"/>
                <w:szCs w:val="21"/>
              </w:rPr>
              <w:t>1.</w:t>
            </w:r>
            <w:r w:rsidRPr="001D3086">
              <w:t xml:space="preserve"> </w:t>
            </w:r>
            <w:r w:rsidRPr="001D3086">
              <w:rPr>
                <w:rFonts w:ascii="宋体" w:eastAsia="宋体" w:hAnsi="宋体" w:cstheme="majorEastAsia"/>
                <w:szCs w:val="21"/>
              </w:rPr>
              <w:t>主要用于跆拳道比赛及训练，场地主要有比赛区和保护区组成。保护区和比赛区分为两种颜色来区别。</w:t>
            </w:r>
          </w:p>
          <w:p w14:paraId="37B633BA" w14:textId="77777777" w:rsidR="00DA68A4" w:rsidRPr="001D3086" w:rsidRDefault="00887B8E">
            <w:pPr>
              <w:pStyle w:val="null3"/>
              <w:rPr>
                <w:rFonts w:ascii="宋体" w:eastAsia="宋体" w:hAnsi="宋体" w:cstheme="majorEastAsia" w:hint="default"/>
                <w:szCs w:val="21"/>
              </w:rPr>
            </w:pPr>
            <w:r w:rsidRPr="001D3086">
              <w:rPr>
                <w:rFonts w:ascii="宋体" w:eastAsia="宋体" w:hAnsi="宋体" w:cstheme="majorEastAsia"/>
                <w:szCs w:val="21"/>
              </w:rPr>
              <w:t>2.厚度：≥25mm 颜色：红、蓝色 / 黄、绿色 / 蓝、绿色 ；</w:t>
            </w:r>
          </w:p>
          <w:p w14:paraId="67002AF3" w14:textId="77777777" w:rsidR="00DA68A4" w:rsidRPr="001D3086" w:rsidRDefault="00887B8E">
            <w:pPr>
              <w:pStyle w:val="null3"/>
              <w:rPr>
                <w:rFonts w:ascii="宋体" w:eastAsia="宋体" w:hAnsi="宋体" w:cstheme="majorEastAsia" w:hint="default"/>
                <w:szCs w:val="21"/>
              </w:rPr>
            </w:pPr>
            <w:r w:rsidRPr="001D3086">
              <w:rPr>
                <w:rFonts w:ascii="宋体" w:eastAsia="宋体" w:hAnsi="宋体" w:cstheme="majorEastAsia"/>
                <w:szCs w:val="21"/>
              </w:rPr>
              <w:t>3.材质：席纹革、XPE垫。材料应是高倍率复合席纹革，比赛区为 8000 mm 的八角形；火焰热合工艺、水切割工艺，场地由9个单元块组成，采用新型连接方式无缝搭接，为保证跆拳道场地与地面防滑与防潮需求，接触处需配有规格≥4.0mmPVC地胶。</w:t>
            </w:r>
          </w:p>
        </w:tc>
        <w:tc>
          <w:tcPr>
            <w:tcW w:w="850" w:type="dxa"/>
            <w:vMerge w:val="restart"/>
          </w:tcPr>
          <w:p w14:paraId="0C7C9568" w14:textId="77777777" w:rsidR="00DA68A4" w:rsidRPr="001D3086" w:rsidRDefault="00887B8E">
            <w:pPr>
              <w:rPr>
                <w:kern w:val="0"/>
                <w:sz w:val="21"/>
                <w:szCs w:val="21"/>
              </w:rPr>
            </w:pPr>
            <w:r w:rsidRPr="001D3086">
              <w:rPr>
                <w:kern w:val="0"/>
                <w:sz w:val="21"/>
                <w:szCs w:val="21"/>
              </w:rPr>
              <w:t>2</w:t>
            </w:r>
            <w:r w:rsidRPr="001D3086">
              <w:rPr>
                <w:kern w:val="0"/>
                <w:sz w:val="21"/>
                <w:szCs w:val="21"/>
              </w:rPr>
              <w:t>套</w:t>
            </w:r>
          </w:p>
        </w:tc>
        <w:tc>
          <w:tcPr>
            <w:tcW w:w="709" w:type="dxa"/>
          </w:tcPr>
          <w:p w14:paraId="227C6431" w14:textId="08241D22"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6</w:t>
            </w:r>
          </w:p>
        </w:tc>
      </w:tr>
      <w:tr w:rsidR="00256937" w:rsidRPr="001D3086" w14:paraId="3CF8A4A7" w14:textId="77777777" w:rsidTr="00742122">
        <w:trPr>
          <w:trHeight w:val="418"/>
        </w:trPr>
        <w:tc>
          <w:tcPr>
            <w:tcW w:w="936" w:type="dxa"/>
            <w:vMerge/>
          </w:tcPr>
          <w:p w14:paraId="208884AC"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305683EA" w14:textId="77777777" w:rsidR="00DA68A4" w:rsidRPr="001D3086" w:rsidRDefault="00DA68A4">
            <w:pPr>
              <w:pStyle w:val="null3"/>
              <w:jc w:val="center"/>
              <w:rPr>
                <w:rFonts w:hint="default"/>
                <w:bCs/>
                <w:szCs w:val="21"/>
              </w:rPr>
            </w:pPr>
          </w:p>
        </w:tc>
        <w:tc>
          <w:tcPr>
            <w:tcW w:w="5245" w:type="dxa"/>
          </w:tcPr>
          <w:p w14:paraId="1FCAE4E4" w14:textId="77777777" w:rsidR="00DA68A4" w:rsidRPr="001D3086" w:rsidRDefault="00887B8E">
            <w:pPr>
              <w:pStyle w:val="null3"/>
              <w:rPr>
                <w:rFonts w:ascii="宋体" w:eastAsia="宋体" w:hAnsi="宋体" w:cstheme="majorEastAsia" w:hint="default"/>
                <w:szCs w:val="21"/>
              </w:rPr>
            </w:pPr>
            <w:r w:rsidRPr="001D3086">
              <w:rPr>
                <w:rFonts w:ascii="宋体" w:eastAsia="宋体" w:hAnsi="宋体" w:cstheme="majorEastAsia"/>
                <w:bCs/>
                <w:szCs w:val="21"/>
              </w:rPr>
              <w:t>▲</w:t>
            </w:r>
            <w:r w:rsidRPr="001D3086">
              <w:rPr>
                <w:rFonts w:ascii="宋体" w:eastAsia="宋体" w:hAnsi="宋体" w:cstheme="majorEastAsia"/>
                <w:szCs w:val="21"/>
              </w:rPr>
              <w:t>4. PVC地胶（以下①-③</w:t>
            </w:r>
            <w:proofErr w:type="gramStart"/>
            <w:r w:rsidRPr="001D3086">
              <w:rPr>
                <w:rFonts w:ascii="宋体" w:eastAsia="宋体" w:hAnsi="宋体" w:cstheme="majorEastAsia"/>
                <w:szCs w:val="21"/>
              </w:rPr>
              <w:t>条提供</w:t>
            </w:r>
            <w:proofErr w:type="gramEnd"/>
            <w:r w:rsidRPr="001D3086">
              <w:rPr>
                <w:rFonts w:ascii="宋体" w:eastAsia="宋体" w:hAnsi="宋体" w:cstheme="majorEastAsia"/>
                <w:szCs w:val="21"/>
              </w:rPr>
              <w:t>相应佐证材料）：</w:t>
            </w:r>
          </w:p>
          <w:p w14:paraId="45BBB800" w14:textId="49D3E8EA" w:rsidR="00DA68A4" w:rsidRPr="001D3086" w:rsidRDefault="00887B8E">
            <w:pPr>
              <w:pStyle w:val="null3"/>
              <w:rPr>
                <w:rFonts w:ascii="宋体" w:eastAsia="宋体" w:hAnsi="宋体" w:cstheme="majorEastAsia" w:hint="default"/>
                <w:szCs w:val="21"/>
              </w:rPr>
            </w:pPr>
            <w:r w:rsidRPr="001D3086">
              <w:rPr>
                <w:rFonts w:ascii="宋体" w:eastAsia="宋体" w:hAnsi="宋体" w:cstheme="majorEastAsia"/>
                <w:szCs w:val="21"/>
              </w:rPr>
              <w:t>①耐酸耐碱老化≥6000h，阻燃性达到Ⅰ级阻燃，耐磨性≤4g，抗滑值80-110；</w:t>
            </w:r>
          </w:p>
          <w:p w14:paraId="4D8EA22E" w14:textId="619B32EC" w:rsidR="00DA68A4" w:rsidRPr="001D3086" w:rsidRDefault="00887B8E">
            <w:pPr>
              <w:pStyle w:val="null3"/>
              <w:rPr>
                <w:rFonts w:ascii="宋体" w:eastAsia="宋体" w:hAnsi="宋体" w:cstheme="majorEastAsia" w:hint="default"/>
                <w:szCs w:val="21"/>
              </w:rPr>
            </w:pPr>
            <w:r w:rsidRPr="001D3086">
              <w:rPr>
                <w:rFonts w:ascii="宋体" w:eastAsia="宋体" w:hAnsi="宋体" w:cstheme="majorEastAsia"/>
                <w:szCs w:val="21"/>
              </w:rPr>
              <w:t>②耐环境应力开裂检测≥6000h，达到破裂率0% ；</w:t>
            </w:r>
          </w:p>
          <w:p w14:paraId="62D2E64B" w14:textId="19FD6061" w:rsidR="00DA68A4" w:rsidRPr="001D3086" w:rsidRDefault="00887B8E">
            <w:pPr>
              <w:pStyle w:val="null3"/>
              <w:rPr>
                <w:rFonts w:ascii="宋体" w:eastAsia="宋体" w:hAnsi="宋体" w:cstheme="majorEastAsia" w:hint="default"/>
                <w:szCs w:val="21"/>
              </w:rPr>
            </w:pPr>
            <w:r w:rsidRPr="001D3086">
              <w:rPr>
                <w:rFonts w:ascii="宋体" w:eastAsia="宋体" w:hAnsi="宋体" w:cstheme="majorEastAsia"/>
                <w:szCs w:val="21"/>
              </w:rPr>
              <w:t>③耐人工气候（透过玻璃）老化≥7000h，测试冲击吸收≥20%，拉断伸长率≥40%，抗滑值(20℃)/BPN 80-110（干测）。</w:t>
            </w:r>
          </w:p>
          <w:p w14:paraId="020F8227" w14:textId="28671825" w:rsidR="00AD749C" w:rsidRPr="001D3086" w:rsidRDefault="00AD749C" w:rsidP="00754AEF">
            <w:pPr>
              <w:pStyle w:val="null3"/>
              <w:rPr>
                <w:rFonts w:ascii="宋体" w:eastAsia="宋体" w:hAnsi="宋体" w:cstheme="majorEastAsia" w:hint="default"/>
                <w:szCs w:val="21"/>
              </w:rPr>
            </w:pPr>
            <w:r w:rsidRPr="001D3086">
              <w:rPr>
                <w:rFonts w:ascii="宋体" w:eastAsia="宋体" w:hAnsi="宋体" w:cstheme="majorEastAsia"/>
                <w:szCs w:val="21"/>
              </w:rPr>
              <w:t>XPE</w:t>
            </w:r>
            <w:proofErr w:type="gramStart"/>
            <w:r w:rsidRPr="001D3086">
              <w:rPr>
                <w:rFonts w:ascii="宋体" w:eastAsia="宋体" w:hAnsi="宋体" w:cstheme="majorEastAsia"/>
                <w:szCs w:val="21"/>
              </w:rPr>
              <w:t>垫依据</w:t>
            </w:r>
            <w:proofErr w:type="gramEnd"/>
            <w:r w:rsidRPr="001D3086">
              <w:rPr>
                <w:rFonts w:ascii="宋体" w:eastAsia="宋体" w:hAnsi="宋体" w:cstheme="majorEastAsia"/>
                <w:szCs w:val="21"/>
              </w:rPr>
              <w:t>老化前</w:t>
            </w:r>
            <w:proofErr w:type="gramStart"/>
            <w:r w:rsidRPr="001D3086">
              <w:rPr>
                <w:rFonts w:ascii="宋体" w:eastAsia="宋体" w:hAnsi="宋体" w:cstheme="majorEastAsia"/>
                <w:szCs w:val="21"/>
              </w:rPr>
              <w:t>拉伸强</w:t>
            </w:r>
            <w:proofErr w:type="gramEnd"/>
            <w:r w:rsidRPr="001D3086">
              <w:rPr>
                <w:rFonts w:ascii="宋体" w:eastAsia="宋体" w:hAnsi="宋体" w:cstheme="majorEastAsia"/>
                <w:szCs w:val="21"/>
              </w:rPr>
              <w:t>1.35（MPa），拉断伸长68.4(%).500h老化后</w:t>
            </w:r>
            <w:proofErr w:type="gramStart"/>
            <w:r w:rsidRPr="001D3086">
              <w:rPr>
                <w:rFonts w:ascii="宋体" w:eastAsia="宋体" w:hAnsi="宋体" w:cstheme="majorEastAsia"/>
                <w:szCs w:val="21"/>
              </w:rPr>
              <w:t>拉伸强</w:t>
            </w:r>
            <w:proofErr w:type="gramEnd"/>
            <w:r w:rsidRPr="001D3086">
              <w:rPr>
                <w:rFonts w:ascii="宋体" w:eastAsia="宋体" w:hAnsi="宋体" w:cstheme="majorEastAsia"/>
                <w:szCs w:val="21"/>
              </w:rPr>
              <w:t>1.05（MPa），拉断伸长率55.5(%)。（提供相应佐证材料）</w:t>
            </w:r>
          </w:p>
        </w:tc>
        <w:tc>
          <w:tcPr>
            <w:tcW w:w="850" w:type="dxa"/>
            <w:vMerge/>
          </w:tcPr>
          <w:p w14:paraId="2800B2FD" w14:textId="77777777" w:rsidR="00DA68A4" w:rsidRPr="001D3086" w:rsidRDefault="00DA68A4">
            <w:pPr>
              <w:rPr>
                <w:kern w:val="0"/>
                <w:sz w:val="21"/>
                <w:szCs w:val="21"/>
              </w:rPr>
            </w:pPr>
          </w:p>
        </w:tc>
        <w:tc>
          <w:tcPr>
            <w:tcW w:w="709" w:type="dxa"/>
          </w:tcPr>
          <w:p w14:paraId="3DDF5CD1" w14:textId="47D6602D"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7</w:t>
            </w:r>
          </w:p>
        </w:tc>
      </w:tr>
      <w:tr w:rsidR="00256937" w:rsidRPr="001D3086" w14:paraId="5528D3EE" w14:textId="77777777" w:rsidTr="00742122">
        <w:trPr>
          <w:trHeight w:val="418"/>
        </w:trPr>
        <w:tc>
          <w:tcPr>
            <w:tcW w:w="936" w:type="dxa"/>
            <w:vMerge/>
          </w:tcPr>
          <w:p w14:paraId="7DE6258A"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19C62C0B" w14:textId="77777777" w:rsidR="00DA68A4" w:rsidRPr="001D3086" w:rsidRDefault="00DA68A4">
            <w:pPr>
              <w:pStyle w:val="null3"/>
              <w:jc w:val="center"/>
              <w:rPr>
                <w:rFonts w:hint="default"/>
                <w:bCs/>
                <w:szCs w:val="21"/>
              </w:rPr>
            </w:pPr>
          </w:p>
        </w:tc>
        <w:tc>
          <w:tcPr>
            <w:tcW w:w="5245" w:type="dxa"/>
          </w:tcPr>
          <w:p w14:paraId="6893BF31" w14:textId="50EC80AF" w:rsidR="00DA68A4" w:rsidRPr="001D3086" w:rsidRDefault="00887B8E" w:rsidP="00AD749C">
            <w:pPr>
              <w:pStyle w:val="null3"/>
              <w:rPr>
                <w:rFonts w:hint="default"/>
                <w:bCs/>
                <w:szCs w:val="21"/>
              </w:rPr>
            </w:pPr>
            <w:r w:rsidRPr="001D3086">
              <w:rPr>
                <w:rFonts w:ascii="宋体" w:eastAsia="宋体" w:hAnsi="宋体" w:cstheme="majorEastAsia"/>
                <w:szCs w:val="21"/>
              </w:rPr>
              <w:t>▲5.</w:t>
            </w:r>
            <w:r w:rsidR="00AD749C" w:rsidRPr="001D3086">
              <w:rPr>
                <w:rFonts w:ascii="宋体" w:eastAsia="宋体" w:hAnsi="宋体" w:cstheme="majorEastAsia"/>
                <w:szCs w:val="21"/>
              </w:rPr>
              <w:t>产品符合省运会及以上级别的赛事使 用，需提供跆拳道产品在省运会及以上的赛事中（省运会，全运会，亚运会，奥运会）使用的证明文件（至少提供其中的两个级别比赛证明）。</w:t>
            </w:r>
          </w:p>
        </w:tc>
        <w:tc>
          <w:tcPr>
            <w:tcW w:w="850" w:type="dxa"/>
            <w:vMerge/>
          </w:tcPr>
          <w:p w14:paraId="0D6A561A" w14:textId="77777777" w:rsidR="00DA68A4" w:rsidRPr="001D3086" w:rsidRDefault="00DA68A4">
            <w:pPr>
              <w:rPr>
                <w:kern w:val="0"/>
                <w:sz w:val="21"/>
                <w:szCs w:val="21"/>
              </w:rPr>
            </w:pPr>
          </w:p>
        </w:tc>
        <w:tc>
          <w:tcPr>
            <w:tcW w:w="709" w:type="dxa"/>
          </w:tcPr>
          <w:p w14:paraId="38DC8E9B" w14:textId="25C59D2E"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8</w:t>
            </w:r>
          </w:p>
        </w:tc>
      </w:tr>
      <w:tr w:rsidR="00256937" w:rsidRPr="001D3086" w14:paraId="079D089D" w14:textId="77777777" w:rsidTr="00742122">
        <w:trPr>
          <w:trHeight w:val="418"/>
        </w:trPr>
        <w:tc>
          <w:tcPr>
            <w:tcW w:w="936" w:type="dxa"/>
          </w:tcPr>
          <w:p w14:paraId="3E0D3C5A"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1-5-2</w:t>
            </w:r>
          </w:p>
        </w:tc>
        <w:tc>
          <w:tcPr>
            <w:tcW w:w="1015" w:type="dxa"/>
          </w:tcPr>
          <w:p w14:paraId="2F0A5E97" w14:textId="77777777" w:rsidR="00DA68A4" w:rsidRPr="001D3086" w:rsidRDefault="00887B8E">
            <w:pPr>
              <w:pStyle w:val="null3"/>
              <w:jc w:val="center"/>
              <w:rPr>
                <w:rFonts w:hint="default"/>
                <w:bCs/>
                <w:szCs w:val="21"/>
              </w:rPr>
            </w:pPr>
            <w:r w:rsidRPr="001D3086">
              <w:rPr>
                <w:bCs/>
                <w:szCs w:val="21"/>
              </w:rPr>
              <w:t>沙袋</w:t>
            </w:r>
          </w:p>
        </w:tc>
        <w:tc>
          <w:tcPr>
            <w:tcW w:w="5245" w:type="dxa"/>
          </w:tcPr>
          <w:p w14:paraId="7028694D" w14:textId="77777777" w:rsidR="00DA68A4" w:rsidRPr="001D3086" w:rsidRDefault="00887B8E">
            <w:pPr>
              <w:rPr>
                <w:sz w:val="21"/>
                <w:szCs w:val="21"/>
              </w:rPr>
            </w:pPr>
            <w:r w:rsidRPr="001D3086">
              <w:rPr>
                <w:sz w:val="21"/>
                <w:szCs w:val="21"/>
              </w:rPr>
              <w:t>1.4m*</w:t>
            </w:r>
            <w:r w:rsidRPr="001D3086">
              <w:rPr>
                <w:sz w:val="21"/>
                <w:szCs w:val="21"/>
              </w:rPr>
              <w:t>直径</w:t>
            </w:r>
            <w:r w:rsidRPr="001D3086">
              <w:rPr>
                <w:sz w:val="21"/>
                <w:szCs w:val="21"/>
              </w:rPr>
              <w:t>0.45m</w:t>
            </w:r>
            <w:r w:rsidRPr="001D3086">
              <w:rPr>
                <w:sz w:val="21"/>
                <w:szCs w:val="21"/>
              </w:rPr>
              <w:t>表皮采用优质</w:t>
            </w:r>
            <w:r w:rsidRPr="001D3086">
              <w:rPr>
                <w:sz w:val="21"/>
                <w:szCs w:val="21"/>
              </w:rPr>
              <w:t>PU</w:t>
            </w:r>
            <w:r w:rsidRPr="001D3086">
              <w:rPr>
                <w:sz w:val="21"/>
                <w:szCs w:val="21"/>
              </w:rPr>
              <w:t>、</w:t>
            </w:r>
            <w:r w:rsidRPr="001D3086">
              <w:rPr>
                <w:sz w:val="21"/>
                <w:szCs w:val="21"/>
              </w:rPr>
              <w:t>PVC</w:t>
            </w:r>
            <w:r w:rsidRPr="001D3086">
              <w:rPr>
                <w:sz w:val="21"/>
                <w:szCs w:val="21"/>
              </w:rPr>
              <w:t>盖单精密缝制，内胆天成反弹胶布条，超强的弹力。</w:t>
            </w:r>
          </w:p>
        </w:tc>
        <w:tc>
          <w:tcPr>
            <w:tcW w:w="850" w:type="dxa"/>
          </w:tcPr>
          <w:p w14:paraId="7D8F5E7E" w14:textId="77777777" w:rsidR="00DA68A4" w:rsidRPr="001D3086" w:rsidRDefault="00887B8E">
            <w:pPr>
              <w:rPr>
                <w:sz w:val="21"/>
                <w:szCs w:val="21"/>
              </w:rPr>
            </w:pPr>
            <w:r w:rsidRPr="001D3086">
              <w:rPr>
                <w:sz w:val="21"/>
                <w:szCs w:val="21"/>
              </w:rPr>
              <w:t>10</w:t>
            </w:r>
            <w:r w:rsidRPr="001D3086">
              <w:rPr>
                <w:sz w:val="21"/>
                <w:szCs w:val="21"/>
              </w:rPr>
              <w:t>个</w:t>
            </w:r>
          </w:p>
        </w:tc>
        <w:tc>
          <w:tcPr>
            <w:tcW w:w="709" w:type="dxa"/>
            <w:vMerge w:val="restart"/>
          </w:tcPr>
          <w:p w14:paraId="23CE63A5" w14:textId="0DE4114C" w:rsidR="00DA68A4" w:rsidRPr="001D3086" w:rsidRDefault="00887B8E" w:rsidP="00503D72">
            <w:pPr>
              <w:rPr>
                <w:sz w:val="21"/>
                <w:szCs w:val="21"/>
              </w:rPr>
            </w:pPr>
            <w:r w:rsidRPr="001D3086">
              <w:rPr>
                <w:sz w:val="21"/>
                <w:szCs w:val="21"/>
              </w:rPr>
              <w:t>评分项</w:t>
            </w:r>
            <w:r w:rsidRPr="001D3086">
              <w:rPr>
                <w:rFonts w:hint="eastAsia"/>
                <w:sz w:val="21"/>
                <w:szCs w:val="21"/>
              </w:rPr>
              <w:t>6</w:t>
            </w:r>
            <w:r w:rsidR="00503D72" w:rsidRPr="001D3086">
              <w:rPr>
                <w:rFonts w:hint="eastAsia"/>
                <w:sz w:val="21"/>
                <w:szCs w:val="21"/>
              </w:rPr>
              <w:t>9</w:t>
            </w:r>
          </w:p>
        </w:tc>
      </w:tr>
      <w:tr w:rsidR="00256937" w:rsidRPr="001D3086" w14:paraId="32132563" w14:textId="77777777" w:rsidTr="00742122">
        <w:trPr>
          <w:trHeight w:val="418"/>
        </w:trPr>
        <w:tc>
          <w:tcPr>
            <w:tcW w:w="936" w:type="dxa"/>
            <w:vMerge w:val="restart"/>
          </w:tcPr>
          <w:p w14:paraId="5C55CF21"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1-5-3</w:t>
            </w:r>
          </w:p>
        </w:tc>
        <w:tc>
          <w:tcPr>
            <w:tcW w:w="1015" w:type="dxa"/>
            <w:vMerge w:val="restart"/>
          </w:tcPr>
          <w:p w14:paraId="62F81E38" w14:textId="77777777" w:rsidR="00DA68A4" w:rsidRPr="001D3086" w:rsidRDefault="00887B8E">
            <w:pPr>
              <w:pStyle w:val="null3"/>
              <w:jc w:val="center"/>
              <w:rPr>
                <w:rFonts w:hint="default"/>
                <w:bCs/>
                <w:szCs w:val="21"/>
              </w:rPr>
            </w:pPr>
            <w:proofErr w:type="gramStart"/>
            <w:r w:rsidRPr="001D3086">
              <w:rPr>
                <w:bCs/>
                <w:szCs w:val="21"/>
              </w:rPr>
              <w:t>包墙</w:t>
            </w:r>
            <w:proofErr w:type="gramEnd"/>
          </w:p>
        </w:tc>
        <w:tc>
          <w:tcPr>
            <w:tcW w:w="5245" w:type="dxa"/>
          </w:tcPr>
          <w:p w14:paraId="08D4EAB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1.主要材质：PVC 盖单、XPE 垫，实木多层板（胶合板） </w:t>
            </w:r>
          </w:p>
          <w:p w14:paraId="6B3E112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2.功能用途：训练场馆柱子保护使用，防止运动员冲撞受伤。      </w:t>
            </w:r>
          </w:p>
          <w:p w14:paraId="63AC4680" w14:textId="77777777" w:rsidR="00DA68A4" w:rsidRPr="001D3086" w:rsidRDefault="00887B8E">
            <w:pPr>
              <w:rPr>
                <w:sz w:val="21"/>
                <w:szCs w:val="21"/>
              </w:rPr>
            </w:pPr>
            <w:r w:rsidRPr="001D3086">
              <w:rPr>
                <w:rFonts w:ascii="宋体" w:eastAsia="宋体" w:hAnsi="宋体" w:cstheme="majorEastAsia"/>
                <w:bCs/>
                <w:sz w:val="21"/>
                <w:szCs w:val="21"/>
              </w:rPr>
              <w:t>3.材质工艺与性能特点：采用 XPE 垫泡沫超细纤维聚氨酯合成革，上下实木木条固定，现场安装，牢固不变形。</w:t>
            </w:r>
          </w:p>
        </w:tc>
        <w:tc>
          <w:tcPr>
            <w:tcW w:w="850" w:type="dxa"/>
            <w:vMerge w:val="restart"/>
          </w:tcPr>
          <w:p w14:paraId="63197583" w14:textId="77777777" w:rsidR="00DA68A4" w:rsidRPr="001D3086" w:rsidRDefault="00887B8E">
            <w:pPr>
              <w:rPr>
                <w:sz w:val="21"/>
                <w:szCs w:val="21"/>
              </w:rPr>
            </w:pPr>
            <w:r w:rsidRPr="001D3086">
              <w:rPr>
                <w:sz w:val="21"/>
                <w:szCs w:val="21"/>
              </w:rPr>
              <w:t>99</w:t>
            </w:r>
            <w:r w:rsidRPr="001D3086">
              <w:rPr>
                <w:sz w:val="21"/>
                <w:szCs w:val="21"/>
              </w:rPr>
              <w:t>平方米</w:t>
            </w:r>
          </w:p>
        </w:tc>
        <w:tc>
          <w:tcPr>
            <w:tcW w:w="709" w:type="dxa"/>
            <w:vMerge/>
          </w:tcPr>
          <w:p w14:paraId="62BE1AB3" w14:textId="77777777" w:rsidR="00DA68A4" w:rsidRPr="001D3086" w:rsidRDefault="00DA68A4">
            <w:pPr>
              <w:rPr>
                <w:sz w:val="21"/>
                <w:szCs w:val="21"/>
              </w:rPr>
            </w:pPr>
          </w:p>
        </w:tc>
      </w:tr>
      <w:tr w:rsidR="00256937" w:rsidRPr="001D3086" w14:paraId="47E2FC9A" w14:textId="77777777" w:rsidTr="00742122">
        <w:trPr>
          <w:trHeight w:val="418"/>
        </w:trPr>
        <w:tc>
          <w:tcPr>
            <w:tcW w:w="936" w:type="dxa"/>
            <w:vMerge/>
          </w:tcPr>
          <w:p w14:paraId="5CA14527"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31E6C75B" w14:textId="77777777" w:rsidR="00DA68A4" w:rsidRPr="001D3086" w:rsidRDefault="00DA68A4">
            <w:pPr>
              <w:pStyle w:val="null3"/>
              <w:jc w:val="center"/>
              <w:rPr>
                <w:rFonts w:hint="default"/>
                <w:bCs/>
                <w:szCs w:val="21"/>
              </w:rPr>
            </w:pPr>
          </w:p>
        </w:tc>
        <w:tc>
          <w:tcPr>
            <w:tcW w:w="5245" w:type="dxa"/>
          </w:tcPr>
          <w:p w14:paraId="00829DB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▲4.实木多层板（胶合板），投标人须提供跆拳道设备</w:t>
            </w:r>
            <w:proofErr w:type="gramStart"/>
            <w:r w:rsidRPr="001D3086">
              <w:rPr>
                <w:rFonts w:ascii="宋体" w:eastAsia="宋体" w:hAnsi="宋体" w:cstheme="majorEastAsia"/>
                <w:bCs/>
                <w:szCs w:val="21"/>
              </w:rPr>
              <w:t>中包墙的</w:t>
            </w:r>
            <w:proofErr w:type="gramEnd"/>
            <w:r w:rsidRPr="001D3086">
              <w:rPr>
                <w:rFonts w:ascii="宋体" w:eastAsia="宋体" w:hAnsi="宋体" w:cstheme="majorEastAsia"/>
                <w:bCs/>
                <w:szCs w:val="21"/>
              </w:rPr>
              <w:t xml:space="preserve">实木多层板（胶合板）产品具有 CMA 和 CNAS </w:t>
            </w:r>
            <w:r w:rsidRPr="001D3086">
              <w:rPr>
                <w:rFonts w:ascii="宋体" w:eastAsia="宋体" w:hAnsi="宋体" w:cstheme="majorEastAsia"/>
                <w:bCs/>
                <w:szCs w:val="21"/>
              </w:rPr>
              <w:lastRenderedPageBreak/>
              <w:t>标识并符合国家标准要求的检测报告，检测内容包含以下①-⑥项内容：</w:t>
            </w:r>
          </w:p>
          <w:p w14:paraId="2DE82CC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①胶合强度试件强度值≥0.70MPa,合格</w:t>
            </w:r>
            <w:proofErr w:type="gramStart"/>
            <w:r w:rsidRPr="001D3086">
              <w:rPr>
                <w:rFonts w:ascii="宋体" w:eastAsia="宋体" w:hAnsi="宋体" w:cstheme="majorEastAsia"/>
                <w:bCs/>
                <w:szCs w:val="21"/>
              </w:rPr>
              <w:t>试件数</w:t>
            </w:r>
            <w:proofErr w:type="gramEnd"/>
            <w:r w:rsidRPr="001D3086">
              <w:rPr>
                <w:rFonts w:ascii="宋体" w:eastAsia="宋体" w:hAnsi="宋体" w:cstheme="majorEastAsia"/>
                <w:bCs/>
                <w:szCs w:val="21"/>
              </w:rPr>
              <w:t>与有效试件总数之比%≥90.静曲强度（顺纹）试件强度值≥22MPa，合格</w:t>
            </w:r>
            <w:proofErr w:type="gramStart"/>
            <w:r w:rsidRPr="001D3086">
              <w:rPr>
                <w:rFonts w:ascii="宋体" w:eastAsia="宋体" w:hAnsi="宋体" w:cstheme="majorEastAsia"/>
                <w:bCs/>
                <w:szCs w:val="21"/>
              </w:rPr>
              <w:t>试件数</w:t>
            </w:r>
            <w:proofErr w:type="gramEnd"/>
            <w:r w:rsidRPr="001D3086">
              <w:rPr>
                <w:rFonts w:ascii="宋体" w:eastAsia="宋体" w:hAnsi="宋体" w:cstheme="majorEastAsia"/>
                <w:bCs/>
                <w:szCs w:val="21"/>
              </w:rPr>
              <w:t>与有效试件总数之比%≥90。静曲强度（横纹）试件强度值≥20MPa，合格</w:t>
            </w:r>
            <w:proofErr w:type="gramStart"/>
            <w:r w:rsidRPr="001D3086">
              <w:rPr>
                <w:rFonts w:ascii="宋体" w:eastAsia="宋体" w:hAnsi="宋体" w:cstheme="majorEastAsia"/>
                <w:bCs/>
                <w:szCs w:val="21"/>
              </w:rPr>
              <w:t>试件数</w:t>
            </w:r>
            <w:proofErr w:type="gramEnd"/>
            <w:r w:rsidRPr="001D3086">
              <w:rPr>
                <w:rFonts w:ascii="宋体" w:eastAsia="宋体" w:hAnsi="宋体" w:cstheme="majorEastAsia"/>
                <w:bCs/>
                <w:szCs w:val="21"/>
              </w:rPr>
              <w:t>与有效试件总数之比%≥90。</w:t>
            </w:r>
          </w:p>
          <w:p w14:paraId="3F0983FD"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②品质属性挥发性有机化合物(72h)苯≤10μg/m³、甲苯≤20μg/m³、 二甲苯≤20μg/m³。</w:t>
            </w:r>
          </w:p>
          <w:p w14:paraId="6B1955C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③总挥发性有机化合物≤0.50mg/(㎡h)（72h)。</w:t>
            </w:r>
          </w:p>
          <w:p w14:paraId="45FC220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④甲醛释放量(1㎡气候箱法)ENF≤0.025mg/m³。</w:t>
            </w:r>
          </w:p>
          <w:p w14:paraId="74B37BD4"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⑤抗菌性能抑菌率金黄色葡萄球菌当抑菌率不小于90%时表示样品具有抗菌效果:当抑菌率不小于99%时，表示样品具有较好的抗菌效果。大肠杆菌当抑菌率不小于90%时表示样品具有抗菌效果:当抑菌率不小于99%时，表示样品具有较好的抗菌效果。</w:t>
            </w:r>
          </w:p>
          <w:p w14:paraId="7D7AADE5"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⑥防霉菌性能防霉菌等级 黑曲霉0级或1级。</w:t>
            </w:r>
          </w:p>
        </w:tc>
        <w:tc>
          <w:tcPr>
            <w:tcW w:w="850" w:type="dxa"/>
            <w:vMerge/>
          </w:tcPr>
          <w:p w14:paraId="666E211A" w14:textId="77777777" w:rsidR="00DA68A4" w:rsidRPr="001D3086" w:rsidRDefault="00DA68A4">
            <w:pPr>
              <w:rPr>
                <w:sz w:val="21"/>
                <w:szCs w:val="21"/>
              </w:rPr>
            </w:pPr>
          </w:p>
        </w:tc>
        <w:tc>
          <w:tcPr>
            <w:tcW w:w="709" w:type="dxa"/>
          </w:tcPr>
          <w:p w14:paraId="29F8C67A" w14:textId="683DC276" w:rsidR="00DA68A4" w:rsidRPr="001D3086" w:rsidRDefault="00887B8E" w:rsidP="00503D72">
            <w:pPr>
              <w:rPr>
                <w:sz w:val="21"/>
                <w:szCs w:val="21"/>
              </w:rPr>
            </w:pPr>
            <w:r w:rsidRPr="001D3086">
              <w:rPr>
                <w:sz w:val="21"/>
                <w:szCs w:val="21"/>
              </w:rPr>
              <w:t>评分项</w:t>
            </w:r>
            <w:r w:rsidR="00503D72" w:rsidRPr="001D3086">
              <w:rPr>
                <w:rFonts w:hint="eastAsia"/>
                <w:sz w:val="21"/>
                <w:szCs w:val="21"/>
              </w:rPr>
              <w:t>70</w:t>
            </w:r>
          </w:p>
        </w:tc>
      </w:tr>
      <w:tr w:rsidR="00256937" w:rsidRPr="001D3086" w14:paraId="238FB744" w14:textId="77777777" w:rsidTr="00742122">
        <w:trPr>
          <w:trHeight w:val="418"/>
        </w:trPr>
        <w:tc>
          <w:tcPr>
            <w:tcW w:w="936" w:type="dxa"/>
            <w:vMerge/>
          </w:tcPr>
          <w:p w14:paraId="667FE9E9"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093A55F2" w14:textId="77777777" w:rsidR="00DA68A4" w:rsidRPr="001D3086" w:rsidRDefault="00DA68A4">
            <w:pPr>
              <w:pStyle w:val="null3"/>
              <w:jc w:val="center"/>
              <w:rPr>
                <w:rFonts w:hint="default"/>
                <w:bCs/>
                <w:szCs w:val="21"/>
              </w:rPr>
            </w:pPr>
          </w:p>
        </w:tc>
        <w:tc>
          <w:tcPr>
            <w:tcW w:w="5245" w:type="dxa"/>
          </w:tcPr>
          <w:p w14:paraId="1F6BA5BE" w14:textId="28E5B0A7" w:rsidR="00DA68A4" w:rsidRPr="001D3086" w:rsidRDefault="00887B8E" w:rsidP="001D3086">
            <w:pPr>
              <w:rPr>
                <w:sz w:val="21"/>
                <w:szCs w:val="21"/>
              </w:rPr>
            </w:pPr>
            <w:r w:rsidRPr="001D3086">
              <w:rPr>
                <w:rFonts w:ascii="宋体" w:eastAsia="宋体" w:hAnsi="宋体" w:cstheme="majorEastAsia"/>
                <w:bCs/>
                <w:sz w:val="21"/>
                <w:szCs w:val="21"/>
              </w:rPr>
              <w:t>▲</w:t>
            </w:r>
            <w:r w:rsidRPr="001D3086">
              <w:rPr>
                <w:rFonts w:ascii="宋体" w:eastAsia="宋体" w:hAnsi="宋体" w:cstheme="majorEastAsia" w:hint="eastAsia"/>
                <w:bCs/>
                <w:sz w:val="21"/>
                <w:szCs w:val="21"/>
              </w:rPr>
              <w:t>5.</w:t>
            </w:r>
            <w:r w:rsidRPr="001D3086">
              <w:rPr>
                <w:rFonts w:ascii="宋体" w:eastAsia="宋体" w:hAnsi="宋体" w:cstheme="majorEastAsia"/>
                <w:bCs/>
                <w:sz w:val="21"/>
                <w:szCs w:val="21"/>
              </w:rPr>
              <w:t>提供 PVC盖单老化前</w:t>
            </w:r>
            <w:proofErr w:type="gramStart"/>
            <w:r w:rsidRPr="001D3086">
              <w:rPr>
                <w:rFonts w:ascii="宋体" w:eastAsia="宋体" w:hAnsi="宋体" w:cstheme="majorEastAsia"/>
                <w:bCs/>
                <w:sz w:val="21"/>
                <w:szCs w:val="21"/>
              </w:rPr>
              <w:t>拉伸强</w:t>
            </w:r>
            <w:proofErr w:type="gramEnd"/>
            <w:r w:rsidRPr="001D3086">
              <w:rPr>
                <w:rFonts w:ascii="宋体" w:eastAsia="宋体" w:hAnsi="宋体" w:cstheme="majorEastAsia"/>
                <w:bCs/>
                <w:sz w:val="21"/>
                <w:szCs w:val="21"/>
              </w:rPr>
              <w:t xml:space="preserve"> 0.83（MPa），拉断伸长  323.3(%).500h 老化后</w:t>
            </w:r>
            <w:proofErr w:type="gramStart"/>
            <w:r w:rsidRPr="001D3086">
              <w:rPr>
                <w:rFonts w:ascii="宋体" w:eastAsia="宋体" w:hAnsi="宋体" w:cstheme="majorEastAsia"/>
                <w:bCs/>
                <w:sz w:val="21"/>
                <w:szCs w:val="21"/>
              </w:rPr>
              <w:t>拉伸强</w:t>
            </w:r>
            <w:proofErr w:type="gramEnd"/>
            <w:r w:rsidRPr="001D3086">
              <w:rPr>
                <w:rFonts w:ascii="宋体" w:eastAsia="宋体" w:hAnsi="宋体" w:cstheme="majorEastAsia"/>
                <w:bCs/>
                <w:sz w:val="21"/>
                <w:szCs w:val="21"/>
              </w:rPr>
              <w:t xml:space="preserve"> 0.62（MPa），拉断伸长率 244.6(%)</w:t>
            </w:r>
            <w:r w:rsidRPr="001D3086">
              <w:rPr>
                <w:rFonts w:ascii="宋体" w:eastAsia="宋体" w:hAnsi="宋体" w:cstheme="majorEastAsia" w:hint="eastAsia"/>
                <w:bCs/>
                <w:sz w:val="21"/>
                <w:szCs w:val="21"/>
              </w:rPr>
              <w:t>。</w:t>
            </w:r>
            <w:r w:rsidR="00A96F34" w:rsidRPr="001D3086">
              <w:rPr>
                <w:rFonts w:ascii="宋体" w:eastAsia="宋体" w:hAnsi="宋体" w:cstheme="majorEastAsia" w:hint="eastAsia"/>
                <w:bCs/>
                <w:sz w:val="21"/>
                <w:szCs w:val="21"/>
              </w:rPr>
              <w:t>(提供</w:t>
            </w:r>
            <w:r w:rsidR="001D3086">
              <w:rPr>
                <w:rFonts w:ascii="宋体" w:eastAsia="宋体" w:hAnsi="宋体" w:cstheme="majorEastAsia" w:hint="eastAsia"/>
                <w:bCs/>
                <w:sz w:val="21"/>
                <w:szCs w:val="21"/>
              </w:rPr>
              <w:t>相关佐证材料</w:t>
            </w:r>
            <w:r w:rsidR="00A96F34" w:rsidRPr="001D3086">
              <w:rPr>
                <w:rFonts w:ascii="宋体" w:eastAsia="宋体" w:hAnsi="宋体" w:cstheme="majorEastAsia" w:hint="eastAsia"/>
                <w:bCs/>
                <w:sz w:val="21"/>
                <w:szCs w:val="21"/>
              </w:rPr>
              <w:t>)</w:t>
            </w:r>
            <w:r w:rsidR="00A96F34" w:rsidRPr="001D3086">
              <w:rPr>
                <w:sz w:val="21"/>
                <w:szCs w:val="21"/>
              </w:rPr>
              <w:t xml:space="preserve"> </w:t>
            </w:r>
          </w:p>
        </w:tc>
        <w:tc>
          <w:tcPr>
            <w:tcW w:w="850" w:type="dxa"/>
            <w:vMerge/>
          </w:tcPr>
          <w:p w14:paraId="082E2F7A" w14:textId="77777777" w:rsidR="00DA68A4" w:rsidRPr="001D3086" w:rsidRDefault="00DA68A4">
            <w:pPr>
              <w:rPr>
                <w:bCs/>
                <w:sz w:val="21"/>
                <w:szCs w:val="21"/>
              </w:rPr>
            </w:pPr>
          </w:p>
        </w:tc>
        <w:tc>
          <w:tcPr>
            <w:tcW w:w="709" w:type="dxa"/>
          </w:tcPr>
          <w:p w14:paraId="0C7EB68C" w14:textId="2F0C4A10" w:rsidR="00DA68A4" w:rsidRPr="001D3086" w:rsidRDefault="00887B8E" w:rsidP="00503D72">
            <w:pPr>
              <w:rPr>
                <w:sz w:val="21"/>
                <w:szCs w:val="21"/>
              </w:rPr>
            </w:pPr>
            <w:r w:rsidRPr="001D3086">
              <w:rPr>
                <w:sz w:val="21"/>
                <w:szCs w:val="21"/>
              </w:rPr>
              <w:t>评分项</w:t>
            </w:r>
            <w:r w:rsidRPr="001D3086">
              <w:rPr>
                <w:rFonts w:hint="eastAsia"/>
                <w:sz w:val="21"/>
                <w:szCs w:val="21"/>
              </w:rPr>
              <w:t>7</w:t>
            </w:r>
            <w:r w:rsidR="00503D72" w:rsidRPr="001D3086">
              <w:rPr>
                <w:rFonts w:hint="eastAsia"/>
                <w:sz w:val="21"/>
                <w:szCs w:val="21"/>
              </w:rPr>
              <w:t>1</w:t>
            </w:r>
          </w:p>
        </w:tc>
      </w:tr>
      <w:tr w:rsidR="00256937" w:rsidRPr="001D3086" w14:paraId="7F82191A" w14:textId="77777777" w:rsidTr="00742122">
        <w:trPr>
          <w:trHeight w:val="418"/>
        </w:trPr>
        <w:tc>
          <w:tcPr>
            <w:tcW w:w="936" w:type="dxa"/>
          </w:tcPr>
          <w:p w14:paraId="46189613"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1-5-4</w:t>
            </w:r>
          </w:p>
        </w:tc>
        <w:tc>
          <w:tcPr>
            <w:tcW w:w="1015" w:type="dxa"/>
          </w:tcPr>
          <w:p w14:paraId="221D571E" w14:textId="77777777" w:rsidR="00DA68A4" w:rsidRPr="001D3086" w:rsidRDefault="00887B8E">
            <w:pPr>
              <w:pStyle w:val="null3"/>
              <w:jc w:val="center"/>
              <w:rPr>
                <w:rFonts w:hint="default"/>
                <w:bCs/>
                <w:szCs w:val="21"/>
              </w:rPr>
            </w:pPr>
            <w:r w:rsidRPr="001D3086">
              <w:rPr>
                <w:bCs/>
                <w:szCs w:val="21"/>
              </w:rPr>
              <w:t>包柱</w:t>
            </w:r>
          </w:p>
        </w:tc>
        <w:tc>
          <w:tcPr>
            <w:tcW w:w="5245" w:type="dxa"/>
          </w:tcPr>
          <w:p w14:paraId="02DF8FCD"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、主要材质：</w:t>
            </w:r>
            <w:r w:rsidRPr="001D3086">
              <w:rPr>
                <w:rFonts w:hint="eastAsia"/>
                <w:sz w:val="21"/>
                <w:szCs w:val="21"/>
              </w:rPr>
              <w:t xml:space="preserve">PVC </w:t>
            </w:r>
            <w:r w:rsidRPr="001D3086">
              <w:rPr>
                <w:rFonts w:hint="eastAsia"/>
                <w:sz w:val="21"/>
                <w:szCs w:val="21"/>
              </w:rPr>
              <w:t>盖单、</w:t>
            </w:r>
            <w:r w:rsidRPr="001D3086">
              <w:rPr>
                <w:rFonts w:hint="eastAsia"/>
                <w:sz w:val="21"/>
                <w:szCs w:val="21"/>
              </w:rPr>
              <w:t xml:space="preserve">XPE </w:t>
            </w:r>
            <w:r w:rsidRPr="001D3086">
              <w:rPr>
                <w:rFonts w:hint="eastAsia"/>
                <w:sz w:val="21"/>
                <w:szCs w:val="21"/>
              </w:rPr>
              <w:t>垫，多层板</w:t>
            </w:r>
          </w:p>
          <w:p w14:paraId="0459BA3A"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、功能用途：训练场馆柱子保护使用，防止运动员冲撞受伤。</w:t>
            </w:r>
          </w:p>
          <w:p w14:paraId="209978C0"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、材质工艺与性能特点：采用</w:t>
            </w:r>
            <w:r w:rsidRPr="001D3086">
              <w:rPr>
                <w:rFonts w:hint="eastAsia"/>
                <w:sz w:val="21"/>
                <w:szCs w:val="21"/>
              </w:rPr>
              <w:t xml:space="preserve"> XPE </w:t>
            </w:r>
            <w:r w:rsidRPr="001D3086">
              <w:rPr>
                <w:rFonts w:hint="eastAsia"/>
                <w:sz w:val="21"/>
                <w:szCs w:val="21"/>
              </w:rPr>
              <w:t>垫泡沫超细纤维聚氨酯合成革，上下实木木条固定，现场安装，牢固不变形。</w:t>
            </w:r>
          </w:p>
        </w:tc>
        <w:tc>
          <w:tcPr>
            <w:tcW w:w="850" w:type="dxa"/>
          </w:tcPr>
          <w:p w14:paraId="6C734F35" w14:textId="77777777" w:rsidR="00DA68A4" w:rsidRPr="001D3086" w:rsidRDefault="00887B8E">
            <w:pPr>
              <w:rPr>
                <w:bCs/>
                <w:sz w:val="21"/>
                <w:szCs w:val="21"/>
              </w:rPr>
            </w:pPr>
            <w:r w:rsidRPr="001D3086">
              <w:rPr>
                <w:sz w:val="21"/>
                <w:szCs w:val="21"/>
              </w:rPr>
              <w:t>4</w:t>
            </w:r>
            <w:r w:rsidRPr="001D3086">
              <w:rPr>
                <w:sz w:val="21"/>
                <w:szCs w:val="21"/>
              </w:rPr>
              <w:t>平方米</w:t>
            </w:r>
          </w:p>
        </w:tc>
        <w:tc>
          <w:tcPr>
            <w:tcW w:w="709" w:type="dxa"/>
          </w:tcPr>
          <w:p w14:paraId="58AB0E2B" w14:textId="68248572" w:rsidR="00DA68A4" w:rsidRPr="001D3086" w:rsidRDefault="00887B8E" w:rsidP="00503D72">
            <w:pPr>
              <w:rPr>
                <w:sz w:val="21"/>
                <w:szCs w:val="21"/>
              </w:rPr>
            </w:pPr>
            <w:r w:rsidRPr="001D3086">
              <w:rPr>
                <w:sz w:val="21"/>
                <w:szCs w:val="21"/>
              </w:rPr>
              <w:t>评分项</w:t>
            </w:r>
            <w:r w:rsidRPr="001D3086">
              <w:rPr>
                <w:rFonts w:hint="eastAsia"/>
                <w:sz w:val="21"/>
                <w:szCs w:val="21"/>
              </w:rPr>
              <w:t>7</w:t>
            </w:r>
            <w:r w:rsidR="00503D72" w:rsidRPr="001D3086">
              <w:rPr>
                <w:rFonts w:hint="eastAsia"/>
                <w:sz w:val="21"/>
                <w:szCs w:val="21"/>
              </w:rPr>
              <w:t>2</w:t>
            </w:r>
          </w:p>
        </w:tc>
      </w:tr>
      <w:tr w:rsidR="00256937" w:rsidRPr="001D3086" w14:paraId="4D59E693" w14:textId="77777777">
        <w:trPr>
          <w:trHeight w:val="418"/>
        </w:trPr>
        <w:tc>
          <w:tcPr>
            <w:tcW w:w="8755" w:type="dxa"/>
            <w:gridSpan w:val="5"/>
          </w:tcPr>
          <w:p w14:paraId="459FF6ED" w14:textId="05AB0859" w:rsidR="00DA68A4" w:rsidRPr="001D3086" w:rsidRDefault="00887B8E">
            <w:pPr>
              <w:pStyle w:val="null3"/>
              <w:rPr>
                <w:rFonts w:hint="default"/>
                <w:b/>
                <w:szCs w:val="21"/>
              </w:rPr>
            </w:pPr>
            <w:r w:rsidRPr="001D3086">
              <w:rPr>
                <w:rFonts w:asciiTheme="majorEastAsia" w:eastAsiaTheme="majorEastAsia" w:hAnsiTheme="majorEastAsia" w:cstheme="majorEastAsia"/>
                <w:b/>
                <w:bCs/>
                <w:szCs w:val="21"/>
              </w:rPr>
              <w:t>六、</w:t>
            </w:r>
            <w:r w:rsidRPr="001D3086">
              <w:rPr>
                <w:b/>
                <w:bCs/>
                <w:szCs w:val="21"/>
              </w:rPr>
              <w:t>训练馆灯光系统器材</w:t>
            </w:r>
            <w:r w:rsidR="00A16CBF" w:rsidRPr="001D3086">
              <w:rPr>
                <w:b/>
                <w:bCs/>
                <w:szCs w:val="21"/>
              </w:rPr>
              <w:t>（具有篮球，蹦床，气排球（羽毛球）等不同比赛的灯光智能型选择模式）灯光系统必须安装灯光互换装置。）</w:t>
            </w:r>
          </w:p>
        </w:tc>
      </w:tr>
      <w:tr w:rsidR="00256937" w:rsidRPr="001D3086" w14:paraId="35865CDA" w14:textId="77777777" w:rsidTr="00742122">
        <w:trPr>
          <w:trHeight w:val="418"/>
        </w:trPr>
        <w:tc>
          <w:tcPr>
            <w:tcW w:w="936" w:type="dxa"/>
            <w:vMerge w:val="restart"/>
          </w:tcPr>
          <w:p w14:paraId="3A04B1CD"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1-6-1</w:t>
            </w:r>
          </w:p>
        </w:tc>
        <w:tc>
          <w:tcPr>
            <w:tcW w:w="1015" w:type="dxa"/>
            <w:vMerge w:val="restart"/>
          </w:tcPr>
          <w:p w14:paraId="6125D7F8" w14:textId="77777777" w:rsidR="00DA68A4" w:rsidRPr="001D3086" w:rsidRDefault="00887B8E">
            <w:pPr>
              <w:pStyle w:val="null3"/>
              <w:jc w:val="center"/>
              <w:rPr>
                <w:rFonts w:hint="default"/>
                <w:bCs/>
                <w:szCs w:val="21"/>
              </w:rPr>
            </w:pPr>
            <w:r w:rsidRPr="001D3086">
              <w:rPr>
                <w:bCs/>
                <w:szCs w:val="21"/>
              </w:rPr>
              <w:t>LED</w:t>
            </w:r>
            <w:r w:rsidRPr="001D3086">
              <w:rPr>
                <w:bCs/>
                <w:szCs w:val="21"/>
              </w:rPr>
              <w:t>球场灯</w:t>
            </w:r>
            <w:r w:rsidRPr="001D3086">
              <w:rPr>
                <w:bCs/>
                <w:szCs w:val="21"/>
              </w:rPr>
              <w:t>150W</w:t>
            </w:r>
          </w:p>
        </w:tc>
        <w:tc>
          <w:tcPr>
            <w:tcW w:w="5245" w:type="dxa"/>
          </w:tcPr>
          <w:p w14:paraId="4BA265C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1.体育场馆专业LED平板灯，LED单灯功率150W，功率因数≥0.98，额定输入电压AC 200V，频率50Hz，配有防坠落措施；</w:t>
            </w:r>
          </w:p>
          <w:p w14:paraId="3028A64B"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2.灯具采用</w:t>
            </w:r>
            <w:proofErr w:type="gramStart"/>
            <w:r w:rsidRPr="001D3086">
              <w:rPr>
                <w:rFonts w:ascii="宋体" w:eastAsia="宋体" w:hAnsi="宋体" w:cstheme="majorEastAsia"/>
                <w:bCs/>
                <w:szCs w:val="21"/>
              </w:rPr>
              <w:t>一</w:t>
            </w:r>
            <w:proofErr w:type="gramEnd"/>
            <w:r w:rsidRPr="001D3086">
              <w:rPr>
                <w:rFonts w:ascii="宋体" w:eastAsia="宋体" w:hAnsi="宋体" w:cstheme="majorEastAsia"/>
                <w:bCs/>
                <w:szCs w:val="21"/>
              </w:rPr>
              <w:t>体式设计，SMD封装方式，</w:t>
            </w:r>
            <w:proofErr w:type="gramStart"/>
            <w:r w:rsidRPr="001D3086">
              <w:rPr>
                <w:rFonts w:ascii="宋体" w:eastAsia="宋体" w:hAnsi="宋体" w:cstheme="majorEastAsia"/>
                <w:bCs/>
                <w:szCs w:val="21"/>
              </w:rPr>
              <w:t>整灯防护等级</w:t>
            </w:r>
            <w:proofErr w:type="gramEnd"/>
            <w:r w:rsidRPr="001D3086">
              <w:rPr>
                <w:rFonts w:ascii="宋体" w:eastAsia="宋体" w:hAnsi="宋体" w:cstheme="majorEastAsia"/>
                <w:bCs/>
                <w:szCs w:val="21"/>
              </w:rPr>
              <w:t>≥IP50，发光面采用高透光PMMA或高透光PC材质，配有外置防眩光格栅或防眩光挡板；</w:t>
            </w:r>
          </w:p>
          <w:p w14:paraId="03DB1E6A"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3.灯具采用不少于540颗灯珠，每颗额定0.5W，实用不大于0.28W，以</w:t>
            </w:r>
            <w:proofErr w:type="gramStart"/>
            <w:r w:rsidRPr="001D3086">
              <w:rPr>
                <w:rFonts w:ascii="宋体" w:eastAsia="宋体" w:hAnsi="宋体" w:cstheme="majorEastAsia"/>
                <w:bCs/>
                <w:szCs w:val="21"/>
              </w:rPr>
              <w:t>减小光衰</w:t>
            </w:r>
            <w:proofErr w:type="gramEnd"/>
            <w:r w:rsidRPr="001D3086">
              <w:rPr>
                <w:rFonts w:ascii="宋体" w:eastAsia="宋体" w:hAnsi="宋体" w:cstheme="majorEastAsia"/>
                <w:bCs/>
                <w:szCs w:val="21"/>
              </w:rPr>
              <w:t>的影响；</w:t>
            </w:r>
          </w:p>
        </w:tc>
        <w:tc>
          <w:tcPr>
            <w:tcW w:w="850" w:type="dxa"/>
            <w:vMerge w:val="restart"/>
          </w:tcPr>
          <w:p w14:paraId="082A6968" w14:textId="77777777" w:rsidR="00DA68A4" w:rsidRPr="001D3086" w:rsidRDefault="00887B8E">
            <w:pPr>
              <w:rPr>
                <w:sz w:val="21"/>
                <w:szCs w:val="21"/>
                <w:shd w:val="clear" w:color="auto" w:fill="FFFFFF"/>
              </w:rPr>
            </w:pPr>
            <w:r w:rsidRPr="001D3086">
              <w:rPr>
                <w:rFonts w:ascii="宋体" w:eastAsia="宋体" w:hAnsi="宋体" w:cstheme="majorEastAsia"/>
                <w:bCs/>
                <w:sz w:val="21"/>
                <w:szCs w:val="21"/>
              </w:rPr>
              <w:t>59盏</w:t>
            </w:r>
          </w:p>
        </w:tc>
        <w:tc>
          <w:tcPr>
            <w:tcW w:w="709" w:type="dxa"/>
          </w:tcPr>
          <w:p w14:paraId="5E1A644A" w14:textId="61C2D06E" w:rsidR="00DA68A4" w:rsidRPr="001D3086" w:rsidRDefault="00887B8E" w:rsidP="00503D72">
            <w:pPr>
              <w:rPr>
                <w:sz w:val="21"/>
                <w:szCs w:val="21"/>
              </w:rPr>
            </w:pPr>
            <w:r w:rsidRPr="001D3086">
              <w:rPr>
                <w:sz w:val="21"/>
                <w:szCs w:val="21"/>
              </w:rPr>
              <w:t>评分项</w:t>
            </w:r>
            <w:r w:rsidRPr="001D3086">
              <w:rPr>
                <w:rFonts w:hint="eastAsia"/>
                <w:sz w:val="21"/>
                <w:szCs w:val="21"/>
              </w:rPr>
              <w:t>7</w:t>
            </w:r>
            <w:r w:rsidR="00503D72" w:rsidRPr="001D3086">
              <w:rPr>
                <w:rFonts w:hint="eastAsia"/>
                <w:sz w:val="21"/>
                <w:szCs w:val="21"/>
              </w:rPr>
              <w:t>3</w:t>
            </w:r>
          </w:p>
        </w:tc>
      </w:tr>
      <w:tr w:rsidR="00256937" w:rsidRPr="001D3086" w14:paraId="14E56D3A" w14:textId="77777777" w:rsidTr="00742122">
        <w:trPr>
          <w:trHeight w:val="418"/>
        </w:trPr>
        <w:tc>
          <w:tcPr>
            <w:tcW w:w="936" w:type="dxa"/>
            <w:vMerge/>
          </w:tcPr>
          <w:p w14:paraId="5F96890E"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D14C3EA" w14:textId="77777777" w:rsidR="00DA68A4" w:rsidRPr="001D3086" w:rsidRDefault="00DA68A4">
            <w:pPr>
              <w:pStyle w:val="null3"/>
              <w:jc w:val="center"/>
              <w:rPr>
                <w:rFonts w:hint="default"/>
                <w:bCs/>
                <w:szCs w:val="21"/>
              </w:rPr>
            </w:pPr>
          </w:p>
        </w:tc>
        <w:tc>
          <w:tcPr>
            <w:tcW w:w="5245" w:type="dxa"/>
          </w:tcPr>
          <w:p w14:paraId="033C890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w:t>
            </w:r>
            <w:proofErr w:type="gramStart"/>
            <w:r w:rsidRPr="001D3086">
              <w:rPr>
                <w:rFonts w:ascii="宋体" w:eastAsia="宋体" w:hAnsi="宋体" w:cstheme="majorEastAsia"/>
                <w:bCs/>
                <w:szCs w:val="21"/>
              </w:rPr>
              <w:t>整灯效能</w:t>
            </w:r>
            <w:proofErr w:type="gramEnd"/>
            <w:r w:rsidRPr="001D3086">
              <w:rPr>
                <w:rFonts w:ascii="宋体" w:eastAsia="宋体" w:hAnsi="宋体" w:cstheme="majorEastAsia"/>
                <w:bCs/>
                <w:szCs w:val="21"/>
              </w:rPr>
              <w:t>≥800m/W，总光通量≥12000lm ，一般显色指数≥80，色温≥5000K，色容差≤5；</w:t>
            </w:r>
          </w:p>
          <w:p w14:paraId="10ACBC15"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5.灯具平均无故障时间不少于20000H，不低于5个且20000H内灯具点亮过程中未出现短路跳闸现象，且各项功能正常，总失效数为0；</w:t>
            </w:r>
          </w:p>
        </w:tc>
        <w:tc>
          <w:tcPr>
            <w:tcW w:w="850" w:type="dxa"/>
            <w:vMerge/>
          </w:tcPr>
          <w:p w14:paraId="4DB81D76" w14:textId="77777777" w:rsidR="00DA68A4" w:rsidRPr="001D3086" w:rsidRDefault="00DA68A4">
            <w:pPr>
              <w:rPr>
                <w:rFonts w:ascii="宋体" w:eastAsia="宋体" w:hAnsi="宋体" w:cstheme="majorEastAsia"/>
                <w:bCs/>
                <w:sz w:val="21"/>
                <w:szCs w:val="21"/>
              </w:rPr>
            </w:pPr>
          </w:p>
        </w:tc>
        <w:tc>
          <w:tcPr>
            <w:tcW w:w="709" w:type="dxa"/>
          </w:tcPr>
          <w:p w14:paraId="2B4F1BAC" w14:textId="1974876B" w:rsidR="00DA68A4" w:rsidRPr="001D3086" w:rsidRDefault="00887B8E" w:rsidP="00503D72">
            <w:pPr>
              <w:rPr>
                <w:sz w:val="21"/>
                <w:szCs w:val="21"/>
              </w:rPr>
            </w:pPr>
            <w:r w:rsidRPr="001D3086">
              <w:rPr>
                <w:rFonts w:hint="eastAsia"/>
                <w:sz w:val="21"/>
                <w:szCs w:val="21"/>
              </w:rPr>
              <w:t>评分项</w:t>
            </w:r>
            <w:r w:rsidRPr="001D3086">
              <w:rPr>
                <w:rFonts w:hint="eastAsia"/>
                <w:sz w:val="21"/>
                <w:szCs w:val="21"/>
              </w:rPr>
              <w:t>7</w:t>
            </w:r>
            <w:r w:rsidR="00503D72" w:rsidRPr="001D3086">
              <w:rPr>
                <w:rFonts w:hint="eastAsia"/>
                <w:sz w:val="21"/>
                <w:szCs w:val="21"/>
              </w:rPr>
              <w:t>4</w:t>
            </w:r>
          </w:p>
        </w:tc>
      </w:tr>
      <w:tr w:rsidR="00256937" w:rsidRPr="001D3086" w14:paraId="7BACE0C0" w14:textId="77777777" w:rsidTr="00742122">
        <w:trPr>
          <w:trHeight w:val="418"/>
        </w:trPr>
        <w:tc>
          <w:tcPr>
            <w:tcW w:w="936" w:type="dxa"/>
            <w:vMerge/>
          </w:tcPr>
          <w:p w14:paraId="781E5382"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150E8507" w14:textId="77777777" w:rsidR="00DA68A4" w:rsidRPr="001D3086" w:rsidRDefault="00DA68A4">
            <w:pPr>
              <w:pStyle w:val="null3"/>
              <w:jc w:val="center"/>
              <w:rPr>
                <w:rFonts w:hint="default"/>
                <w:bCs/>
                <w:szCs w:val="21"/>
              </w:rPr>
            </w:pPr>
          </w:p>
        </w:tc>
        <w:tc>
          <w:tcPr>
            <w:tcW w:w="5245" w:type="dxa"/>
          </w:tcPr>
          <w:p w14:paraId="7457F39B" w14:textId="71E6A949" w:rsidR="00DA68A4" w:rsidRPr="001D3086" w:rsidRDefault="00887B8E" w:rsidP="00D65702">
            <w:pPr>
              <w:rPr>
                <w:b/>
                <w:sz w:val="21"/>
                <w:szCs w:val="21"/>
              </w:rPr>
            </w:pPr>
            <w:r w:rsidRPr="001D3086">
              <w:rPr>
                <w:rFonts w:ascii="宋体" w:eastAsia="宋体" w:hAnsi="宋体" w:cstheme="majorEastAsia"/>
                <w:bCs/>
                <w:sz w:val="21"/>
                <w:szCs w:val="21"/>
              </w:rPr>
              <w:t>★6.灯具平均无故障时间≥20000H，不低于5个且单个灯具连续实测时间不少于1700H，测试时间内灯具无不能发光或</w:t>
            </w:r>
            <w:proofErr w:type="gramStart"/>
            <w:r w:rsidRPr="001D3086">
              <w:rPr>
                <w:rFonts w:ascii="宋体" w:eastAsia="宋体" w:hAnsi="宋体" w:cstheme="majorEastAsia"/>
                <w:bCs/>
                <w:sz w:val="21"/>
                <w:szCs w:val="21"/>
              </w:rPr>
              <w:t>无部分</w:t>
            </w:r>
            <w:proofErr w:type="gramEnd"/>
            <w:r w:rsidRPr="001D3086">
              <w:rPr>
                <w:rFonts w:ascii="宋体" w:eastAsia="宋体" w:hAnsi="宋体" w:cstheme="majorEastAsia"/>
                <w:bCs/>
                <w:sz w:val="21"/>
                <w:szCs w:val="21"/>
              </w:rPr>
              <w:t>光源不发光。（提供相应佐证材料）</w:t>
            </w:r>
          </w:p>
        </w:tc>
        <w:tc>
          <w:tcPr>
            <w:tcW w:w="850" w:type="dxa"/>
            <w:vMerge/>
          </w:tcPr>
          <w:p w14:paraId="14361338" w14:textId="77777777" w:rsidR="00DA68A4" w:rsidRPr="001D3086" w:rsidRDefault="00DA68A4">
            <w:pPr>
              <w:rPr>
                <w:bCs/>
                <w:sz w:val="21"/>
                <w:szCs w:val="21"/>
              </w:rPr>
            </w:pPr>
          </w:p>
        </w:tc>
        <w:tc>
          <w:tcPr>
            <w:tcW w:w="709" w:type="dxa"/>
          </w:tcPr>
          <w:p w14:paraId="07F78F9E" w14:textId="77777777" w:rsidR="00DA68A4" w:rsidRPr="001D3086" w:rsidRDefault="00887B8E">
            <w:pPr>
              <w:rPr>
                <w:sz w:val="21"/>
                <w:szCs w:val="21"/>
              </w:rPr>
            </w:pPr>
            <w:r w:rsidRPr="001D3086">
              <w:rPr>
                <w:sz w:val="21"/>
                <w:szCs w:val="21"/>
              </w:rPr>
              <w:t>实质性条款</w:t>
            </w:r>
          </w:p>
        </w:tc>
      </w:tr>
      <w:tr w:rsidR="00256937" w:rsidRPr="001D3086" w14:paraId="2FF0B8AB" w14:textId="77777777" w:rsidTr="00742122">
        <w:trPr>
          <w:trHeight w:val="418"/>
        </w:trPr>
        <w:tc>
          <w:tcPr>
            <w:tcW w:w="936" w:type="dxa"/>
            <w:vMerge w:val="restart"/>
          </w:tcPr>
          <w:p w14:paraId="4598E677"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lastRenderedPageBreak/>
              <w:t>1-6-2</w:t>
            </w:r>
          </w:p>
        </w:tc>
        <w:tc>
          <w:tcPr>
            <w:tcW w:w="1015" w:type="dxa"/>
            <w:vMerge w:val="restart"/>
          </w:tcPr>
          <w:p w14:paraId="15CE2A0A" w14:textId="77777777" w:rsidR="00DA68A4" w:rsidRPr="001D3086" w:rsidRDefault="00887B8E">
            <w:pPr>
              <w:pStyle w:val="null3"/>
              <w:jc w:val="center"/>
              <w:rPr>
                <w:rFonts w:hint="default"/>
                <w:bCs/>
                <w:szCs w:val="21"/>
              </w:rPr>
            </w:pPr>
            <w:r w:rsidRPr="001D3086">
              <w:rPr>
                <w:bCs/>
                <w:szCs w:val="21"/>
              </w:rPr>
              <w:t>LED</w:t>
            </w:r>
            <w:r w:rsidRPr="001D3086">
              <w:rPr>
                <w:bCs/>
                <w:szCs w:val="21"/>
              </w:rPr>
              <w:t>球场灯</w:t>
            </w:r>
            <w:r w:rsidRPr="001D3086">
              <w:rPr>
                <w:bCs/>
                <w:szCs w:val="21"/>
              </w:rPr>
              <w:t>300W</w:t>
            </w:r>
          </w:p>
        </w:tc>
        <w:tc>
          <w:tcPr>
            <w:tcW w:w="5245" w:type="dxa"/>
          </w:tcPr>
          <w:p w14:paraId="0C971FF3"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1.产品须为体育场地照明专业LED灯具，额定功率300W，额定输入电压AC 220V，频率50Hz。</w:t>
            </w:r>
          </w:p>
          <w:p w14:paraId="212F8E10"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2.采用TIR光学设计方案，最大化的对光源进行配光处理，有效的对灯具进行控光管控，多种配光设计，有效的对光源产生的</w:t>
            </w:r>
            <w:proofErr w:type="gramStart"/>
            <w:r w:rsidRPr="001D3086">
              <w:rPr>
                <w:rFonts w:ascii="宋体" w:eastAsia="宋体" w:hAnsi="宋体" w:cstheme="majorEastAsia"/>
                <w:bCs/>
                <w:szCs w:val="21"/>
              </w:rPr>
              <w:t>外溢光</w:t>
            </w:r>
            <w:proofErr w:type="gramEnd"/>
            <w:r w:rsidRPr="001D3086">
              <w:rPr>
                <w:rFonts w:ascii="宋体" w:eastAsia="宋体" w:hAnsi="宋体" w:cstheme="majorEastAsia"/>
                <w:bCs/>
                <w:szCs w:val="21"/>
              </w:rPr>
              <w:t>及眩光进行控制。</w:t>
            </w:r>
          </w:p>
        </w:tc>
        <w:tc>
          <w:tcPr>
            <w:tcW w:w="850" w:type="dxa"/>
            <w:vMerge w:val="restart"/>
          </w:tcPr>
          <w:p w14:paraId="3869B9C7" w14:textId="77777777" w:rsidR="00DA68A4" w:rsidRPr="001D3086" w:rsidRDefault="00887B8E">
            <w:pPr>
              <w:rPr>
                <w:sz w:val="21"/>
                <w:szCs w:val="21"/>
                <w:shd w:val="clear" w:color="auto" w:fill="FFFFFF"/>
              </w:rPr>
            </w:pPr>
            <w:r w:rsidRPr="001D3086">
              <w:rPr>
                <w:rFonts w:ascii="宋体" w:eastAsia="宋体" w:hAnsi="宋体" w:cstheme="majorEastAsia"/>
                <w:bCs/>
                <w:sz w:val="21"/>
                <w:szCs w:val="21"/>
              </w:rPr>
              <w:t>21盏</w:t>
            </w:r>
          </w:p>
        </w:tc>
        <w:tc>
          <w:tcPr>
            <w:tcW w:w="709" w:type="dxa"/>
          </w:tcPr>
          <w:p w14:paraId="4B08E973" w14:textId="75B831B5" w:rsidR="00DA68A4" w:rsidRPr="001D3086" w:rsidRDefault="00887B8E" w:rsidP="00503D72">
            <w:pPr>
              <w:rPr>
                <w:sz w:val="21"/>
                <w:szCs w:val="21"/>
              </w:rPr>
            </w:pPr>
            <w:r w:rsidRPr="001D3086">
              <w:rPr>
                <w:sz w:val="21"/>
                <w:szCs w:val="21"/>
              </w:rPr>
              <w:t>评分项</w:t>
            </w:r>
            <w:r w:rsidRPr="001D3086">
              <w:rPr>
                <w:rFonts w:hint="eastAsia"/>
                <w:sz w:val="21"/>
                <w:szCs w:val="21"/>
              </w:rPr>
              <w:t>7</w:t>
            </w:r>
            <w:r w:rsidR="00503D72" w:rsidRPr="001D3086">
              <w:rPr>
                <w:rFonts w:hint="eastAsia"/>
                <w:sz w:val="21"/>
                <w:szCs w:val="21"/>
              </w:rPr>
              <w:t>5</w:t>
            </w:r>
          </w:p>
        </w:tc>
      </w:tr>
      <w:tr w:rsidR="00256937" w:rsidRPr="001D3086" w14:paraId="451FAC77" w14:textId="77777777" w:rsidTr="00742122">
        <w:trPr>
          <w:trHeight w:val="418"/>
        </w:trPr>
        <w:tc>
          <w:tcPr>
            <w:tcW w:w="936" w:type="dxa"/>
            <w:vMerge/>
          </w:tcPr>
          <w:p w14:paraId="37F88F32"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559A4B9A" w14:textId="77777777" w:rsidR="00DA68A4" w:rsidRPr="001D3086" w:rsidRDefault="00DA68A4">
            <w:pPr>
              <w:pStyle w:val="null3"/>
              <w:jc w:val="center"/>
              <w:rPr>
                <w:rFonts w:hint="default"/>
                <w:bCs/>
                <w:szCs w:val="21"/>
              </w:rPr>
            </w:pPr>
          </w:p>
        </w:tc>
        <w:tc>
          <w:tcPr>
            <w:tcW w:w="5245" w:type="dxa"/>
          </w:tcPr>
          <w:p w14:paraId="40173A1B"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3.灯具SMD封装方式，矩阵排列设计，透镜选用高透光的PC材质。</w:t>
            </w:r>
          </w:p>
          <w:p w14:paraId="1B53360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 LED灯具依据GB/T7002-2008或GB/T9468-2008或GB/T24824-2009标准，实测功率300W±1％，功率因数≥0.98、</w:t>
            </w:r>
            <w:proofErr w:type="gramStart"/>
            <w:r w:rsidRPr="001D3086">
              <w:rPr>
                <w:rFonts w:ascii="宋体" w:eastAsia="宋体" w:hAnsi="宋体" w:cstheme="majorEastAsia"/>
                <w:bCs/>
                <w:szCs w:val="21"/>
              </w:rPr>
              <w:t>整灯效能</w:t>
            </w:r>
            <w:proofErr w:type="gramEnd"/>
            <w:r w:rsidRPr="001D3086">
              <w:rPr>
                <w:rFonts w:ascii="宋体" w:eastAsia="宋体" w:hAnsi="宋体" w:cstheme="majorEastAsia"/>
                <w:bCs/>
                <w:szCs w:val="21"/>
              </w:rPr>
              <w:t>≥100lm/W，光通量≥30000lm，一般显色指数Ra≥80，色温≥5000K。</w:t>
            </w:r>
          </w:p>
        </w:tc>
        <w:tc>
          <w:tcPr>
            <w:tcW w:w="850" w:type="dxa"/>
            <w:vMerge/>
          </w:tcPr>
          <w:p w14:paraId="624B7CC8" w14:textId="77777777" w:rsidR="00DA68A4" w:rsidRPr="001D3086" w:rsidRDefault="00DA68A4">
            <w:pPr>
              <w:rPr>
                <w:rFonts w:ascii="宋体" w:eastAsia="宋体" w:hAnsi="宋体" w:cstheme="majorEastAsia"/>
                <w:bCs/>
                <w:sz w:val="21"/>
                <w:szCs w:val="21"/>
              </w:rPr>
            </w:pPr>
          </w:p>
        </w:tc>
        <w:tc>
          <w:tcPr>
            <w:tcW w:w="709" w:type="dxa"/>
          </w:tcPr>
          <w:p w14:paraId="04FEFC3F" w14:textId="65ABCA70" w:rsidR="00DA68A4" w:rsidRPr="001D3086" w:rsidRDefault="00887B8E" w:rsidP="00503D72">
            <w:pPr>
              <w:rPr>
                <w:sz w:val="21"/>
                <w:szCs w:val="21"/>
              </w:rPr>
            </w:pPr>
            <w:r w:rsidRPr="001D3086">
              <w:rPr>
                <w:sz w:val="21"/>
                <w:szCs w:val="21"/>
              </w:rPr>
              <w:t>评分项</w:t>
            </w:r>
            <w:r w:rsidRPr="001D3086">
              <w:rPr>
                <w:rFonts w:hint="eastAsia"/>
                <w:sz w:val="21"/>
                <w:szCs w:val="21"/>
              </w:rPr>
              <w:t>7</w:t>
            </w:r>
            <w:r w:rsidR="00503D72" w:rsidRPr="001D3086">
              <w:rPr>
                <w:rFonts w:hint="eastAsia"/>
                <w:sz w:val="21"/>
                <w:szCs w:val="21"/>
              </w:rPr>
              <w:t>6</w:t>
            </w:r>
          </w:p>
        </w:tc>
      </w:tr>
      <w:tr w:rsidR="00256937" w:rsidRPr="001D3086" w14:paraId="5430D598" w14:textId="77777777" w:rsidTr="00742122">
        <w:trPr>
          <w:trHeight w:val="418"/>
        </w:trPr>
        <w:tc>
          <w:tcPr>
            <w:tcW w:w="936" w:type="dxa"/>
            <w:vMerge/>
          </w:tcPr>
          <w:p w14:paraId="758C3428"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1EB9E881" w14:textId="77777777" w:rsidR="00DA68A4" w:rsidRPr="001D3086" w:rsidRDefault="00DA68A4">
            <w:pPr>
              <w:pStyle w:val="null3"/>
              <w:jc w:val="center"/>
              <w:rPr>
                <w:rFonts w:hint="default"/>
                <w:bCs/>
                <w:szCs w:val="21"/>
              </w:rPr>
            </w:pPr>
          </w:p>
        </w:tc>
        <w:tc>
          <w:tcPr>
            <w:tcW w:w="5245" w:type="dxa"/>
          </w:tcPr>
          <w:p w14:paraId="5D196E02" w14:textId="38F94CA8" w:rsidR="00DA68A4" w:rsidRPr="001D3086" w:rsidRDefault="00887B8E" w:rsidP="00D65702">
            <w:pPr>
              <w:pStyle w:val="null3"/>
              <w:rPr>
                <w:rFonts w:ascii="宋体" w:eastAsia="宋体" w:hAnsi="宋体" w:cstheme="majorEastAsia" w:hint="default"/>
                <w:bCs/>
                <w:szCs w:val="21"/>
              </w:rPr>
            </w:pPr>
            <w:r w:rsidRPr="001D3086">
              <w:rPr>
                <w:rFonts w:ascii="宋体" w:eastAsia="宋体" w:hAnsi="宋体" w:cstheme="majorEastAsia"/>
                <w:bCs/>
                <w:szCs w:val="21"/>
              </w:rPr>
              <w:t>▲5.灯具平均无故障时间不少于20000H，不低于5个且20000H内灯具点亮过程中未出现短路跳闸现象，且各项功能正常，总失效数为0。（提供相应佐证材料）</w:t>
            </w:r>
          </w:p>
        </w:tc>
        <w:tc>
          <w:tcPr>
            <w:tcW w:w="850" w:type="dxa"/>
            <w:vMerge/>
          </w:tcPr>
          <w:p w14:paraId="339E3811" w14:textId="77777777" w:rsidR="00DA68A4" w:rsidRPr="001D3086" w:rsidRDefault="00DA68A4">
            <w:pPr>
              <w:rPr>
                <w:rFonts w:ascii="宋体" w:eastAsia="宋体" w:hAnsi="宋体" w:cstheme="majorEastAsia"/>
                <w:bCs/>
                <w:sz w:val="21"/>
                <w:szCs w:val="21"/>
              </w:rPr>
            </w:pPr>
          </w:p>
        </w:tc>
        <w:tc>
          <w:tcPr>
            <w:tcW w:w="709" w:type="dxa"/>
          </w:tcPr>
          <w:p w14:paraId="57D9A8E2" w14:textId="3E1BE55B" w:rsidR="00DA68A4" w:rsidRPr="001D3086" w:rsidRDefault="00887B8E" w:rsidP="00503D72">
            <w:pPr>
              <w:rPr>
                <w:sz w:val="21"/>
                <w:szCs w:val="21"/>
              </w:rPr>
            </w:pPr>
            <w:r w:rsidRPr="001D3086">
              <w:rPr>
                <w:sz w:val="21"/>
                <w:szCs w:val="21"/>
              </w:rPr>
              <w:t>评分项</w:t>
            </w:r>
            <w:r w:rsidRPr="001D3086">
              <w:rPr>
                <w:rFonts w:hint="eastAsia"/>
                <w:sz w:val="21"/>
                <w:szCs w:val="21"/>
              </w:rPr>
              <w:t>7</w:t>
            </w:r>
            <w:r w:rsidR="00503D72" w:rsidRPr="001D3086">
              <w:rPr>
                <w:rFonts w:hint="eastAsia"/>
                <w:sz w:val="21"/>
                <w:szCs w:val="21"/>
              </w:rPr>
              <w:t>7</w:t>
            </w:r>
          </w:p>
        </w:tc>
      </w:tr>
      <w:tr w:rsidR="00256937" w:rsidRPr="001D3086" w14:paraId="01AFD5DD" w14:textId="77777777" w:rsidTr="00742122">
        <w:trPr>
          <w:trHeight w:val="418"/>
        </w:trPr>
        <w:tc>
          <w:tcPr>
            <w:tcW w:w="936" w:type="dxa"/>
            <w:vMerge/>
          </w:tcPr>
          <w:p w14:paraId="33D433A2"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6ECD9016" w14:textId="77777777" w:rsidR="00DA68A4" w:rsidRPr="001D3086" w:rsidRDefault="00DA68A4">
            <w:pPr>
              <w:pStyle w:val="null3"/>
              <w:jc w:val="center"/>
              <w:rPr>
                <w:rFonts w:hint="default"/>
                <w:bCs/>
                <w:szCs w:val="21"/>
              </w:rPr>
            </w:pPr>
          </w:p>
        </w:tc>
        <w:tc>
          <w:tcPr>
            <w:tcW w:w="5245" w:type="dxa"/>
          </w:tcPr>
          <w:p w14:paraId="5F1D8BB5"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★6.灯具在总日照时数≥2000h，总降水量≥2000mm环境下连续试验十二个月，散热器未出现开裂、生锈，灯具支架无变形。（提供相应佐证材料）</w:t>
            </w:r>
          </w:p>
        </w:tc>
        <w:tc>
          <w:tcPr>
            <w:tcW w:w="850" w:type="dxa"/>
            <w:vMerge/>
          </w:tcPr>
          <w:p w14:paraId="0B85985E" w14:textId="77777777" w:rsidR="00DA68A4" w:rsidRPr="001D3086" w:rsidRDefault="00DA68A4">
            <w:pPr>
              <w:rPr>
                <w:rFonts w:ascii="宋体" w:eastAsia="宋体" w:hAnsi="宋体" w:cstheme="majorEastAsia"/>
                <w:bCs/>
                <w:sz w:val="21"/>
                <w:szCs w:val="21"/>
              </w:rPr>
            </w:pPr>
          </w:p>
        </w:tc>
        <w:tc>
          <w:tcPr>
            <w:tcW w:w="709" w:type="dxa"/>
          </w:tcPr>
          <w:p w14:paraId="1F32FA0F" w14:textId="77777777" w:rsidR="00DA68A4" w:rsidRPr="001D3086" w:rsidRDefault="00887B8E">
            <w:pPr>
              <w:rPr>
                <w:sz w:val="21"/>
                <w:szCs w:val="21"/>
              </w:rPr>
            </w:pPr>
            <w:r w:rsidRPr="001D3086">
              <w:rPr>
                <w:sz w:val="21"/>
                <w:szCs w:val="21"/>
              </w:rPr>
              <w:t>实质性条款</w:t>
            </w:r>
          </w:p>
        </w:tc>
      </w:tr>
      <w:tr w:rsidR="00256937" w:rsidRPr="001D3086" w14:paraId="581E5022" w14:textId="77777777" w:rsidTr="00742122">
        <w:trPr>
          <w:trHeight w:val="418"/>
        </w:trPr>
        <w:tc>
          <w:tcPr>
            <w:tcW w:w="936" w:type="dxa"/>
            <w:vMerge/>
          </w:tcPr>
          <w:p w14:paraId="06147CE6"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E10A967" w14:textId="77777777" w:rsidR="00DA68A4" w:rsidRPr="001D3086" w:rsidRDefault="00DA68A4">
            <w:pPr>
              <w:pStyle w:val="null3"/>
              <w:jc w:val="center"/>
              <w:rPr>
                <w:rFonts w:hint="default"/>
                <w:bCs/>
                <w:szCs w:val="21"/>
              </w:rPr>
            </w:pPr>
          </w:p>
        </w:tc>
        <w:tc>
          <w:tcPr>
            <w:tcW w:w="5245" w:type="dxa"/>
          </w:tcPr>
          <w:p w14:paraId="27B07943" w14:textId="4EFE9B87" w:rsidR="00DA68A4" w:rsidRPr="001D3086" w:rsidRDefault="00887B8E" w:rsidP="00D65702">
            <w:pPr>
              <w:pStyle w:val="null3"/>
              <w:rPr>
                <w:rFonts w:hint="default"/>
                <w:szCs w:val="21"/>
              </w:rPr>
            </w:pPr>
            <w:r w:rsidRPr="001D3086">
              <w:rPr>
                <w:rFonts w:ascii="宋体" w:eastAsia="宋体" w:hAnsi="宋体" w:cstheme="majorEastAsia"/>
                <w:bCs/>
                <w:szCs w:val="21"/>
              </w:rPr>
              <w:t>▲7.灯具进行户外自然暴晒试验,持续时间不少于十二月，试验后电源与灯具连接正常，无移位，无脱落，接线处完整，散热器与防</w:t>
            </w:r>
            <w:proofErr w:type="gramStart"/>
            <w:r w:rsidRPr="001D3086">
              <w:rPr>
                <w:rFonts w:ascii="宋体" w:eastAsia="宋体" w:hAnsi="宋体" w:cstheme="majorEastAsia"/>
                <w:bCs/>
                <w:szCs w:val="21"/>
              </w:rPr>
              <w:t>外溢光</w:t>
            </w:r>
            <w:proofErr w:type="gramEnd"/>
            <w:r w:rsidRPr="001D3086">
              <w:rPr>
                <w:rFonts w:ascii="宋体" w:eastAsia="宋体" w:hAnsi="宋体" w:cstheme="majorEastAsia"/>
                <w:bCs/>
                <w:szCs w:val="21"/>
              </w:rPr>
              <w:t>罩仍为一体，并无开裂现象；灯具持续在温度≥20℃，平均相对湿度≥70%的户外自然环境下十二个月内灯具透镜无老化，无开裂，紧固件无生锈，无松动，无脱落。（提供相应佐证材料）</w:t>
            </w:r>
          </w:p>
        </w:tc>
        <w:tc>
          <w:tcPr>
            <w:tcW w:w="850" w:type="dxa"/>
            <w:vMerge/>
          </w:tcPr>
          <w:p w14:paraId="359F722B" w14:textId="77777777" w:rsidR="00DA68A4" w:rsidRPr="001D3086" w:rsidRDefault="00DA68A4">
            <w:pPr>
              <w:rPr>
                <w:bCs/>
                <w:sz w:val="21"/>
                <w:szCs w:val="21"/>
              </w:rPr>
            </w:pPr>
          </w:p>
        </w:tc>
        <w:tc>
          <w:tcPr>
            <w:tcW w:w="709" w:type="dxa"/>
          </w:tcPr>
          <w:p w14:paraId="4A4B8DC0" w14:textId="1759974F" w:rsidR="00DA68A4" w:rsidRPr="001D3086" w:rsidRDefault="00887B8E" w:rsidP="00503D72">
            <w:pPr>
              <w:rPr>
                <w:sz w:val="21"/>
                <w:szCs w:val="21"/>
              </w:rPr>
            </w:pPr>
            <w:r w:rsidRPr="001D3086">
              <w:rPr>
                <w:sz w:val="21"/>
                <w:szCs w:val="21"/>
              </w:rPr>
              <w:t>评分项</w:t>
            </w:r>
            <w:r w:rsidRPr="001D3086">
              <w:rPr>
                <w:rFonts w:hint="eastAsia"/>
                <w:sz w:val="21"/>
                <w:szCs w:val="21"/>
              </w:rPr>
              <w:t>7</w:t>
            </w:r>
            <w:r w:rsidR="00503D72" w:rsidRPr="001D3086">
              <w:rPr>
                <w:rFonts w:hint="eastAsia"/>
                <w:sz w:val="21"/>
                <w:szCs w:val="21"/>
              </w:rPr>
              <w:t>8</w:t>
            </w:r>
          </w:p>
        </w:tc>
      </w:tr>
      <w:tr w:rsidR="00256937" w:rsidRPr="001D3086" w14:paraId="5AC6583D" w14:textId="77777777" w:rsidTr="00742122">
        <w:trPr>
          <w:trHeight w:val="418"/>
        </w:trPr>
        <w:tc>
          <w:tcPr>
            <w:tcW w:w="936" w:type="dxa"/>
          </w:tcPr>
          <w:p w14:paraId="2DECD627"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1-6-3</w:t>
            </w:r>
          </w:p>
        </w:tc>
        <w:tc>
          <w:tcPr>
            <w:tcW w:w="1015" w:type="dxa"/>
          </w:tcPr>
          <w:p w14:paraId="69DC8297" w14:textId="77777777" w:rsidR="00DA68A4" w:rsidRPr="001D3086" w:rsidRDefault="00887B8E">
            <w:pPr>
              <w:pStyle w:val="null3"/>
              <w:jc w:val="center"/>
              <w:rPr>
                <w:rFonts w:hint="default"/>
                <w:bCs/>
                <w:szCs w:val="21"/>
              </w:rPr>
            </w:pPr>
            <w:r w:rsidRPr="001D3086">
              <w:rPr>
                <w:bCs/>
                <w:szCs w:val="21"/>
              </w:rPr>
              <w:t>灯具固定支架</w:t>
            </w:r>
          </w:p>
        </w:tc>
        <w:tc>
          <w:tcPr>
            <w:tcW w:w="5245" w:type="dxa"/>
          </w:tcPr>
          <w:p w14:paraId="69F42ABE"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名称：电缆沟土方开挖及回填</w:t>
            </w:r>
            <w:r w:rsidRPr="001D3086">
              <w:rPr>
                <w:rFonts w:hint="eastAsia"/>
                <w:sz w:val="21"/>
                <w:szCs w:val="21"/>
              </w:rPr>
              <w:t xml:space="preserve">  </w:t>
            </w:r>
          </w:p>
          <w:p w14:paraId="3493B8E7"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尺寸：定制</w:t>
            </w:r>
            <w:r w:rsidRPr="001D3086">
              <w:rPr>
                <w:rFonts w:hint="eastAsia"/>
                <w:sz w:val="21"/>
                <w:szCs w:val="21"/>
              </w:rPr>
              <w:t xml:space="preserve"> </w:t>
            </w:r>
          </w:p>
          <w:p w14:paraId="050CEC0D"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现场安装。</w:t>
            </w:r>
          </w:p>
        </w:tc>
        <w:tc>
          <w:tcPr>
            <w:tcW w:w="850" w:type="dxa"/>
          </w:tcPr>
          <w:p w14:paraId="1013F4F6" w14:textId="77777777" w:rsidR="00DA68A4" w:rsidRPr="001D3086" w:rsidRDefault="00887B8E">
            <w:pPr>
              <w:rPr>
                <w:bCs/>
                <w:sz w:val="21"/>
                <w:szCs w:val="21"/>
              </w:rPr>
            </w:pPr>
            <w:r w:rsidRPr="001D3086">
              <w:rPr>
                <w:sz w:val="21"/>
                <w:szCs w:val="21"/>
              </w:rPr>
              <w:t>80</w:t>
            </w:r>
            <w:r w:rsidRPr="001D3086">
              <w:rPr>
                <w:sz w:val="21"/>
                <w:szCs w:val="21"/>
              </w:rPr>
              <w:t>套</w:t>
            </w:r>
          </w:p>
        </w:tc>
        <w:tc>
          <w:tcPr>
            <w:tcW w:w="709" w:type="dxa"/>
            <w:vMerge w:val="restart"/>
          </w:tcPr>
          <w:p w14:paraId="64C6C1A3" w14:textId="3D29400B" w:rsidR="00DA68A4" w:rsidRPr="001D3086" w:rsidRDefault="00887B8E" w:rsidP="00503D72">
            <w:pPr>
              <w:rPr>
                <w:sz w:val="21"/>
                <w:szCs w:val="21"/>
              </w:rPr>
            </w:pPr>
            <w:r w:rsidRPr="001D3086">
              <w:rPr>
                <w:rFonts w:hint="eastAsia"/>
                <w:sz w:val="21"/>
                <w:szCs w:val="21"/>
              </w:rPr>
              <w:t>评分项</w:t>
            </w:r>
            <w:r w:rsidRPr="001D3086">
              <w:rPr>
                <w:rFonts w:hint="eastAsia"/>
                <w:sz w:val="21"/>
                <w:szCs w:val="21"/>
              </w:rPr>
              <w:t>7</w:t>
            </w:r>
            <w:r w:rsidR="00503D72" w:rsidRPr="001D3086">
              <w:rPr>
                <w:rFonts w:hint="eastAsia"/>
                <w:sz w:val="21"/>
                <w:szCs w:val="21"/>
              </w:rPr>
              <w:t>9</w:t>
            </w:r>
          </w:p>
        </w:tc>
      </w:tr>
      <w:tr w:rsidR="00256937" w:rsidRPr="001D3086" w14:paraId="3E7CE985" w14:textId="77777777" w:rsidTr="00742122">
        <w:trPr>
          <w:trHeight w:val="418"/>
        </w:trPr>
        <w:tc>
          <w:tcPr>
            <w:tcW w:w="936" w:type="dxa"/>
          </w:tcPr>
          <w:p w14:paraId="35C9E433"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1-6-4</w:t>
            </w:r>
          </w:p>
        </w:tc>
        <w:tc>
          <w:tcPr>
            <w:tcW w:w="1015" w:type="dxa"/>
          </w:tcPr>
          <w:p w14:paraId="52EAE829" w14:textId="77777777" w:rsidR="00DA68A4" w:rsidRPr="001D3086" w:rsidRDefault="00887B8E">
            <w:pPr>
              <w:pStyle w:val="null3"/>
              <w:jc w:val="center"/>
              <w:rPr>
                <w:rFonts w:hint="default"/>
                <w:bCs/>
                <w:szCs w:val="21"/>
              </w:rPr>
            </w:pPr>
            <w:r w:rsidRPr="001D3086">
              <w:rPr>
                <w:bCs/>
                <w:szCs w:val="21"/>
              </w:rPr>
              <w:t>配电箱</w:t>
            </w:r>
          </w:p>
        </w:tc>
        <w:tc>
          <w:tcPr>
            <w:tcW w:w="5245" w:type="dxa"/>
          </w:tcPr>
          <w:p w14:paraId="23E33A21"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室内配电箱</w:t>
            </w:r>
            <w:r w:rsidRPr="001D3086">
              <w:rPr>
                <w:rFonts w:hint="eastAsia"/>
                <w:sz w:val="21"/>
                <w:szCs w:val="21"/>
              </w:rPr>
              <w:t xml:space="preserve">      </w:t>
            </w:r>
          </w:p>
          <w:p w14:paraId="48C69199"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安装方式</w:t>
            </w:r>
            <w:r w:rsidRPr="001D3086">
              <w:rPr>
                <w:rFonts w:hint="eastAsia"/>
                <w:sz w:val="21"/>
                <w:szCs w:val="21"/>
              </w:rPr>
              <w:t>:</w:t>
            </w:r>
            <w:r w:rsidRPr="001D3086">
              <w:rPr>
                <w:rFonts w:hint="eastAsia"/>
                <w:sz w:val="21"/>
                <w:szCs w:val="21"/>
              </w:rPr>
              <w:t>落地式</w:t>
            </w:r>
          </w:p>
        </w:tc>
        <w:tc>
          <w:tcPr>
            <w:tcW w:w="850" w:type="dxa"/>
          </w:tcPr>
          <w:p w14:paraId="2203679A" w14:textId="77777777" w:rsidR="00DA68A4" w:rsidRPr="001D3086" w:rsidRDefault="00887B8E">
            <w:pPr>
              <w:rPr>
                <w:bCs/>
                <w:sz w:val="21"/>
                <w:szCs w:val="21"/>
              </w:rPr>
            </w:pPr>
            <w:r w:rsidRPr="001D3086">
              <w:rPr>
                <w:sz w:val="21"/>
                <w:szCs w:val="21"/>
              </w:rPr>
              <w:t>1</w:t>
            </w:r>
            <w:r w:rsidRPr="001D3086">
              <w:rPr>
                <w:sz w:val="21"/>
                <w:szCs w:val="21"/>
              </w:rPr>
              <w:t>套</w:t>
            </w:r>
          </w:p>
        </w:tc>
        <w:tc>
          <w:tcPr>
            <w:tcW w:w="709" w:type="dxa"/>
            <w:vMerge/>
          </w:tcPr>
          <w:p w14:paraId="6DD30349" w14:textId="77777777" w:rsidR="00DA68A4" w:rsidRPr="001D3086" w:rsidRDefault="00DA68A4">
            <w:pPr>
              <w:rPr>
                <w:sz w:val="21"/>
                <w:szCs w:val="21"/>
              </w:rPr>
            </w:pPr>
          </w:p>
        </w:tc>
      </w:tr>
      <w:tr w:rsidR="00256937" w:rsidRPr="001D3086" w14:paraId="3B05D7E0" w14:textId="77777777" w:rsidTr="00742122">
        <w:trPr>
          <w:trHeight w:val="418"/>
        </w:trPr>
        <w:tc>
          <w:tcPr>
            <w:tcW w:w="936" w:type="dxa"/>
          </w:tcPr>
          <w:p w14:paraId="5E05D0AA"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1-6-5</w:t>
            </w:r>
          </w:p>
        </w:tc>
        <w:tc>
          <w:tcPr>
            <w:tcW w:w="1015" w:type="dxa"/>
          </w:tcPr>
          <w:p w14:paraId="26FDFDA3" w14:textId="77777777" w:rsidR="00DA68A4" w:rsidRPr="001D3086" w:rsidRDefault="00887B8E">
            <w:pPr>
              <w:pStyle w:val="null3"/>
              <w:jc w:val="center"/>
              <w:rPr>
                <w:rFonts w:hint="default"/>
                <w:bCs/>
                <w:szCs w:val="21"/>
              </w:rPr>
            </w:pPr>
            <w:r w:rsidRPr="001D3086">
              <w:rPr>
                <w:bCs/>
                <w:szCs w:val="21"/>
              </w:rPr>
              <w:t>电缆</w:t>
            </w:r>
          </w:p>
        </w:tc>
        <w:tc>
          <w:tcPr>
            <w:tcW w:w="5245" w:type="dxa"/>
          </w:tcPr>
          <w:p w14:paraId="2EB82A76"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电力电缆</w:t>
            </w:r>
            <w:r w:rsidRPr="001D3086">
              <w:rPr>
                <w:rFonts w:hint="eastAsia"/>
                <w:sz w:val="21"/>
                <w:szCs w:val="21"/>
              </w:rPr>
              <w:t xml:space="preserve"> </w:t>
            </w:r>
          </w:p>
          <w:p w14:paraId="331FA344"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规格</w:t>
            </w:r>
            <w:r w:rsidRPr="001D3086">
              <w:rPr>
                <w:rFonts w:hint="eastAsia"/>
                <w:sz w:val="21"/>
                <w:szCs w:val="21"/>
              </w:rPr>
              <w:t>:WDZB-BYJ-3*4mm</w:t>
            </w:r>
            <w:r w:rsidRPr="001D3086">
              <w:rPr>
                <w:rFonts w:hint="eastAsia"/>
                <w:sz w:val="21"/>
                <w:szCs w:val="21"/>
                <w:vertAlign w:val="superscript"/>
              </w:rPr>
              <w:t>2</w:t>
            </w:r>
          </w:p>
          <w:p w14:paraId="0233275C"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材质</w:t>
            </w:r>
            <w:r w:rsidRPr="001D3086">
              <w:rPr>
                <w:rFonts w:hint="eastAsia"/>
                <w:sz w:val="21"/>
                <w:szCs w:val="21"/>
              </w:rPr>
              <w:t>:</w:t>
            </w:r>
            <w:r w:rsidRPr="001D3086">
              <w:rPr>
                <w:rFonts w:hint="eastAsia"/>
                <w:sz w:val="21"/>
                <w:szCs w:val="21"/>
              </w:rPr>
              <w:t>铜芯</w:t>
            </w:r>
            <w:r w:rsidRPr="001D3086">
              <w:rPr>
                <w:rFonts w:hint="eastAsia"/>
                <w:sz w:val="21"/>
                <w:szCs w:val="21"/>
              </w:rPr>
              <w:t xml:space="preserve">  </w:t>
            </w:r>
          </w:p>
          <w:p w14:paraId="74024ED0" w14:textId="77777777" w:rsidR="00DA68A4" w:rsidRPr="001D3086" w:rsidRDefault="00887B8E">
            <w:pPr>
              <w:rPr>
                <w:sz w:val="21"/>
                <w:szCs w:val="21"/>
              </w:rPr>
            </w:pPr>
            <w:r w:rsidRPr="001D3086">
              <w:rPr>
                <w:rFonts w:hint="eastAsia"/>
                <w:sz w:val="21"/>
                <w:szCs w:val="21"/>
              </w:rPr>
              <w:t>4.</w:t>
            </w:r>
            <w:r w:rsidRPr="001D3086">
              <w:rPr>
                <w:rFonts w:hint="eastAsia"/>
                <w:sz w:val="21"/>
                <w:szCs w:val="21"/>
              </w:rPr>
              <w:t>配置形式：管内穿线</w:t>
            </w:r>
            <w:r w:rsidRPr="001D3086">
              <w:rPr>
                <w:rFonts w:hint="eastAsia"/>
                <w:sz w:val="21"/>
                <w:szCs w:val="21"/>
              </w:rPr>
              <w:t xml:space="preserve"> </w:t>
            </w:r>
            <w:r w:rsidRPr="001D3086">
              <w:rPr>
                <w:rFonts w:hint="eastAsia"/>
                <w:sz w:val="21"/>
                <w:szCs w:val="21"/>
              </w:rPr>
              <w:t>。</w:t>
            </w:r>
          </w:p>
        </w:tc>
        <w:tc>
          <w:tcPr>
            <w:tcW w:w="850" w:type="dxa"/>
          </w:tcPr>
          <w:p w14:paraId="56E69BC3" w14:textId="77777777" w:rsidR="00DA68A4" w:rsidRPr="001D3086" w:rsidRDefault="00887B8E">
            <w:pPr>
              <w:rPr>
                <w:bCs/>
                <w:sz w:val="21"/>
                <w:szCs w:val="21"/>
              </w:rPr>
            </w:pPr>
            <w:r w:rsidRPr="001D3086">
              <w:rPr>
                <w:sz w:val="21"/>
                <w:szCs w:val="21"/>
              </w:rPr>
              <w:t>240</w:t>
            </w:r>
            <w:r w:rsidRPr="001D3086">
              <w:rPr>
                <w:sz w:val="21"/>
                <w:szCs w:val="21"/>
              </w:rPr>
              <w:t>米</w:t>
            </w:r>
          </w:p>
        </w:tc>
        <w:tc>
          <w:tcPr>
            <w:tcW w:w="709" w:type="dxa"/>
            <w:vMerge/>
          </w:tcPr>
          <w:p w14:paraId="56B1506B" w14:textId="77777777" w:rsidR="00DA68A4" w:rsidRPr="001D3086" w:rsidRDefault="00DA68A4">
            <w:pPr>
              <w:rPr>
                <w:sz w:val="21"/>
                <w:szCs w:val="21"/>
              </w:rPr>
            </w:pPr>
          </w:p>
        </w:tc>
      </w:tr>
      <w:tr w:rsidR="00256937" w:rsidRPr="001D3086" w14:paraId="506F82F4" w14:textId="77777777" w:rsidTr="00742122">
        <w:trPr>
          <w:trHeight w:val="418"/>
        </w:trPr>
        <w:tc>
          <w:tcPr>
            <w:tcW w:w="936" w:type="dxa"/>
          </w:tcPr>
          <w:p w14:paraId="50C7E509"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1-6-6</w:t>
            </w:r>
          </w:p>
        </w:tc>
        <w:tc>
          <w:tcPr>
            <w:tcW w:w="1015" w:type="dxa"/>
          </w:tcPr>
          <w:p w14:paraId="54D1FC12" w14:textId="77777777" w:rsidR="00DA68A4" w:rsidRPr="001D3086" w:rsidRDefault="00887B8E">
            <w:pPr>
              <w:pStyle w:val="null3"/>
              <w:jc w:val="center"/>
              <w:rPr>
                <w:rFonts w:hint="default"/>
                <w:bCs/>
                <w:szCs w:val="21"/>
              </w:rPr>
            </w:pPr>
            <w:proofErr w:type="gramStart"/>
            <w:r w:rsidRPr="001D3086">
              <w:rPr>
                <w:bCs/>
                <w:szCs w:val="21"/>
              </w:rPr>
              <w:t>接灯电缆</w:t>
            </w:r>
            <w:proofErr w:type="gramEnd"/>
          </w:p>
        </w:tc>
        <w:tc>
          <w:tcPr>
            <w:tcW w:w="5245" w:type="dxa"/>
          </w:tcPr>
          <w:p w14:paraId="5EFE303E"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电力电缆</w:t>
            </w:r>
            <w:r w:rsidRPr="001D3086">
              <w:rPr>
                <w:rFonts w:hint="eastAsia"/>
                <w:sz w:val="21"/>
                <w:szCs w:val="21"/>
              </w:rPr>
              <w:t xml:space="preserve"> </w:t>
            </w:r>
          </w:p>
          <w:p w14:paraId="0F276E7E"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规格</w:t>
            </w:r>
            <w:r w:rsidRPr="001D3086">
              <w:rPr>
                <w:rFonts w:hint="eastAsia"/>
                <w:sz w:val="21"/>
                <w:szCs w:val="21"/>
              </w:rPr>
              <w:t>:WDZB-BYJ-3*2.5mm</w:t>
            </w:r>
            <w:r w:rsidRPr="001D3086">
              <w:rPr>
                <w:rFonts w:hint="eastAsia"/>
                <w:sz w:val="21"/>
                <w:szCs w:val="21"/>
                <w:vertAlign w:val="superscript"/>
              </w:rPr>
              <w:t>2</w:t>
            </w:r>
          </w:p>
          <w:p w14:paraId="4FA8B133"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材质</w:t>
            </w:r>
            <w:r w:rsidRPr="001D3086">
              <w:rPr>
                <w:rFonts w:hint="eastAsia"/>
                <w:sz w:val="21"/>
                <w:szCs w:val="21"/>
              </w:rPr>
              <w:t>:</w:t>
            </w:r>
            <w:r w:rsidRPr="001D3086">
              <w:rPr>
                <w:rFonts w:hint="eastAsia"/>
                <w:sz w:val="21"/>
                <w:szCs w:val="21"/>
              </w:rPr>
              <w:t>铜芯</w:t>
            </w:r>
            <w:r w:rsidRPr="001D3086">
              <w:rPr>
                <w:rFonts w:hint="eastAsia"/>
                <w:sz w:val="21"/>
                <w:szCs w:val="21"/>
              </w:rPr>
              <w:t xml:space="preserve">  </w:t>
            </w:r>
          </w:p>
          <w:p w14:paraId="7C3F758C" w14:textId="77777777" w:rsidR="00DA68A4" w:rsidRPr="001D3086" w:rsidRDefault="00887B8E">
            <w:pPr>
              <w:rPr>
                <w:sz w:val="21"/>
                <w:szCs w:val="21"/>
              </w:rPr>
            </w:pPr>
            <w:r w:rsidRPr="001D3086">
              <w:rPr>
                <w:rFonts w:hint="eastAsia"/>
                <w:sz w:val="21"/>
                <w:szCs w:val="21"/>
              </w:rPr>
              <w:t>4.</w:t>
            </w:r>
            <w:r w:rsidRPr="001D3086">
              <w:rPr>
                <w:rFonts w:hint="eastAsia"/>
                <w:sz w:val="21"/>
                <w:szCs w:val="21"/>
              </w:rPr>
              <w:t>配置形式：管内穿线。</w:t>
            </w:r>
          </w:p>
        </w:tc>
        <w:tc>
          <w:tcPr>
            <w:tcW w:w="850" w:type="dxa"/>
          </w:tcPr>
          <w:p w14:paraId="4480D746" w14:textId="77777777" w:rsidR="00DA68A4" w:rsidRPr="001D3086" w:rsidRDefault="00887B8E">
            <w:pPr>
              <w:rPr>
                <w:bCs/>
                <w:sz w:val="21"/>
                <w:szCs w:val="21"/>
              </w:rPr>
            </w:pPr>
            <w:r w:rsidRPr="001D3086">
              <w:rPr>
                <w:sz w:val="21"/>
                <w:szCs w:val="21"/>
              </w:rPr>
              <w:t>880</w:t>
            </w:r>
            <w:r w:rsidRPr="001D3086">
              <w:rPr>
                <w:sz w:val="21"/>
                <w:szCs w:val="21"/>
              </w:rPr>
              <w:t>米</w:t>
            </w:r>
          </w:p>
        </w:tc>
        <w:tc>
          <w:tcPr>
            <w:tcW w:w="709" w:type="dxa"/>
            <w:vMerge/>
          </w:tcPr>
          <w:p w14:paraId="1DA9D47F" w14:textId="77777777" w:rsidR="00DA68A4" w:rsidRPr="001D3086" w:rsidRDefault="00DA68A4">
            <w:pPr>
              <w:rPr>
                <w:sz w:val="21"/>
                <w:szCs w:val="21"/>
              </w:rPr>
            </w:pPr>
          </w:p>
        </w:tc>
      </w:tr>
      <w:tr w:rsidR="00256937" w:rsidRPr="001D3086" w14:paraId="1D0E2114" w14:textId="77777777" w:rsidTr="00742122">
        <w:trPr>
          <w:trHeight w:val="418"/>
        </w:trPr>
        <w:tc>
          <w:tcPr>
            <w:tcW w:w="936" w:type="dxa"/>
          </w:tcPr>
          <w:p w14:paraId="2601C12B"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1-6-7</w:t>
            </w:r>
          </w:p>
        </w:tc>
        <w:tc>
          <w:tcPr>
            <w:tcW w:w="1015" w:type="dxa"/>
          </w:tcPr>
          <w:p w14:paraId="58238137" w14:textId="77777777" w:rsidR="00DA68A4" w:rsidRPr="001D3086" w:rsidRDefault="00887B8E">
            <w:pPr>
              <w:pStyle w:val="null3"/>
              <w:jc w:val="center"/>
              <w:rPr>
                <w:rFonts w:hint="default"/>
                <w:bCs/>
                <w:szCs w:val="21"/>
              </w:rPr>
            </w:pPr>
            <w:r w:rsidRPr="001D3086">
              <w:rPr>
                <w:bCs/>
                <w:szCs w:val="21"/>
              </w:rPr>
              <w:t>镀锌钢管</w:t>
            </w:r>
          </w:p>
        </w:tc>
        <w:tc>
          <w:tcPr>
            <w:tcW w:w="5245" w:type="dxa"/>
          </w:tcPr>
          <w:p w14:paraId="792A6969"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镀锌钢管</w:t>
            </w:r>
            <w:r w:rsidRPr="001D3086">
              <w:rPr>
                <w:rFonts w:hint="eastAsia"/>
                <w:sz w:val="21"/>
                <w:szCs w:val="21"/>
              </w:rPr>
              <w:t xml:space="preserve"> </w:t>
            </w:r>
          </w:p>
          <w:p w14:paraId="076C027F"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规格</w:t>
            </w:r>
            <w:r w:rsidRPr="001D3086">
              <w:rPr>
                <w:rFonts w:hint="eastAsia"/>
                <w:sz w:val="21"/>
                <w:szCs w:val="21"/>
              </w:rPr>
              <w:t xml:space="preserve">:SC20  </w:t>
            </w:r>
          </w:p>
          <w:p w14:paraId="08D684F4"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配置形式：明敷</w:t>
            </w:r>
            <w:r w:rsidRPr="001D3086">
              <w:rPr>
                <w:rFonts w:hint="eastAsia"/>
                <w:sz w:val="21"/>
                <w:szCs w:val="21"/>
              </w:rPr>
              <w:t xml:space="preserve"> </w:t>
            </w:r>
            <w:r w:rsidRPr="001D3086">
              <w:rPr>
                <w:rFonts w:hint="eastAsia"/>
                <w:sz w:val="21"/>
                <w:szCs w:val="21"/>
              </w:rPr>
              <w:t>。</w:t>
            </w:r>
          </w:p>
        </w:tc>
        <w:tc>
          <w:tcPr>
            <w:tcW w:w="850" w:type="dxa"/>
          </w:tcPr>
          <w:p w14:paraId="280E7DC0" w14:textId="77777777" w:rsidR="00DA68A4" w:rsidRPr="001D3086" w:rsidRDefault="00887B8E">
            <w:pPr>
              <w:rPr>
                <w:bCs/>
                <w:sz w:val="21"/>
                <w:szCs w:val="21"/>
              </w:rPr>
            </w:pPr>
            <w:r w:rsidRPr="001D3086">
              <w:rPr>
                <w:sz w:val="21"/>
                <w:szCs w:val="21"/>
              </w:rPr>
              <w:t>880</w:t>
            </w:r>
            <w:r w:rsidRPr="001D3086">
              <w:rPr>
                <w:sz w:val="21"/>
                <w:szCs w:val="21"/>
              </w:rPr>
              <w:t>米</w:t>
            </w:r>
          </w:p>
        </w:tc>
        <w:tc>
          <w:tcPr>
            <w:tcW w:w="709" w:type="dxa"/>
            <w:vMerge w:val="restart"/>
          </w:tcPr>
          <w:p w14:paraId="22FC466C" w14:textId="58208A9B" w:rsidR="00DA68A4" w:rsidRPr="001D3086" w:rsidRDefault="00887B8E" w:rsidP="00503D72">
            <w:pPr>
              <w:rPr>
                <w:sz w:val="21"/>
                <w:szCs w:val="21"/>
              </w:rPr>
            </w:pPr>
            <w:r w:rsidRPr="001D3086">
              <w:rPr>
                <w:sz w:val="21"/>
                <w:szCs w:val="21"/>
              </w:rPr>
              <w:t>评分项</w:t>
            </w:r>
            <w:r w:rsidR="00503D72" w:rsidRPr="001D3086">
              <w:rPr>
                <w:rFonts w:hint="eastAsia"/>
                <w:sz w:val="21"/>
                <w:szCs w:val="21"/>
              </w:rPr>
              <w:t>80</w:t>
            </w:r>
          </w:p>
        </w:tc>
      </w:tr>
      <w:tr w:rsidR="00256937" w:rsidRPr="001D3086" w14:paraId="4FA8C156" w14:textId="77777777" w:rsidTr="00742122">
        <w:trPr>
          <w:trHeight w:val="418"/>
        </w:trPr>
        <w:tc>
          <w:tcPr>
            <w:tcW w:w="936" w:type="dxa"/>
          </w:tcPr>
          <w:p w14:paraId="2550825D"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1-6-8</w:t>
            </w:r>
          </w:p>
        </w:tc>
        <w:tc>
          <w:tcPr>
            <w:tcW w:w="1015" w:type="dxa"/>
          </w:tcPr>
          <w:p w14:paraId="5AE131FC" w14:textId="77777777" w:rsidR="00DA68A4" w:rsidRPr="001D3086" w:rsidRDefault="00887B8E">
            <w:pPr>
              <w:pStyle w:val="null3"/>
              <w:jc w:val="center"/>
              <w:rPr>
                <w:rFonts w:hint="default"/>
                <w:bCs/>
                <w:szCs w:val="21"/>
              </w:rPr>
            </w:pPr>
            <w:r w:rsidRPr="001D3086">
              <w:rPr>
                <w:bCs/>
                <w:szCs w:val="21"/>
              </w:rPr>
              <w:t>镀锌钢管</w:t>
            </w:r>
          </w:p>
        </w:tc>
        <w:tc>
          <w:tcPr>
            <w:tcW w:w="5245" w:type="dxa"/>
          </w:tcPr>
          <w:p w14:paraId="728EFAA1"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镀锌钢管</w:t>
            </w:r>
            <w:r w:rsidRPr="001D3086">
              <w:rPr>
                <w:rFonts w:hint="eastAsia"/>
                <w:sz w:val="21"/>
                <w:szCs w:val="21"/>
              </w:rPr>
              <w:t xml:space="preserve">      </w:t>
            </w:r>
          </w:p>
          <w:p w14:paraId="18B58446"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规格</w:t>
            </w:r>
            <w:r w:rsidRPr="001D3086">
              <w:rPr>
                <w:rFonts w:hint="eastAsia"/>
                <w:sz w:val="21"/>
                <w:szCs w:val="21"/>
              </w:rPr>
              <w:t xml:space="preserve">:SC25      </w:t>
            </w:r>
          </w:p>
          <w:p w14:paraId="025F4CFF"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配置形式：明敷。</w:t>
            </w:r>
          </w:p>
        </w:tc>
        <w:tc>
          <w:tcPr>
            <w:tcW w:w="850" w:type="dxa"/>
          </w:tcPr>
          <w:p w14:paraId="124F5D4B" w14:textId="77777777" w:rsidR="00DA68A4" w:rsidRPr="001D3086" w:rsidRDefault="00887B8E">
            <w:pPr>
              <w:rPr>
                <w:bCs/>
                <w:sz w:val="21"/>
                <w:szCs w:val="21"/>
              </w:rPr>
            </w:pPr>
            <w:r w:rsidRPr="001D3086">
              <w:rPr>
                <w:sz w:val="21"/>
                <w:szCs w:val="21"/>
              </w:rPr>
              <w:t>240</w:t>
            </w:r>
            <w:r w:rsidRPr="001D3086">
              <w:rPr>
                <w:sz w:val="21"/>
                <w:szCs w:val="21"/>
              </w:rPr>
              <w:t>米</w:t>
            </w:r>
          </w:p>
        </w:tc>
        <w:tc>
          <w:tcPr>
            <w:tcW w:w="709" w:type="dxa"/>
            <w:vMerge/>
          </w:tcPr>
          <w:p w14:paraId="692DB043" w14:textId="77777777" w:rsidR="00DA68A4" w:rsidRPr="001D3086" w:rsidRDefault="00DA68A4">
            <w:pPr>
              <w:rPr>
                <w:sz w:val="21"/>
                <w:szCs w:val="21"/>
              </w:rPr>
            </w:pPr>
          </w:p>
        </w:tc>
      </w:tr>
      <w:tr w:rsidR="00256937" w:rsidRPr="001D3086" w14:paraId="56F5A194" w14:textId="77777777" w:rsidTr="00742122">
        <w:trPr>
          <w:trHeight w:val="418"/>
        </w:trPr>
        <w:tc>
          <w:tcPr>
            <w:tcW w:w="936" w:type="dxa"/>
          </w:tcPr>
          <w:p w14:paraId="5D288BDA"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1-6-9</w:t>
            </w:r>
          </w:p>
        </w:tc>
        <w:tc>
          <w:tcPr>
            <w:tcW w:w="1015" w:type="dxa"/>
          </w:tcPr>
          <w:p w14:paraId="6BCDF93F" w14:textId="77777777" w:rsidR="00DA68A4" w:rsidRPr="001D3086" w:rsidRDefault="00887B8E">
            <w:pPr>
              <w:pStyle w:val="null3"/>
              <w:jc w:val="center"/>
              <w:rPr>
                <w:rFonts w:hint="default"/>
                <w:bCs/>
                <w:szCs w:val="21"/>
              </w:rPr>
            </w:pPr>
            <w:r w:rsidRPr="001D3086">
              <w:rPr>
                <w:bCs/>
                <w:szCs w:val="21"/>
              </w:rPr>
              <w:t>金属软管</w:t>
            </w:r>
          </w:p>
        </w:tc>
        <w:tc>
          <w:tcPr>
            <w:tcW w:w="5245" w:type="dxa"/>
          </w:tcPr>
          <w:p w14:paraId="3E91FE8E"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金属波纹管</w:t>
            </w:r>
            <w:r w:rsidRPr="001D3086">
              <w:rPr>
                <w:rFonts w:hint="eastAsia"/>
                <w:sz w:val="21"/>
                <w:szCs w:val="21"/>
              </w:rPr>
              <w:t xml:space="preserve">    </w:t>
            </w:r>
          </w:p>
          <w:p w14:paraId="045E0C63"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规格</w:t>
            </w:r>
            <w:r w:rsidRPr="001D3086">
              <w:rPr>
                <w:rFonts w:hint="eastAsia"/>
                <w:sz w:val="21"/>
                <w:szCs w:val="21"/>
              </w:rPr>
              <w:t>:</w:t>
            </w:r>
            <w:r w:rsidRPr="001D3086">
              <w:rPr>
                <w:rFonts w:hint="eastAsia"/>
                <w:sz w:val="21"/>
                <w:szCs w:val="21"/>
              </w:rPr>
              <w:t>Φ</w:t>
            </w:r>
            <w:r w:rsidRPr="001D3086">
              <w:rPr>
                <w:rFonts w:hint="eastAsia"/>
                <w:sz w:val="21"/>
                <w:szCs w:val="21"/>
              </w:rPr>
              <w:t xml:space="preserve">20       </w:t>
            </w:r>
          </w:p>
          <w:p w14:paraId="17FBEB2D" w14:textId="77777777" w:rsidR="00DA68A4" w:rsidRPr="001D3086" w:rsidRDefault="00887B8E">
            <w:pPr>
              <w:rPr>
                <w:sz w:val="21"/>
                <w:szCs w:val="21"/>
              </w:rPr>
            </w:pPr>
            <w:r w:rsidRPr="001D3086">
              <w:rPr>
                <w:rFonts w:hint="eastAsia"/>
                <w:sz w:val="21"/>
                <w:szCs w:val="21"/>
              </w:rPr>
              <w:lastRenderedPageBreak/>
              <w:t>3.</w:t>
            </w:r>
            <w:r w:rsidRPr="001D3086">
              <w:rPr>
                <w:rFonts w:hint="eastAsia"/>
                <w:sz w:val="21"/>
                <w:szCs w:val="21"/>
              </w:rPr>
              <w:t>配置形式：明敷。</w:t>
            </w:r>
          </w:p>
        </w:tc>
        <w:tc>
          <w:tcPr>
            <w:tcW w:w="850" w:type="dxa"/>
          </w:tcPr>
          <w:p w14:paraId="0905BF83" w14:textId="77777777" w:rsidR="00DA68A4" w:rsidRPr="001D3086" w:rsidRDefault="00887B8E">
            <w:pPr>
              <w:rPr>
                <w:bCs/>
                <w:sz w:val="21"/>
                <w:szCs w:val="21"/>
              </w:rPr>
            </w:pPr>
            <w:r w:rsidRPr="001D3086">
              <w:rPr>
                <w:sz w:val="21"/>
                <w:szCs w:val="21"/>
              </w:rPr>
              <w:lastRenderedPageBreak/>
              <w:t>80</w:t>
            </w:r>
            <w:r w:rsidRPr="001D3086">
              <w:rPr>
                <w:sz w:val="21"/>
                <w:szCs w:val="21"/>
              </w:rPr>
              <w:t>米</w:t>
            </w:r>
          </w:p>
        </w:tc>
        <w:tc>
          <w:tcPr>
            <w:tcW w:w="709" w:type="dxa"/>
            <w:vMerge/>
          </w:tcPr>
          <w:p w14:paraId="29DC9390" w14:textId="77777777" w:rsidR="00DA68A4" w:rsidRPr="001D3086" w:rsidRDefault="00DA68A4">
            <w:pPr>
              <w:rPr>
                <w:sz w:val="21"/>
                <w:szCs w:val="21"/>
              </w:rPr>
            </w:pPr>
          </w:p>
        </w:tc>
      </w:tr>
      <w:tr w:rsidR="00256937" w:rsidRPr="001D3086" w14:paraId="54206F17" w14:textId="77777777">
        <w:trPr>
          <w:trHeight w:val="418"/>
        </w:trPr>
        <w:tc>
          <w:tcPr>
            <w:tcW w:w="8755" w:type="dxa"/>
            <w:gridSpan w:val="5"/>
          </w:tcPr>
          <w:p w14:paraId="5D084933" w14:textId="77777777" w:rsidR="00DA68A4" w:rsidRPr="001D3086" w:rsidRDefault="00887B8E">
            <w:pPr>
              <w:pStyle w:val="null3"/>
              <w:rPr>
                <w:rFonts w:hint="default"/>
                <w:b/>
                <w:szCs w:val="21"/>
              </w:rPr>
            </w:pPr>
            <w:r w:rsidRPr="001D3086">
              <w:rPr>
                <w:rFonts w:asciiTheme="majorEastAsia" w:eastAsiaTheme="majorEastAsia" w:hAnsiTheme="majorEastAsia" w:cstheme="majorEastAsia"/>
                <w:b/>
                <w:bCs/>
                <w:szCs w:val="21"/>
              </w:rPr>
              <w:lastRenderedPageBreak/>
              <w:t>七、</w:t>
            </w:r>
            <w:r w:rsidRPr="001D3086">
              <w:rPr>
                <w:b/>
                <w:bCs/>
                <w:szCs w:val="21"/>
              </w:rPr>
              <w:t>训练馆橡胶跑道器材</w:t>
            </w:r>
          </w:p>
        </w:tc>
      </w:tr>
      <w:tr w:rsidR="00256937" w:rsidRPr="001D3086" w14:paraId="2F7060A7" w14:textId="77777777" w:rsidTr="00742122">
        <w:trPr>
          <w:trHeight w:val="418"/>
        </w:trPr>
        <w:tc>
          <w:tcPr>
            <w:tcW w:w="936" w:type="dxa"/>
            <w:vMerge w:val="restart"/>
          </w:tcPr>
          <w:p w14:paraId="433B0859"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1-7-1</w:t>
            </w:r>
          </w:p>
        </w:tc>
        <w:tc>
          <w:tcPr>
            <w:tcW w:w="1015" w:type="dxa"/>
            <w:vMerge w:val="restart"/>
          </w:tcPr>
          <w:p w14:paraId="4ABC0E6E" w14:textId="77777777" w:rsidR="00DA68A4" w:rsidRPr="001D3086" w:rsidRDefault="00887B8E">
            <w:pPr>
              <w:pStyle w:val="null3"/>
              <w:rPr>
                <w:rFonts w:hint="default"/>
                <w:bCs/>
                <w:szCs w:val="21"/>
              </w:rPr>
            </w:pPr>
            <w:r w:rsidRPr="001D3086">
              <w:rPr>
                <w:bCs/>
                <w:szCs w:val="21"/>
              </w:rPr>
              <w:t>训练馆预制型橡胶跑道</w:t>
            </w:r>
          </w:p>
        </w:tc>
        <w:tc>
          <w:tcPr>
            <w:tcW w:w="5245" w:type="dxa"/>
          </w:tcPr>
          <w:p w14:paraId="1A819FA1"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1.面层：天然橡胶主材优制耐磨面层，厚度（从凹凸纹路的最高点到面层与底层分界线）不得低于3mm。</w:t>
            </w:r>
          </w:p>
          <w:p w14:paraId="79D5A7D2"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 xml:space="preserve">2.底层：采用优质橡胶弹性材料；底部为橡胶弹性层，在任何弯折情况下不得出现结构开裂的情况。幅宽≥1.22m  跑道厚度：13mm。                                                       </w:t>
            </w:r>
          </w:p>
          <w:p w14:paraId="24F5B577"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3.为确保跑道技术参数质量，橡胶面层的物理性能和化学性能必须符合新国标GB36246-2018规定的要求。</w:t>
            </w:r>
          </w:p>
          <w:p w14:paraId="2B82727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4.物理性能：冲击吸收/%田径场地 35~50   垂直变形/mm 0.6~3.0  抗滑值（20℃）/BPN田径场地 ≥47（湿测），拉伸强度/MPa ≥0.5   拉断伸长率/% ≥40   阻燃性能/级 Ⅰ。</w:t>
            </w:r>
          </w:p>
        </w:tc>
        <w:tc>
          <w:tcPr>
            <w:tcW w:w="850" w:type="dxa"/>
            <w:vMerge w:val="restart"/>
          </w:tcPr>
          <w:p w14:paraId="466E3DA2" w14:textId="77777777" w:rsidR="00DA68A4" w:rsidRPr="001D3086" w:rsidRDefault="00887B8E">
            <w:pPr>
              <w:rPr>
                <w:sz w:val="21"/>
                <w:szCs w:val="21"/>
              </w:rPr>
            </w:pPr>
            <w:r w:rsidRPr="001D3086">
              <w:rPr>
                <w:sz w:val="21"/>
                <w:szCs w:val="21"/>
              </w:rPr>
              <w:t>156.28</w:t>
            </w:r>
            <w:r w:rsidRPr="001D3086">
              <w:rPr>
                <w:sz w:val="21"/>
                <w:szCs w:val="21"/>
              </w:rPr>
              <w:t>平方米</w:t>
            </w:r>
          </w:p>
        </w:tc>
        <w:tc>
          <w:tcPr>
            <w:tcW w:w="709" w:type="dxa"/>
          </w:tcPr>
          <w:p w14:paraId="0E3F5A1A" w14:textId="7EC0ECC3" w:rsidR="00DA68A4" w:rsidRPr="001D3086" w:rsidRDefault="00887B8E" w:rsidP="00503D72">
            <w:pPr>
              <w:rPr>
                <w:sz w:val="21"/>
                <w:szCs w:val="21"/>
              </w:rPr>
            </w:pPr>
            <w:r w:rsidRPr="001D3086">
              <w:rPr>
                <w:sz w:val="21"/>
                <w:szCs w:val="21"/>
              </w:rPr>
              <w:t>评分项</w:t>
            </w:r>
            <w:r w:rsidR="00503D72" w:rsidRPr="001D3086">
              <w:rPr>
                <w:rFonts w:hint="eastAsia"/>
                <w:sz w:val="21"/>
                <w:szCs w:val="21"/>
              </w:rPr>
              <w:t>81</w:t>
            </w:r>
          </w:p>
        </w:tc>
      </w:tr>
      <w:tr w:rsidR="00256937" w:rsidRPr="001D3086" w14:paraId="30D98CA7" w14:textId="77777777" w:rsidTr="00742122">
        <w:trPr>
          <w:trHeight w:val="418"/>
        </w:trPr>
        <w:tc>
          <w:tcPr>
            <w:tcW w:w="936" w:type="dxa"/>
            <w:vMerge/>
          </w:tcPr>
          <w:p w14:paraId="7BFF7129"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11A526A3" w14:textId="77777777" w:rsidR="00DA68A4" w:rsidRPr="001D3086" w:rsidRDefault="00DA68A4">
            <w:pPr>
              <w:pStyle w:val="null3"/>
              <w:rPr>
                <w:rFonts w:hint="default"/>
                <w:bCs/>
                <w:szCs w:val="21"/>
              </w:rPr>
            </w:pPr>
          </w:p>
        </w:tc>
        <w:tc>
          <w:tcPr>
            <w:tcW w:w="5245" w:type="dxa"/>
          </w:tcPr>
          <w:p w14:paraId="07C7EE8B"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5.有害物质限量及气味要求：有害物质含量 3种邻苯二甲酸之类化合物（DBP、BBP、DEHP）总和/(g/kg)  ≤1.0；3种邻苯二甲酸酯类化合物（DNOP、DINP、DIDP）总和/(g/kg) ≤1.0；18种多环芳烃总和/(mg/kg) ≤50≤20，苯并【a】</w:t>
            </w:r>
            <w:proofErr w:type="gramStart"/>
            <w:r w:rsidRPr="001D3086">
              <w:rPr>
                <w:rFonts w:ascii="宋体" w:eastAsia="宋体" w:hAnsi="宋体" w:cstheme="majorEastAsia"/>
                <w:bCs/>
                <w:szCs w:val="21"/>
              </w:rPr>
              <w:t>芘</w:t>
            </w:r>
            <w:proofErr w:type="gramEnd"/>
            <w:r w:rsidRPr="001D3086">
              <w:rPr>
                <w:rFonts w:ascii="宋体" w:eastAsia="宋体" w:hAnsi="宋体" w:cstheme="majorEastAsia"/>
                <w:bCs/>
                <w:szCs w:val="21"/>
              </w:rPr>
              <w:t>/(mg/kg) ≤1.0 ；短链氯化石蜡（C10-C13）/(g/kg) ≤1.5 ；4,4</w:t>
            </w:r>
            <w:proofErr w:type="gramStart"/>
            <w:r w:rsidRPr="001D3086">
              <w:rPr>
                <w:rFonts w:ascii="宋体" w:eastAsia="宋体" w:hAnsi="宋体" w:cstheme="majorEastAsia"/>
                <w:bCs/>
                <w:szCs w:val="21"/>
              </w:rPr>
              <w:t>’</w:t>
            </w:r>
            <w:proofErr w:type="gramEnd"/>
            <w:r w:rsidRPr="001D3086">
              <w:rPr>
                <w:rFonts w:ascii="宋体" w:eastAsia="宋体" w:hAnsi="宋体" w:cstheme="majorEastAsia"/>
                <w:bCs/>
                <w:szCs w:val="21"/>
              </w:rPr>
              <w:t>-二氨基-3,3</w:t>
            </w:r>
            <w:proofErr w:type="gramStart"/>
            <w:r w:rsidRPr="001D3086">
              <w:rPr>
                <w:rFonts w:ascii="宋体" w:eastAsia="宋体" w:hAnsi="宋体" w:cstheme="majorEastAsia"/>
                <w:bCs/>
                <w:szCs w:val="21"/>
              </w:rPr>
              <w:t>’</w:t>
            </w:r>
            <w:proofErr w:type="gramEnd"/>
            <w:r w:rsidRPr="001D3086">
              <w:rPr>
                <w:rFonts w:ascii="宋体" w:eastAsia="宋体" w:hAnsi="宋体" w:cstheme="majorEastAsia"/>
                <w:bCs/>
                <w:szCs w:val="21"/>
              </w:rPr>
              <w:t>-二氯二苯甲烷（MOCA）(g/kg) ≤1.0 ；游离甲苯二异氰酸酯（TDI）和</w:t>
            </w:r>
            <w:proofErr w:type="gramStart"/>
            <w:r w:rsidRPr="001D3086">
              <w:rPr>
                <w:rFonts w:ascii="宋体" w:eastAsia="宋体" w:hAnsi="宋体" w:cstheme="majorEastAsia"/>
                <w:bCs/>
                <w:szCs w:val="21"/>
              </w:rPr>
              <w:t>游离六亚甲基</w:t>
            </w:r>
            <w:proofErr w:type="gramEnd"/>
            <w:r w:rsidRPr="001D3086">
              <w:rPr>
                <w:rFonts w:ascii="宋体" w:eastAsia="宋体" w:hAnsi="宋体" w:cstheme="majorEastAsia"/>
                <w:bCs/>
                <w:szCs w:val="21"/>
              </w:rPr>
              <w:t>二异氰酸酯（HDI）总和(g/kg) ≤0.2 ；游离二苯基甲烷二异氰酸酯（MDI）(g/kg) ≤1.0 ；可溶性铅(mg/kg) ≤50  可溶性镉(mg/kg) ≤10   可溶性铬(mg/kg) ≤10 ；可溶性汞(mg/kg) ≤2 ；有害物质释放量：总挥发性有机化合物（TVOC）/【mg/(㎡·h)】 ≤5.0；甲醛/【mg/(㎡·h)】 ≤0.4   苯/【mg/(㎡·h)】 ≤0.1 甲苯、二甲苯和乙苯总和/【mg/(㎡·h)】 ≤1.0   二硫化碳/【mg/(㎡·h)】 ≤7.0   气味 气味等级/级 ≤3 ；</w:t>
            </w:r>
          </w:p>
        </w:tc>
        <w:tc>
          <w:tcPr>
            <w:tcW w:w="850" w:type="dxa"/>
            <w:vMerge/>
          </w:tcPr>
          <w:p w14:paraId="1C170E3C" w14:textId="77777777" w:rsidR="00DA68A4" w:rsidRPr="001D3086" w:rsidRDefault="00DA68A4">
            <w:pPr>
              <w:rPr>
                <w:sz w:val="21"/>
                <w:szCs w:val="21"/>
              </w:rPr>
            </w:pPr>
          </w:p>
        </w:tc>
        <w:tc>
          <w:tcPr>
            <w:tcW w:w="709" w:type="dxa"/>
          </w:tcPr>
          <w:p w14:paraId="3B89CF11" w14:textId="4687AD9F" w:rsidR="00DA68A4" w:rsidRPr="001D3086" w:rsidRDefault="00887B8E" w:rsidP="00503D72">
            <w:pPr>
              <w:rPr>
                <w:sz w:val="21"/>
                <w:szCs w:val="21"/>
              </w:rPr>
            </w:pPr>
            <w:r w:rsidRPr="001D3086">
              <w:rPr>
                <w:sz w:val="21"/>
                <w:szCs w:val="21"/>
              </w:rPr>
              <w:t>评分项</w:t>
            </w:r>
            <w:r w:rsidRPr="001D3086">
              <w:rPr>
                <w:rFonts w:hint="eastAsia"/>
                <w:sz w:val="21"/>
                <w:szCs w:val="21"/>
              </w:rPr>
              <w:t>8</w:t>
            </w:r>
            <w:r w:rsidR="00503D72" w:rsidRPr="001D3086">
              <w:rPr>
                <w:rFonts w:hint="eastAsia"/>
                <w:sz w:val="21"/>
                <w:szCs w:val="21"/>
              </w:rPr>
              <w:t>2</w:t>
            </w:r>
          </w:p>
        </w:tc>
      </w:tr>
      <w:tr w:rsidR="00256937" w:rsidRPr="001D3086" w14:paraId="01E5A540" w14:textId="77777777" w:rsidTr="00742122">
        <w:trPr>
          <w:trHeight w:val="418"/>
        </w:trPr>
        <w:tc>
          <w:tcPr>
            <w:tcW w:w="936" w:type="dxa"/>
            <w:vMerge/>
          </w:tcPr>
          <w:p w14:paraId="353C0C58"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5BB2620F" w14:textId="77777777" w:rsidR="00DA68A4" w:rsidRPr="001D3086" w:rsidRDefault="00DA68A4">
            <w:pPr>
              <w:pStyle w:val="null3"/>
              <w:rPr>
                <w:rFonts w:hint="default"/>
                <w:bCs/>
                <w:szCs w:val="21"/>
              </w:rPr>
            </w:pPr>
          </w:p>
        </w:tc>
        <w:tc>
          <w:tcPr>
            <w:tcW w:w="5245" w:type="dxa"/>
          </w:tcPr>
          <w:p w14:paraId="4A615D0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▲6、产品耐候性测试：预制橡胶跑道</w:t>
            </w:r>
            <w:proofErr w:type="gramStart"/>
            <w:r w:rsidRPr="001D3086">
              <w:rPr>
                <w:rFonts w:ascii="宋体" w:eastAsia="宋体" w:hAnsi="宋体" w:cstheme="majorEastAsia"/>
                <w:bCs/>
                <w:szCs w:val="21"/>
              </w:rPr>
              <w:t xml:space="preserve"> 根据 根据</w:t>
            </w:r>
            <w:proofErr w:type="gramEnd"/>
            <w:r w:rsidRPr="001D3086">
              <w:rPr>
                <w:rFonts w:ascii="宋体" w:eastAsia="宋体" w:hAnsi="宋体" w:cstheme="majorEastAsia"/>
                <w:bCs/>
                <w:szCs w:val="21"/>
              </w:rPr>
              <w:t>GB/T 3511-2018 硫化橡胶或热塑性橡胶耐候性检测，在经过不小于720d的高温+60℃到低温-40℃老化测试后，面层不出现龟裂、断裂、颜色不均匀现象。</w:t>
            </w:r>
          </w:p>
          <w:p w14:paraId="143B6948"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产品耐磨性能：产品根据GB/T22517.6-2020和GB/T14833 -2020 体育场地使用要求及检测方法，对跑道进行鞋钉践踏1200转处理：拉伸强度：践踏处理前与践踏处理后下降率低于3% ，拉断伸长率：践踏处理前与践踏处理后下降率低于20%。</w:t>
            </w:r>
          </w:p>
          <w:p w14:paraId="4642B36A"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抗龟裂性能：预制型橡胶跑道根据GB/T11206-2009《橡胶老化试验表面龟裂法》臭氧老化测试0级无龟裂。</w:t>
            </w:r>
          </w:p>
          <w:p w14:paraId="6568CE56"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须提供产品具有带“CMA”或“CNAS"标志的国家认可第三方检验机构出具的以上技术指标符合国家标准检测报告复印件。</w:t>
            </w:r>
          </w:p>
        </w:tc>
        <w:tc>
          <w:tcPr>
            <w:tcW w:w="850" w:type="dxa"/>
            <w:vMerge/>
          </w:tcPr>
          <w:p w14:paraId="00C0A0DF" w14:textId="77777777" w:rsidR="00DA68A4" w:rsidRPr="001D3086" w:rsidRDefault="00DA68A4">
            <w:pPr>
              <w:rPr>
                <w:sz w:val="21"/>
                <w:szCs w:val="21"/>
              </w:rPr>
            </w:pPr>
          </w:p>
        </w:tc>
        <w:tc>
          <w:tcPr>
            <w:tcW w:w="709" w:type="dxa"/>
          </w:tcPr>
          <w:p w14:paraId="78E84680" w14:textId="06FFF826" w:rsidR="00DA68A4" w:rsidRPr="001D3086" w:rsidRDefault="00887B8E" w:rsidP="00503D72">
            <w:pPr>
              <w:rPr>
                <w:sz w:val="21"/>
                <w:szCs w:val="21"/>
              </w:rPr>
            </w:pPr>
            <w:r w:rsidRPr="001D3086">
              <w:rPr>
                <w:sz w:val="21"/>
                <w:szCs w:val="21"/>
              </w:rPr>
              <w:t>评分项</w:t>
            </w:r>
            <w:r w:rsidRPr="001D3086">
              <w:rPr>
                <w:rFonts w:hint="eastAsia"/>
                <w:sz w:val="21"/>
                <w:szCs w:val="21"/>
              </w:rPr>
              <w:t>8</w:t>
            </w:r>
            <w:r w:rsidR="00503D72" w:rsidRPr="001D3086">
              <w:rPr>
                <w:rFonts w:hint="eastAsia"/>
                <w:sz w:val="21"/>
                <w:szCs w:val="21"/>
              </w:rPr>
              <w:t>3</w:t>
            </w:r>
          </w:p>
        </w:tc>
      </w:tr>
      <w:tr w:rsidR="00256937" w:rsidRPr="001D3086" w14:paraId="7D9B24CF" w14:textId="77777777" w:rsidTr="00742122">
        <w:trPr>
          <w:trHeight w:val="418"/>
        </w:trPr>
        <w:tc>
          <w:tcPr>
            <w:tcW w:w="936" w:type="dxa"/>
            <w:vMerge/>
          </w:tcPr>
          <w:p w14:paraId="7E9611D3"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40F79AC6" w14:textId="77777777" w:rsidR="00DA68A4" w:rsidRPr="001D3086" w:rsidRDefault="00DA68A4">
            <w:pPr>
              <w:pStyle w:val="null3"/>
              <w:rPr>
                <w:rFonts w:hint="default"/>
                <w:bCs/>
                <w:szCs w:val="21"/>
              </w:rPr>
            </w:pPr>
          </w:p>
        </w:tc>
        <w:tc>
          <w:tcPr>
            <w:tcW w:w="5245" w:type="dxa"/>
          </w:tcPr>
          <w:p w14:paraId="67AE0E66"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▲7、抗磨损性能：预制型橡胶跑道根据阿克隆磨耗的要求及检测方法，在室温条件23℃±2℃，160℃*13min的硫化条件后，实验结果前后对比磨耗体积小于1立 方厘米，须提供产品具有带“CMA”或“CNAS"标志的国家认可第三方检验机构出具的符合国家标准检测报告复印件。</w:t>
            </w:r>
          </w:p>
          <w:p w14:paraId="42D39F4F" w14:textId="77777777" w:rsidR="00DA68A4" w:rsidRPr="001D3086" w:rsidRDefault="00887B8E">
            <w:pPr>
              <w:rPr>
                <w:sz w:val="21"/>
                <w:szCs w:val="21"/>
              </w:rPr>
            </w:pPr>
            <w:r w:rsidRPr="001D3086">
              <w:rPr>
                <w:rFonts w:ascii="宋体" w:eastAsia="宋体" w:hAnsi="宋体" w:cstheme="majorEastAsia"/>
                <w:bCs/>
                <w:sz w:val="21"/>
                <w:szCs w:val="21"/>
              </w:rPr>
              <w:t>天然胶含量（聚异戊二烯）：预制橡胶跑道的天然胶（聚异戊二烯）含量不小于40%，须提供产品具有带“CMA”或“CNAS"标志的国家认可第三方检验机构出具的符合国家标准检测报告复印件。</w:t>
            </w:r>
          </w:p>
        </w:tc>
        <w:tc>
          <w:tcPr>
            <w:tcW w:w="850" w:type="dxa"/>
            <w:vMerge/>
          </w:tcPr>
          <w:p w14:paraId="5C51C3DF" w14:textId="77777777" w:rsidR="00DA68A4" w:rsidRPr="001D3086" w:rsidRDefault="00DA68A4">
            <w:pPr>
              <w:rPr>
                <w:sz w:val="21"/>
                <w:szCs w:val="21"/>
              </w:rPr>
            </w:pPr>
          </w:p>
        </w:tc>
        <w:tc>
          <w:tcPr>
            <w:tcW w:w="709" w:type="dxa"/>
          </w:tcPr>
          <w:p w14:paraId="7521B4A5" w14:textId="2B633583" w:rsidR="00DA68A4" w:rsidRPr="001D3086" w:rsidRDefault="00887B8E" w:rsidP="00503D72">
            <w:pPr>
              <w:rPr>
                <w:sz w:val="21"/>
                <w:szCs w:val="21"/>
              </w:rPr>
            </w:pPr>
            <w:r w:rsidRPr="001D3086">
              <w:rPr>
                <w:sz w:val="21"/>
                <w:szCs w:val="21"/>
              </w:rPr>
              <w:t>评分项</w:t>
            </w:r>
            <w:r w:rsidRPr="001D3086">
              <w:rPr>
                <w:rFonts w:hint="eastAsia"/>
                <w:sz w:val="21"/>
                <w:szCs w:val="21"/>
              </w:rPr>
              <w:t>8</w:t>
            </w:r>
            <w:r w:rsidR="00503D72" w:rsidRPr="001D3086">
              <w:rPr>
                <w:rFonts w:hint="eastAsia"/>
                <w:sz w:val="21"/>
                <w:szCs w:val="21"/>
              </w:rPr>
              <w:t>4</w:t>
            </w:r>
          </w:p>
        </w:tc>
      </w:tr>
      <w:tr w:rsidR="00256937" w:rsidRPr="001D3086" w14:paraId="49DDE13A" w14:textId="77777777">
        <w:trPr>
          <w:trHeight w:val="418"/>
        </w:trPr>
        <w:tc>
          <w:tcPr>
            <w:tcW w:w="8755" w:type="dxa"/>
            <w:gridSpan w:val="5"/>
          </w:tcPr>
          <w:p w14:paraId="024E0DA3" w14:textId="4D9CDC3F" w:rsidR="00DA68A4" w:rsidRPr="001D3086" w:rsidRDefault="00887B8E">
            <w:pPr>
              <w:pStyle w:val="null3"/>
              <w:rPr>
                <w:rFonts w:hint="default"/>
                <w:b/>
                <w:szCs w:val="21"/>
              </w:rPr>
            </w:pPr>
            <w:r w:rsidRPr="001D3086">
              <w:rPr>
                <w:rFonts w:asciiTheme="majorEastAsia" w:eastAsiaTheme="majorEastAsia" w:hAnsiTheme="majorEastAsia" w:cstheme="majorEastAsia"/>
                <w:b/>
                <w:bCs/>
                <w:szCs w:val="21"/>
              </w:rPr>
              <w:t>八、</w:t>
            </w:r>
            <w:r w:rsidRPr="001D3086">
              <w:rPr>
                <w:b/>
                <w:bCs/>
                <w:szCs w:val="21"/>
              </w:rPr>
              <w:t>体育馆灯光系统器材</w:t>
            </w:r>
            <w:r w:rsidR="00A16CBF" w:rsidRPr="001D3086">
              <w:rPr>
                <w:b/>
                <w:bCs/>
                <w:szCs w:val="21"/>
              </w:rPr>
              <w:t>（具有羽毛球，篮球，蹦床，跆拳道，气排球等不同比赛的灯光智能型选择模式）灯光系统必须安装灯光互换装置。</w:t>
            </w:r>
            <w:r w:rsidRPr="001D3086">
              <w:rPr>
                <w:b/>
                <w:bCs/>
                <w:szCs w:val="21"/>
              </w:rPr>
              <w:t>）</w:t>
            </w:r>
          </w:p>
        </w:tc>
      </w:tr>
      <w:tr w:rsidR="00256937" w:rsidRPr="001D3086" w14:paraId="0745567D" w14:textId="77777777" w:rsidTr="00742122">
        <w:trPr>
          <w:trHeight w:val="418"/>
        </w:trPr>
        <w:tc>
          <w:tcPr>
            <w:tcW w:w="936" w:type="dxa"/>
            <w:vMerge w:val="restart"/>
          </w:tcPr>
          <w:p w14:paraId="0917A71F"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1-8-1</w:t>
            </w:r>
          </w:p>
        </w:tc>
        <w:tc>
          <w:tcPr>
            <w:tcW w:w="1015" w:type="dxa"/>
            <w:vMerge w:val="restart"/>
          </w:tcPr>
          <w:p w14:paraId="7BB396AA" w14:textId="77777777" w:rsidR="00DA68A4" w:rsidRPr="001D3086" w:rsidRDefault="00887B8E">
            <w:pPr>
              <w:pStyle w:val="null3"/>
              <w:jc w:val="center"/>
              <w:rPr>
                <w:rFonts w:hint="default"/>
                <w:bCs/>
                <w:szCs w:val="21"/>
              </w:rPr>
            </w:pPr>
            <w:r w:rsidRPr="001D3086">
              <w:rPr>
                <w:bCs/>
                <w:szCs w:val="21"/>
              </w:rPr>
              <w:t>LED</w:t>
            </w:r>
            <w:r w:rsidRPr="001D3086">
              <w:rPr>
                <w:bCs/>
                <w:szCs w:val="21"/>
              </w:rPr>
              <w:t>球场灯</w:t>
            </w:r>
            <w:r w:rsidRPr="001D3086">
              <w:rPr>
                <w:bCs/>
                <w:szCs w:val="21"/>
              </w:rPr>
              <w:t>200W</w:t>
            </w:r>
          </w:p>
        </w:tc>
        <w:tc>
          <w:tcPr>
            <w:tcW w:w="5245" w:type="dxa"/>
          </w:tcPr>
          <w:p w14:paraId="0B6BAC2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1、产品须为体育场馆照明专业LED灯具，灯具额定功率200W，额定输入电压AC 220V，频率50Hz。</w:t>
            </w:r>
          </w:p>
          <w:p w14:paraId="116CAD8B"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2、灯具采用</w:t>
            </w:r>
            <w:proofErr w:type="gramStart"/>
            <w:r w:rsidRPr="001D3086">
              <w:rPr>
                <w:rFonts w:ascii="宋体" w:eastAsia="宋体" w:hAnsi="宋体" w:cstheme="majorEastAsia"/>
                <w:bCs/>
                <w:szCs w:val="21"/>
              </w:rPr>
              <w:t>一</w:t>
            </w:r>
            <w:proofErr w:type="gramEnd"/>
            <w:r w:rsidRPr="001D3086">
              <w:rPr>
                <w:rFonts w:ascii="宋体" w:eastAsia="宋体" w:hAnsi="宋体" w:cstheme="majorEastAsia"/>
                <w:bCs/>
                <w:szCs w:val="21"/>
              </w:rPr>
              <w:t>体式设计，SMD封装方式。</w:t>
            </w:r>
          </w:p>
          <w:p w14:paraId="7AC4E63F"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3、LED灯具实测功率200W±2％，功率因数≥0.98，</w:t>
            </w:r>
            <w:proofErr w:type="gramStart"/>
            <w:r w:rsidRPr="001D3086">
              <w:rPr>
                <w:rFonts w:ascii="宋体" w:eastAsia="宋体" w:hAnsi="宋体" w:cstheme="majorEastAsia"/>
                <w:bCs/>
                <w:szCs w:val="21"/>
              </w:rPr>
              <w:t>整灯效能</w:t>
            </w:r>
            <w:proofErr w:type="gramEnd"/>
            <w:r w:rsidRPr="001D3086">
              <w:rPr>
                <w:rFonts w:ascii="宋体" w:eastAsia="宋体" w:hAnsi="宋体" w:cstheme="majorEastAsia"/>
                <w:bCs/>
                <w:szCs w:val="21"/>
              </w:rPr>
              <w:t>≥120lm/W，光通量≥24000lm，一般显色指数Ra≥80，色温≥5500K。</w:t>
            </w:r>
          </w:p>
          <w:p w14:paraId="7D4A6361" w14:textId="77777777" w:rsidR="00DA68A4" w:rsidRPr="001D3086" w:rsidRDefault="00887B8E">
            <w:pPr>
              <w:pStyle w:val="null3"/>
              <w:rPr>
                <w:rFonts w:hint="default"/>
                <w:bCs/>
                <w:szCs w:val="21"/>
              </w:rPr>
            </w:pPr>
            <w:r w:rsidRPr="001D3086">
              <w:rPr>
                <w:rFonts w:ascii="宋体" w:eastAsia="宋体" w:hAnsi="宋体" w:cstheme="majorEastAsia"/>
                <w:bCs/>
                <w:szCs w:val="21"/>
              </w:rPr>
              <w:t>4.灯具配置防</w:t>
            </w:r>
            <w:proofErr w:type="gramStart"/>
            <w:r w:rsidRPr="001D3086">
              <w:rPr>
                <w:rFonts w:ascii="宋体" w:eastAsia="宋体" w:hAnsi="宋体" w:cstheme="majorEastAsia"/>
                <w:bCs/>
                <w:szCs w:val="21"/>
              </w:rPr>
              <w:t>外溢光</w:t>
            </w:r>
            <w:proofErr w:type="gramEnd"/>
            <w:r w:rsidRPr="001D3086">
              <w:rPr>
                <w:rFonts w:ascii="宋体" w:eastAsia="宋体" w:hAnsi="宋体" w:cstheme="majorEastAsia"/>
                <w:bCs/>
                <w:szCs w:val="21"/>
              </w:rPr>
              <w:t>装置，且防</w:t>
            </w:r>
            <w:proofErr w:type="gramStart"/>
            <w:r w:rsidRPr="001D3086">
              <w:rPr>
                <w:rFonts w:ascii="宋体" w:eastAsia="宋体" w:hAnsi="宋体" w:cstheme="majorEastAsia"/>
                <w:bCs/>
                <w:szCs w:val="21"/>
              </w:rPr>
              <w:t>外溢光</w:t>
            </w:r>
            <w:proofErr w:type="gramEnd"/>
            <w:r w:rsidRPr="001D3086">
              <w:rPr>
                <w:rFonts w:ascii="宋体" w:eastAsia="宋体" w:hAnsi="宋体" w:cstheme="majorEastAsia"/>
                <w:bCs/>
                <w:szCs w:val="21"/>
              </w:rPr>
              <w:t>装置与灯具为一体成型，不可分割后另加装，从而降低脱落风险。</w:t>
            </w:r>
          </w:p>
        </w:tc>
        <w:tc>
          <w:tcPr>
            <w:tcW w:w="850" w:type="dxa"/>
            <w:vMerge w:val="restart"/>
          </w:tcPr>
          <w:p w14:paraId="5BBCB470" w14:textId="77777777" w:rsidR="00DA68A4" w:rsidRPr="001D3086" w:rsidRDefault="00887B8E">
            <w:pPr>
              <w:rPr>
                <w:sz w:val="21"/>
                <w:szCs w:val="21"/>
              </w:rPr>
            </w:pPr>
            <w:r w:rsidRPr="001D3086">
              <w:rPr>
                <w:rFonts w:ascii="宋体" w:eastAsia="宋体" w:hAnsi="宋体" w:cstheme="majorEastAsia"/>
                <w:bCs/>
                <w:sz w:val="21"/>
                <w:szCs w:val="21"/>
              </w:rPr>
              <w:t>4盏</w:t>
            </w:r>
          </w:p>
        </w:tc>
        <w:tc>
          <w:tcPr>
            <w:tcW w:w="709" w:type="dxa"/>
          </w:tcPr>
          <w:p w14:paraId="234BEE73" w14:textId="214E83DA" w:rsidR="00DA68A4" w:rsidRPr="001D3086" w:rsidRDefault="00887B8E" w:rsidP="00503D72">
            <w:pPr>
              <w:rPr>
                <w:sz w:val="21"/>
                <w:szCs w:val="21"/>
              </w:rPr>
            </w:pPr>
            <w:r w:rsidRPr="001D3086">
              <w:rPr>
                <w:sz w:val="21"/>
                <w:szCs w:val="21"/>
              </w:rPr>
              <w:t>评分项</w:t>
            </w:r>
            <w:r w:rsidRPr="001D3086">
              <w:rPr>
                <w:rFonts w:hint="eastAsia"/>
                <w:sz w:val="21"/>
                <w:szCs w:val="21"/>
              </w:rPr>
              <w:t>8</w:t>
            </w:r>
            <w:r w:rsidR="00503D72" w:rsidRPr="001D3086">
              <w:rPr>
                <w:rFonts w:hint="eastAsia"/>
                <w:sz w:val="21"/>
                <w:szCs w:val="21"/>
              </w:rPr>
              <w:t>5</w:t>
            </w:r>
          </w:p>
        </w:tc>
      </w:tr>
      <w:tr w:rsidR="00256937" w:rsidRPr="001D3086" w14:paraId="0B0C79FE" w14:textId="77777777" w:rsidTr="00742122">
        <w:trPr>
          <w:trHeight w:val="418"/>
        </w:trPr>
        <w:tc>
          <w:tcPr>
            <w:tcW w:w="936" w:type="dxa"/>
            <w:vMerge/>
          </w:tcPr>
          <w:p w14:paraId="20705069"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0FC99BF2" w14:textId="77777777" w:rsidR="00DA68A4" w:rsidRPr="001D3086" w:rsidRDefault="00DA68A4">
            <w:pPr>
              <w:pStyle w:val="null3"/>
              <w:jc w:val="center"/>
              <w:rPr>
                <w:rFonts w:hint="default"/>
                <w:bCs/>
                <w:szCs w:val="21"/>
              </w:rPr>
            </w:pPr>
          </w:p>
        </w:tc>
        <w:tc>
          <w:tcPr>
            <w:tcW w:w="5245" w:type="dxa"/>
          </w:tcPr>
          <w:p w14:paraId="4470578C"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★5.灯具在总日照时数≥1700h，总降水量≥1400mm环境下连续试验十二个月，散热器未出现开裂、生锈，灯具支架无变形。（提供相应佐证材料）</w:t>
            </w:r>
          </w:p>
        </w:tc>
        <w:tc>
          <w:tcPr>
            <w:tcW w:w="850" w:type="dxa"/>
            <w:vMerge/>
          </w:tcPr>
          <w:p w14:paraId="24DB7E63" w14:textId="77777777" w:rsidR="00DA68A4" w:rsidRPr="001D3086" w:rsidRDefault="00DA68A4">
            <w:pPr>
              <w:rPr>
                <w:rFonts w:ascii="宋体" w:eastAsia="宋体" w:hAnsi="宋体" w:cstheme="majorEastAsia"/>
                <w:bCs/>
                <w:sz w:val="21"/>
                <w:szCs w:val="21"/>
              </w:rPr>
            </w:pPr>
          </w:p>
        </w:tc>
        <w:tc>
          <w:tcPr>
            <w:tcW w:w="709" w:type="dxa"/>
          </w:tcPr>
          <w:p w14:paraId="138C5E5B" w14:textId="77777777" w:rsidR="00DA68A4" w:rsidRPr="001D3086" w:rsidRDefault="00887B8E">
            <w:pPr>
              <w:rPr>
                <w:sz w:val="21"/>
                <w:szCs w:val="21"/>
              </w:rPr>
            </w:pPr>
            <w:r w:rsidRPr="001D3086">
              <w:rPr>
                <w:sz w:val="21"/>
                <w:szCs w:val="21"/>
              </w:rPr>
              <w:t>实质性条款</w:t>
            </w:r>
          </w:p>
        </w:tc>
      </w:tr>
      <w:tr w:rsidR="00256937" w:rsidRPr="001D3086" w14:paraId="7A1A9C9A" w14:textId="77777777" w:rsidTr="00742122">
        <w:trPr>
          <w:trHeight w:val="418"/>
        </w:trPr>
        <w:tc>
          <w:tcPr>
            <w:tcW w:w="936" w:type="dxa"/>
            <w:vMerge/>
          </w:tcPr>
          <w:p w14:paraId="518B1DE8"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610733DB" w14:textId="77777777" w:rsidR="00DA68A4" w:rsidRPr="001D3086" w:rsidRDefault="00DA68A4">
            <w:pPr>
              <w:pStyle w:val="null3"/>
              <w:jc w:val="center"/>
              <w:rPr>
                <w:rFonts w:hint="default"/>
                <w:bCs/>
                <w:szCs w:val="21"/>
              </w:rPr>
            </w:pPr>
          </w:p>
        </w:tc>
        <w:tc>
          <w:tcPr>
            <w:tcW w:w="5245" w:type="dxa"/>
          </w:tcPr>
          <w:p w14:paraId="748D9259" w14:textId="77777777" w:rsidR="00DA68A4" w:rsidRPr="001D3086" w:rsidRDefault="00887B8E">
            <w:pPr>
              <w:pStyle w:val="null3"/>
              <w:rPr>
                <w:rFonts w:ascii="宋体" w:eastAsia="宋体" w:hAnsi="宋体" w:cstheme="majorEastAsia" w:hint="default"/>
                <w:bCs/>
                <w:szCs w:val="21"/>
              </w:rPr>
            </w:pPr>
            <w:r w:rsidRPr="001D3086">
              <w:rPr>
                <w:rFonts w:ascii="宋体" w:eastAsia="宋体" w:hAnsi="宋体" w:cstheme="majorEastAsia"/>
                <w:bCs/>
                <w:szCs w:val="21"/>
              </w:rPr>
              <w:t>▲6.灯具通过户外自然暴晒试验,持续时间不少于十二月，试验后电源与灯具连接正常，无移位，无脱落，接线处完整，散热器与防</w:t>
            </w:r>
            <w:proofErr w:type="gramStart"/>
            <w:r w:rsidRPr="001D3086">
              <w:rPr>
                <w:rFonts w:ascii="宋体" w:eastAsia="宋体" w:hAnsi="宋体" w:cstheme="majorEastAsia"/>
                <w:bCs/>
                <w:szCs w:val="21"/>
              </w:rPr>
              <w:t>外溢光</w:t>
            </w:r>
            <w:proofErr w:type="gramEnd"/>
            <w:r w:rsidRPr="001D3086">
              <w:rPr>
                <w:rFonts w:ascii="宋体" w:eastAsia="宋体" w:hAnsi="宋体" w:cstheme="majorEastAsia"/>
                <w:bCs/>
                <w:szCs w:val="21"/>
              </w:rPr>
              <w:t>罩仍为一体，并无开裂现象。</w:t>
            </w:r>
          </w:p>
          <w:p w14:paraId="6C5D4BF2" w14:textId="18A1635C" w:rsidR="00DA68A4" w:rsidRPr="001D3086" w:rsidRDefault="00887B8E" w:rsidP="00D65702">
            <w:pPr>
              <w:pStyle w:val="null3"/>
              <w:rPr>
                <w:rFonts w:ascii="宋体" w:eastAsia="宋体" w:hAnsi="宋体" w:cstheme="majorEastAsia" w:hint="default"/>
                <w:bCs/>
                <w:szCs w:val="21"/>
              </w:rPr>
            </w:pPr>
            <w:r w:rsidRPr="001D3086">
              <w:rPr>
                <w:rFonts w:ascii="宋体" w:eastAsia="宋体" w:hAnsi="宋体" w:cstheme="majorEastAsia"/>
                <w:bCs/>
                <w:szCs w:val="21"/>
              </w:rPr>
              <w:t>灯具持续在温度≥20℃，平均相对湿度≥70%的户外自然环境下十二个月内灯具透镜无老化，无开裂，紧固件无生锈，无松动，无脱落。（提供相应佐证材料）</w:t>
            </w:r>
          </w:p>
        </w:tc>
        <w:tc>
          <w:tcPr>
            <w:tcW w:w="850" w:type="dxa"/>
            <w:vMerge/>
          </w:tcPr>
          <w:p w14:paraId="523778A0" w14:textId="77777777" w:rsidR="00DA68A4" w:rsidRPr="001D3086" w:rsidRDefault="00DA68A4">
            <w:pPr>
              <w:rPr>
                <w:rFonts w:ascii="宋体" w:eastAsia="宋体" w:hAnsi="宋体" w:cstheme="majorEastAsia"/>
                <w:bCs/>
                <w:sz w:val="21"/>
                <w:szCs w:val="21"/>
              </w:rPr>
            </w:pPr>
          </w:p>
        </w:tc>
        <w:tc>
          <w:tcPr>
            <w:tcW w:w="709" w:type="dxa"/>
          </w:tcPr>
          <w:p w14:paraId="351B79C0" w14:textId="13AC19BC" w:rsidR="00DA68A4" w:rsidRPr="001D3086" w:rsidRDefault="00887B8E" w:rsidP="00503D72">
            <w:pPr>
              <w:rPr>
                <w:sz w:val="21"/>
                <w:szCs w:val="21"/>
              </w:rPr>
            </w:pPr>
            <w:r w:rsidRPr="001D3086">
              <w:rPr>
                <w:sz w:val="21"/>
                <w:szCs w:val="21"/>
              </w:rPr>
              <w:t>评分项</w:t>
            </w:r>
            <w:r w:rsidRPr="001D3086">
              <w:rPr>
                <w:rFonts w:hint="eastAsia"/>
                <w:sz w:val="21"/>
                <w:szCs w:val="21"/>
              </w:rPr>
              <w:t>8</w:t>
            </w:r>
            <w:r w:rsidR="00503D72" w:rsidRPr="001D3086">
              <w:rPr>
                <w:rFonts w:hint="eastAsia"/>
                <w:sz w:val="21"/>
                <w:szCs w:val="21"/>
              </w:rPr>
              <w:t>6</w:t>
            </w:r>
          </w:p>
        </w:tc>
      </w:tr>
      <w:tr w:rsidR="00256937" w:rsidRPr="001D3086" w14:paraId="24839745" w14:textId="77777777" w:rsidTr="00742122">
        <w:trPr>
          <w:trHeight w:val="418"/>
        </w:trPr>
        <w:tc>
          <w:tcPr>
            <w:tcW w:w="936" w:type="dxa"/>
            <w:vMerge w:val="restart"/>
          </w:tcPr>
          <w:p w14:paraId="4BA9E3A2"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1-8-2</w:t>
            </w:r>
          </w:p>
        </w:tc>
        <w:tc>
          <w:tcPr>
            <w:tcW w:w="1015" w:type="dxa"/>
            <w:vMerge w:val="restart"/>
          </w:tcPr>
          <w:p w14:paraId="4F8EAE3E" w14:textId="77777777" w:rsidR="00DA68A4" w:rsidRPr="001D3086" w:rsidRDefault="00887B8E">
            <w:pPr>
              <w:pStyle w:val="null3"/>
              <w:jc w:val="center"/>
              <w:rPr>
                <w:rFonts w:hint="default"/>
                <w:bCs/>
                <w:szCs w:val="21"/>
              </w:rPr>
            </w:pPr>
            <w:r w:rsidRPr="001D3086">
              <w:rPr>
                <w:bCs/>
                <w:szCs w:val="21"/>
              </w:rPr>
              <w:t>LED</w:t>
            </w:r>
            <w:r w:rsidRPr="001D3086">
              <w:rPr>
                <w:bCs/>
                <w:szCs w:val="21"/>
              </w:rPr>
              <w:t>球场灯</w:t>
            </w:r>
            <w:r w:rsidRPr="001D3086">
              <w:rPr>
                <w:bCs/>
                <w:szCs w:val="21"/>
              </w:rPr>
              <w:t>300W</w:t>
            </w:r>
          </w:p>
        </w:tc>
        <w:tc>
          <w:tcPr>
            <w:tcW w:w="5245" w:type="dxa"/>
          </w:tcPr>
          <w:p w14:paraId="7EF894E3"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、产品须为体育场地照明专业</w:t>
            </w:r>
            <w:r w:rsidRPr="001D3086">
              <w:rPr>
                <w:rFonts w:hint="eastAsia"/>
                <w:sz w:val="21"/>
                <w:szCs w:val="21"/>
              </w:rPr>
              <w:t>LED</w:t>
            </w:r>
            <w:r w:rsidRPr="001D3086">
              <w:rPr>
                <w:rFonts w:hint="eastAsia"/>
                <w:sz w:val="21"/>
                <w:szCs w:val="21"/>
              </w:rPr>
              <w:t>灯具，额定功率</w:t>
            </w:r>
            <w:r w:rsidRPr="001D3086">
              <w:rPr>
                <w:rFonts w:hint="eastAsia"/>
                <w:sz w:val="21"/>
                <w:szCs w:val="21"/>
              </w:rPr>
              <w:t>300W</w:t>
            </w:r>
            <w:r w:rsidRPr="001D3086">
              <w:rPr>
                <w:rFonts w:hint="eastAsia"/>
                <w:sz w:val="21"/>
                <w:szCs w:val="21"/>
              </w:rPr>
              <w:t>，额定输入电压</w:t>
            </w:r>
            <w:r w:rsidRPr="001D3086">
              <w:rPr>
                <w:rFonts w:hint="eastAsia"/>
                <w:sz w:val="21"/>
                <w:szCs w:val="21"/>
              </w:rPr>
              <w:t>AC 220V</w:t>
            </w:r>
            <w:r w:rsidRPr="001D3086">
              <w:rPr>
                <w:rFonts w:hint="eastAsia"/>
                <w:sz w:val="21"/>
                <w:szCs w:val="21"/>
              </w:rPr>
              <w:t>，频率</w:t>
            </w:r>
            <w:r w:rsidRPr="001D3086">
              <w:rPr>
                <w:rFonts w:hint="eastAsia"/>
                <w:sz w:val="21"/>
                <w:szCs w:val="21"/>
              </w:rPr>
              <w:t>50Hz</w:t>
            </w:r>
            <w:r w:rsidRPr="001D3086">
              <w:rPr>
                <w:rFonts w:hint="eastAsia"/>
                <w:sz w:val="21"/>
                <w:szCs w:val="21"/>
              </w:rPr>
              <w:t>。</w:t>
            </w:r>
          </w:p>
          <w:p w14:paraId="2174CD51"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、采用</w:t>
            </w:r>
            <w:r w:rsidRPr="001D3086">
              <w:rPr>
                <w:rFonts w:hint="eastAsia"/>
                <w:sz w:val="21"/>
                <w:szCs w:val="21"/>
              </w:rPr>
              <w:t>TIR</w:t>
            </w:r>
            <w:r w:rsidRPr="001D3086">
              <w:rPr>
                <w:rFonts w:hint="eastAsia"/>
                <w:sz w:val="21"/>
                <w:szCs w:val="21"/>
              </w:rPr>
              <w:t>光学设计方案，最大化的对光源进行配光处理，有效的对灯具进行控光管控，多种配光设计，有效的对光源产生的</w:t>
            </w:r>
            <w:proofErr w:type="gramStart"/>
            <w:r w:rsidRPr="001D3086">
              <w:rPr>
                <w:rFonts w:hint="eastAsia"/>
                <w:sz w:val="21"/>
                <w:szCs w:val="21"/>
              </w:rPr>
              <w:t>外溢光</w:t>
            </w:r>
            <w:proofErr w:type="gramEnd"/>
            <w:r w:rsidRPr="001D3086">
              <w:rPr>
                <w:rFonts w:hint="eastAsia"/>
                <w:sz w:val="21"/>
                <w:szCs w:val="21"/>
              </w:rPr>
              <w:t>及眩光进行控制。</w:t>
            </w:r>
          </w:p>
          <w:p w14:paraId="2FBF6C0C"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、灯具</w:t>
            </w:r>
            <w:r w:rsidRPr="001D3086">
              <w:rPr>
                <w:rFonts w:hint="eastAsia"/>
                <w:sz w:val="21"/>
                <w:szCs w:val="21"/>
              </w:rPr>
              <w:t>SMD</w:t>
            </w:r>
            <w:r w:rsidRPr="001D3086">
              <w:rPr>
                <w:rFonts w:hint="eastAsia"/>
                <w:sz w:val="21"/>
                <w:szCs w:val="21"/>
              </w:rPr>
              <w:t>封装方式，矩阵排列设计，透镜选用高透光的</w:t>
            </w:r>
            <w:r w:rsidRPr="001D3086">
              <w:rPr>
                <w:rFonts w:hint="eastAsia"/>
                <w:sz w:val="21"/>
                <w:szCs w:val="21"/>
              </w:rPr>
              <w:t>PC</w:t>
            </w:r>
            <w:r w:rsidRPr="001D3086">
              <w:rPr>
                <w:rFonts w:hint="eastAsia"/>
                <w:sz w:val="21"/>
                <w:szCs w:val="21"/>
              </w:rPr>
              <w:t>材质。</w:t>
            </w:r>
          </w:p>
        </w:tc>
        <w:tc>
          <w:tcPr>
            <w:tcW w:w="850" w:type="dxa"/>
            <w:vMerge w:val="restart"/>
          </w:tcPr>
          <w:p w14:paraId="5DA0D4EF" w14:textId="77777777" w:rsidR="00DA68A4" w:rsidRPr="001D3086" w:rsidRDefault="00887B8E">
            <w:pPr>
              <w:rPr>
                <w:sz w:val="21"/>
                <w:szCs w:val="21"/>
                <w:shd w:val="clear" w:color="auto" w:fill="FFFFFF"/>
              </w:rPr>
            </w:pPr>
            <w:r w:rsidRPr="001D3086">
              <w:rPr>
                <w:rFonts w:hint="eastAsia"/>
                <w:sz w:val="21"/>
                <w:szCs w:val="21"/>
              </w:rPr>
              <w:t>60</w:t>
            </w:r>
            <w:r w:rsidRPr="001D3086">
              <w:rPr>
                <w:rFonts w:hint="eastAsia"/>
                <w:sz w:val="21"/>
                <w:szCs w:val="21"/>
              </w:rPr>
              <w:t>盏</w:t>
            </w:r>
          </w:p>
        </w:tc>
        <w:tc>
          <w:tcPr>
            <w:tcW w:w="709" w:type="dxa"/>
          </w:tcPr>
          <w:p w14:paraId="7E15C716" w14:textId="3108893C" w:rsidR="00DA68A4" w:rsidRPr="001D3086" w:rsidRDefault="00887B8E" w:rsidP="00503D72">
            <w:pPr>
              <w:rPr>
                <w:sz w:val="21"/>
                <w:szCs w:val="21"/>
              </w:rPr>
            </w:pPr>
            <w:r w:rsidRPr="001D3086">
              <w:rPr>
                <w:sz w:val="21"/>
                <w:szCs w:val="21"/>
              </w:rPr>
              <w:t>评分项</w:t>
            </w:r>
            <w:r w:rsidRPr="001D3086">
              <w:rPr>
                <w:rFonts w:hint="eastAsia"/>
                <w:sz w:val="21"/>
                <w:szCs w:val="21"/>
              </w:rPr>
              <w:t>8</w:t>
            </w:r>
            <w:r w:rsidR="00503D72" w:rsidRPr="001D3086">
              <w:rPr>
                <w:rFonts w:hint="eastAsia"/>
                <w:sz w:val="21"/>
                <w:szCs w:val="21"/>
              </w:rPr>
              <w:t>7</w:t>
            </w:r>
          </w:p>
        </w:tc>
      </w:tr>
      <w:tr w:rsidR="00256937" w:rsidRPr="001D3086" w14:paraId="091F2328" w14:textId="77777777" w:rsidTr="00742122">
        <w:trPr>
          <w:trHeight w:val="418"/>
        </w:trPr>
        <w:tc>
          <w:tcPr>
            <w:tcW w:w="936" w:type="dxa"/>
            <w:vMerge/>
          </w:tcPr>
          <w:p w14:paraId="6D0AD64A"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53CBCA38" w14:textId="77777777" w:rsidR="00DA68A4" w:rsidRPr="001D3086" w:rsidRDefault="00DA68A4">
            <w:pPr>
              <w:pStyle w:val="null3"/>
              <w:jc w:val="center"/>
              <w:rPr>
                <w:rFonts w:hint="default"/>
                <w:bCs/>
                <w:szCs w:val="21"/>
              </w:rPr>
            </w:pPr>
          </w:p>
        </w:tc>
        <w:tc>
          <w:tcPr>
            <w:tcW w:w="5245" w:type="dxa"/>
          </w:tcPr>
          <w:p w14:paraId="35AC0B4E" w14:textId="77777777" w:rsidR="00DA68A4" w:rsidRPr="001D3086" w:rsidRDefault="00887B8E">
            <w:pPr>
              <w:rPr>
                <w:sz w:val="21"/>
                <w:szCs w:val="21"/>
              </w:rPr>
            </w:pPr>
            <w:r w:rsidRPr="001D3086">
              <w:rPr>
                <w:rFonts w:hint="eastAsia"/>
                <w:sz w:val="21"/>
                <w:szCs w:val="21"/>
              </w:rPr>
              <w:t>4</w:t>
            </w:r>
            <w:r w:rsidRPr="001D3086">
              <w:rPr>
                <w:rFonts w:hint="eastAsia"/>
                <w:sz w:val="21"/>
                <w:szCs w:val="21"/>
              </w:rPr>
              <w:t>、</w:t>
            </w:r>
            <w:r w:rsidRPr="001D3086">
              <w:rPr>
                <w:rFonts w:hint="eastAsia"/>
                <w:sz w:val="21"/>
                <w:szCs w:val="21"/>
              </w:rPr>
              <w:t>LED</w:t>
            </w:r>
            <w:r w:rsidRPr="001D3086">
              <w:rPr>
                <w:rFonts w:hint="eastAsia"/>
                <w:sz w:val="21"/>
                <w:szCs w:val="21"/>
              </w:rPr>
              <w:t>灯具实测功率</w:t>
            </w:r>
            <w:r w:rsidRPr="001D3086">
              <w:rPr>
                <w:rFonts w:hint="eastAsia"/>
                <w:sz w:val="21"/>
                <w:szCs w:val="21"/>
              </w:rPr>
              <w:t>300W</w:t>
            </w:r>
            <w:r w:rsidRPr="001D3086">
              <w:rPr>
                <w:rFonts w:hint="eastAsia"/>
                <w:sz w:val="21"/>
                <w:szCs w:val="21"/>
              </w:rPr>
              <w:t>±</w:t>
            </w:r>
            <w:r w:rsidRPr="001D3086">
              <w:rPr>
                <w:rFonts w:hint="eastAsia"/>
                <w:sz w:val="21"/>
                <w:szCs w:val="21"/>
              </w:rPr>
              <w:t>1</w:t>
            </w:r>
            <w:r w:rsidRPr="001D3086">
              <w:rPr>
                <w:rFonts w:hint="eastAsia"/>
                <w:sz w:val="21"/>
                <w:szCs w:val="21"/>
              </w:rPr>
              <w:t>％，功率因数≥</w:t>
            </w:r>
            <w:r w:rsidRPr="001D3086">
              <w:rPr>
                <w:rFonts w:hint="eastAsia"/>
                <w:sz w:val="21"/>
                <w:szCs w:val="21"/>
              </w:rPr>
              <w:t>0.98</w:t>
            </w:r>
            <w:r w:rsidRPr="001D3086">
              <w:rPr>
                <w:rFonts w:hint="eastAsia"/>
                <w:sz w:val="21"/>
                <w:szCs w:val="21"/>
              </w:rPr>
              <w:t>、</w:t>
            </w:r>
            <w:proofErr w:type="gramStart"/>
            <w:r w:rsidRPr="001D3086">
              <w:rPr>
                <w:rFonts w:hint="eastAsia"/>
                <w:sz w:val="21"/>
                <w:szCs w:val="21"/>
              </w:rPr>
              <w:t>整灯效能</w:t>
            </w:r>
            <w:proofErr w:type="gramEnd"/>
            <w:r w:rsidRPr="001D3086">
              <w:rPr>
                <w:rFonts w:hint="eastAsia"/>
                <w:sz w:val="21"/>
                <w:szCs w:val="21"/>
              </w:rPr>
              <w:t>≥</w:t>
            </w:r>
            <w:r w:rsidRPr="001D3086">
              <w:rPr>
                <w:rFonts w:hint="eastAsia"/>
                <w:sz w:val="21"/>
                <w:szCs w:val="21"/>
              </w:rPr>
              <w:t>100lm/W</w:t>
            </w:r>
            <w:r w:rsidRPr="001D3086">
              <w:rPr>
                <w:rFonts w:hint="eastAsia"/>
                <w:sz w:val="21"/>
                <w:szCs w:val="21"/>
              </w:rPr>
              <w:t>，光通量≥</w:t>
            </w:r>
            <w:r w:rsidRPr="001D3086">
              <w:rPr>
                <w:rFonts w:hint="eastAsia"/>
                <w:sz w:val="21"/>
                <w:szCs w:val="21"/>
              </w:rPr>
              <w:t>30000lm</w:t>
            </w:r>
            <w:r w:rsidRPr="001D3086">
              <w:rPr>
                <w:rFonts w:hint="eastAsia"/>
                <w:sz w:val="21"/>
                <w:szCs w:val="21"/>
              </w:rPr>
              <w:t>，一般显色指数</w:t>
            </w:r>
            <w:r w:rsidRPr="001D3086">
              <w:rPr>
                <w:rFonts w:hint="eastAsia"/>
                <w:sz w:val="21"/>
                <w:szCs w:val="21"/>
              </w:rPr>
              <w:t>Ra</w:t>
            </w:r>
            <w:r w:rsidRPr="001D3086">
              <w:rPr>
                <w:rFonts w:hint="eastAsia"/>
                <w:sz w:val="21"/>
                <w:szCs w:val="21"/>
              </w:rPr>
              <w:t>≥</w:t>
            </w:r>
            <w:r w:rsidRPr="001D3086">
              <w:rPr>
                <w:rFonts w:hint="eastAsia"/>
                <w:sz w:val="21"/>
                <w:szCs w:val="21"/>
              </w:rPr>
              <w:t>80</w:t>
            </w:r>
            <w:r w:rsidRPr="001D3086">
              <w:rPr>
                <w:rFonts w:hint="eastAsia"/>
                <w:sz w:val="21"/>
                <w:szCs w:val="21"/>
              </w:rPr>
              <w:t>，色温≥</w:t>
            </w:r>
            <w:r w:rsidRPr="001D3086">
              <w:rPr>
                <w:rFonts w:hint="eastAsia"/>
                <w:sz w:val="21"/>
                <w:szCs w:val="21"/>
              </w:rPr>
              <w:t>5000K</w:t>
            </w:r>
            <w:r w:rsidRPr="001D3086">
              <w:rPr>
                <w:rFonts w:hint="eastAsia"/>
                <w:sz w:val="21"/>
                <w:szCs w:val="21"/>
              </w:rPr>
              <w:t>。</w:t>
            </w:r>
          </w:p>
          <w:p w14:paraId="4C19B16A" w14:textId="77777777" w:rsidR="00DA68A4" w:rsidRPr="001D3086" w:rsidRDefault="00887B8E">
            <w:pPr>
              <w:rPr>
                <w:sz w:val="21"/>
                <w:szCs w:val="21"/>
              </w:rPr>
            </w:pPr>
            <w:r w:rsidRPr="001D3086">
              <w:rPr>
                <w:rFonts w:hint="eastAsia"/>
                <w:sz w:val="21"/>
                <w:szCs w:val="21"/>
              </w:rPr>
              <w:t>5</w:t>
            </w:r>
            <w:r w:rsidRPr="001D3086">
              <w:rPr>
                <w:rFonts w:hint="eastAsia"/>
                <w:sz w:val="21"/>
                <w:szCs w:val="21"/>
              </w:rPr>
              <w:t>、灯具平均无故障时间不少于</w:t>
            </w:r>
            <w:r w:rsidRPr="001D3086">
              <w:rPr>
                <w:rFonts w:hint="eastAsia"/>
                <w:sz w:val="21"/>
                <w:szCs w:val="21"/>
              </w:rPr>
              <w:t>20000H</w:t>
            </w:r>
            <w:r w:rsidRPr="001D3086">
              <w:rPr>
                <w:rFonts w:hint="eastAsia"/>
                <w:sz w:val="21"/>
                <w:szCs w:val="21"/>
              </w:rPr>
              <w:t>，不低于</w:t>
            </w:r>
            <w:r w:rsidRPr="001D3086">
              <w:rPr>
                <w:rFonts w:hint="eastAsia"/>
                <w:sz w:val="21"/>
                <w:szCs w:val="21"/>
              </w:rPr>
              <w:t>5</w:t>
            </w:r>
            <w:r w:rsidRPr="001D3086">
              <w:rPr>
                <w:rFonts w:hint="eastAsia"/>
                <w:sz w:val="21"/>
                <w:szCs w:val="21"/>
              </w:rPr>
              <w:t>个且</w:t>
            </w:r>
            <w:r w:rsidRPr="001D3086">
              <w:rPr>
                <w:rFonts w:hint="eastAsia"/>
                <w:sz w:val="21"/>
                <w:szCs w:val="21"/>
              </w:rPr>
              <w:t>20000H</w:t>
            </w:r>
            <w:r w:rsidRPr="001D3086">
              <w:rPr>
                <w:rFonts w:hint="eastAsia"/>
                <w:sz w:val="21"/>
                <w:szCs w:val="21"/>
              </w:rPr>
              <w:t>内灯具点亮过程中未出现短路跳闸现象，且各项功能正常，总失效数为</w:t>
            </w:r>
            <w:r w:rsidRPr="001D3086">
              <w:rPr>
                <w:rFonts w:hint="eastAsia"/>
                <w:sz w:val="21"/>
                <w:szCs w:val="21"/>
              </w:rPr>
              <w:t>0</w:t>
            </w:r>
            <w:r w:rsidRPr="001D3086">
              <w:rPr>
                <w:rFonts w:hint="eastAsia"/>
                <w:sz w:val="21"/>
                <w:szCs w:val="21"/>
              </w:rPr>
              <w:t>。</w:t>
            </w:r>
          </w:p>
        </w:tc>
        <w:tc>
          <w:tcPr>
            <w:tcW w:w="850" w:type="dxa"/>
            <w:vMerge/>
          </w:tcPr>
          <w:p w14:paraId="10B81F01" w14:textId="77777777" w:rsidR="00DA68A4" w:rsidRPr="001D3086" w:rsidRDefault="00DA68A4">
            <w:pPr>
              <w:rPr>
                <w:sz w:val="21"/>
                <w:szCs w:val="21"/>
              </w:rPr>
            </w:pPr>
          </w:p>
        </w:tc>
        <w:tc>
          <w:tcPr>
            <w:tcW w:w="709" w:type="dxa"/>
          </w:tcPr>
          <w:p w14:paraId="028A27A2" w14:textId="2FF73781" w:rsidR="00DA68A4" w:rsidRPr="001D3086" w:rsidRDefault="00887B8E" w:rsidP="00503D72">
            <w:pPr>
              <w:rPr>
                <w:sz w:val="21"/>
                <w:szCs w:val="21"/>
              </w:rPr>
            </w:pPr>
            <w:r w:rsidRPr="001D3086">
              <w:rPr>
                <w:sz w:val="21"/>
                <w:szCs w:val="21"/>
              </w:rPr>
              <w:t>评分项</w:t>
            </w:r>
            <w:r w:rsidRPr="001D3086">
              <w:rPr>
                <w:rFonts w:hint="eastAsia"/>
                <w:sz w:val="21"/>
                <w:szCs w:val="21"/>
              </w:rPr>
              <w:t>8</w:t>
            </w:r>
            <w:r w:rsidR="00503D72" w:rsidRPr="001D3086">
              <w:rPr>
                <w:rFonts w:hint="eastAsia"/>
                <w:sz w:val="21"/>
                <w:szCs w:val="21"/>
              </w:rPr>
              <w:t>8</w:t>
            </w:r>
          </w:p>
        </w:tc>
      </w:tr>
      <w:tr w:rsidR="00256937" w:rsidRPr="001D3086" w14:paraId="05B855E3" w14:textId="77777777" w:rsidTr="00742122">
        <w:trPr>
          <w:trHeight w:val="418"/>
        </w:trPr>
        <w:tc>
          <w:tcPr>
            <w:tcW w:w="936" w:type="dxa"/>
            <w:vMerge/>
          </w:tcPr>
          <w:p w14:paraId="65E9AF34"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50F35207" w14:textId="77777777" w:rsidR="00DA68A4" w:rsidRPr="001D3086" w:rsidRDefault="00DA68A4">
            <w:pPr>
              <w:pStyle w:val="null3"/>
              <w:jc w:val="center"/>
              <w:rPr>
                <w:rFonts w:hint="default"/>
                <w:bCs/>
                <w:szCs w:val="21"/>
              </w:rPr>
            </w:pPr>
          </w:p>
        </w:tc>
        <w:tc>
          <w:tcPr>
            <w:tcW w:w="5245" w:type="dxa"/>
          </w:tcPr>
          <w:p w14:paraId="219EC537" w14:textId="77777777" w:rsidR="00DA68A4" w:rsidRPr="001D3086" w:rsidRDefault="00887B8E">
            <w:pPr>
              <w:spacing w:line="0" w:lineRule="atLeast"/>
              <w:rPr>
                <w:sz w:val="21"/>
                <w:szCs w:val="21"/>
              </w:rPr>
            </w:pPr>
            <w:r w:rsidRPr="001D3086">
              <w:rPr>
                <w:b/>
                <w:sz w:val="28"/>
              </w:rPr>
              <w:t>★</w:t>
            </w:r>
            <w:r w:rsidRPr="001D3086">
              <w:rPr>
                <w:rFonts w:hint="eastAsia"/>
                <w:sz w:val="21"/>
                <w:szCs w:val="21"/>
              </w:rPr>
              <w:t>6</w:t>
            </w:r>
            <w:r w:rsidRPr="001D3086">
              <w:rPr>
                <w:rFonts w:hint="eastAsia"/>
                <w:sz w:val="21"/>
                <w:szCs w:val="21"/>
              </w:rPr>
              <w:t>、灯具在总日照时数≥</w:t>
            </w:r>
            <w:r w:rsidRPr="001D3086">
              <w:rPr>
                <w:rFonts w:hint="eastAsia"/>
                <w:sz w:val="21"/>
                <w:szCs w:val="21"/>
              </w:rPr>
              <w:t>2000h</w:t>
            </w:r>
            <w:r w:rsidRPr="001D3086">
              <w:rPr>
                <w:rFonts w:hint="eastAsia"/>
                <w:sz w:val="21"/>
                <w:szCs w:val="21"/>
              </w:rPr>
              <w:t>，总降水量≥</w:t>
            </w:r>
            <w:r w:rsidRPr="001D3086">
              <w:rPr>
                <w:rFonts w:hint="eastAsia"/>
                <w:sz w:val="21"/>
                <w:szCs w:val="21"/>
              </w:rPr>
              <w:t>2000mm</w:t>
            </w:r>
            <w:r w:rsidRPr="001D3086">
              <w:rPr>
                <w:rFonts w:hint="eastAsia"/>
                <w:sz w:val="21"/>
                <w:szCs w:val="21"/>
              </w:rPr>
              <w:lastRenderedPageBreak/>
              <w:t>环境下连续试验十二个月，散热器未出现开裂、生锈，灯具支架无变形。</w:t>
            </w:r>
            <w:r w:rsidRPr="001D3086">
              <w:rPr>
                <w:sz w:val="21"/>
                <w:szCs w:val="21"/>
              </w:rPr>
              <w:t>（提供相应佐证材料）</w:t>
            </w:r>
          </w:p>
        </w:tc>
        <w:tc>
          <w:tcPr>
            <w:tcW w:w="850" w:type="dxa"/>
            <w:vMerge/>
          </w:tcPr>
          <w:p w14:paraId="63008D52" w14:textId="77777777" w:rsidR="00DA68A4" w:rsidRPr="001D3086" w:rsidRDefault="00DA68A4">
            <w:pPr>
              <w:rPr>
                <w:sz w:val="21"/>
                <w:szCs w:val="21"/>
              </w:rPr>
            </w:pPr>
          </w:p>
        </w:tc>
        <w:tc>
          <w:tcPr>
            <w:tcW w:w="709" w:type="dxa"/>
          </w:tcPr>
          <w:p w14:paraId="273A616D" w14:textId="77777777" w:rsidR="00DA68A4" w:rsidRPr="001D3086" w:rsidRDefault="00887B8E">
            <w:pPr>
              <w:rPr>
                <w:sz w:val="21"/>
                <w:szCs w:val="21"/>
              </w:rPr>
            </w:pPr>
            <w:r w:rsidRPr="001D3086">
              <w:rPr>
                <w:sz w:val="21"/>
                <w:szCs w:val="21"/>
              </w:rPr>
              <w:t>实质</w:t>
            </w:r>
            <w:r w:rsidRPr="001D3086">
              <w:rPr>
                <w:sz w:val="21"/>
                <w:szCs w:val="21"/>
              </w:rPr>
              <w:lastRenderedPageBreak/>
              <w:t>性条款</w:t>
            </w:r>
          </w:p>
        </w:tc>
      </w:tr>
      <w:tr w:rsidR="00256937" w:rsidRPr="001D3086" w14:paraId="1A2A35F3" w14:textId="77777777" w:rsidTr="00742122">
        <w:trPr>
          <w:trHeight w:val="418"/>
        </w:trPr>
        <w:tc>
          <w:tcPr>
            <w:tcW w:w="936" w:type="dxa"/>
            <w:vMerge/>
          </w:tcPr>
          <w:p w14:paraId="71BAB0C4"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21C309D" w14:textId="77777777" w:rsidR="00DA68A4" w:rsidRPr="001D3086" w:rsidRDefault="00DA68A4">
            <w:pPr>
              <w:pStyle w:val="null3"/>
              <w:jc w:val="center"/>
              <w:rPr>
                <w:rFonts w:hint="default"/>
                <w:bCs/>
                <w:szCs w:val="21"/>
              </w:rPr>
            </w:pPr>
          </w:p>
        </w:tc>
        <w:tc>
          <w:tcPr>
            <w:tcW w:w="5245" w:type="dxa"/>
          </w:tcPr>
          <w:p w14:paraId="5D467CE4" w14:textId="77777777" w:rsidR="00DA68A4" w:rsidRPr="001D3086" w:rsidRDefault="00887B8E">
            <w:pPr>
              <w:rPr>
                <w:sz w:val="21"/>
                <w:szCs w:val="21"/>
              </w:rPr>
            </w:pPr>
            <w:r w:rsidRPr="001D3086">
              <w:rPr>
                <w:rFonts w:hint="eastAsia"/>
                <w:sz w:val="21"/>
                <w:szCs w:val="21"/>
              </w:rPr>
              <w:t>7</w:t>
            </w:r>
            <w:r w:rsidRPr="001D3086">
              <w:rPr>
                <w:rFonts w:hint="eastAsia"/>
                <w:sz w:val="21"/>
                <w:szCs w:val="21"/>
              </w:rPr>
              <w:t>、灯具进行户外自然暴晒试验</w:t>
            </w:r>
            <w:r w:rsidRPr="001D3086">
              <w:rPr>
                <w:rFonts w:hint="eastAsia"/>
                <w:sz w:val="21"/>
                <w:szCs w:val="21"/>
              </w:rPr>
              <w:t>,</w:t>
            </w:r>
            <w:r w:rsidRPr="001D3086">
              <w:rPr>
                <w:rFonts w:hint="eastAsia"/>
                <w:sz w:val="21"/>
                <w:szCs w:val="21"/>
              </w:rPr>
              <w:t>持续时间不少于十二月，试验后电源与灯具连接正常，无移位，无脱落，接线处完整，散热器与防</w:t>
            </w:r>
            <w:proofErr w:type="gramStart"/>
            <w:r w:rsidRPr="001D3086">
              <w:rPr>
                <w:rFonts w:hint="eastAsia"/>
                <w:sz w:val="21"/>
                <w:szCs w:val="21"/>
              </w:rPr>
              <w:t>外溢光</w:t>
            </w:r>
            <w:proofErr w:type="gramEnd"/>
            <w:r w:rsidRPr="001D3086">
              <w:rPr>
                <w:rFonts w:hint="eastAsia"/>
                <w:sz w:val="21"/>
                <w:szCs w:val="21"/>
              </w:rPr>
              <w:t>罩仍为一体，并无开裂现象。</w:t>
            </w:r>
          </w:p>
          <w:p w14:paraId="2E81AF9B" w14:textId="77777777" w:rsidR="00DA68A4" w:rsidRPr="001D3086" w:rsidRDefault="00887B8E">
            <w:pPr>
              <w:rPr>
                <w:sz w:val="21"/>
                <w:szCs w:val="21"/>
              </w:rPr>
            </w:pPr>
            <w:r w:rsidRPr="001D3086">
              <w:rPr>
                <w:rFonts w:hint="eastAsia"/>
                <w:sz w:val="21"/>
                <w:szCs w:val="21"/>
              </w:rPr>
              <w:t>8</w:t>
            </w:r>
            <w:r w:rsidRPr="001D3086">
              <w:rPr>
                <w:rFonts w:hint="eastAsia"/>
                <w:sz w:val="21"/>
                <w:szCs w:val="21"/>
              </w:rPr>
              <w:t>、灯具持续在温度≥</w:t>
            </w:r>
            <w:r w:rsidRPr="001D3086">
              <w:rPr>
                <w:rFonts w:hint="eastAsia"/>
                <w:sz w:val="21"/>
                <w:szCs w:val="21"/>
              </w:rPr>
              <w:t>20</w:t>
            </w:r>
            <w:r w:rsidRPr="001D3086">
              <w:rPr>
                <w:rFonts w:hint="eastAsia"/>
                <w:sz w:val="21"/>
                <w:szCs w:val="21"/>
              </w:rPr>
              <w:t>℃，平均相对湿度≥</w:t>
            </w:r>
            <w:r w:rsidRPr="001D3086">
              <w:rPr>
                <w:rFonts w:hint="eastAsia"/>
                <w:sz w:val="21"/>
                <w:szCs w:val="21"/>
              </w:rPr>
              <w:t>70%</w:t>
            </w:r>
            <w:r w:rsidRPr="001D3086">
              <w:rPr>
                <w:rFonts w:hint="eastAsia"/>
                <w:sz w:val="21"/>
                <w:szCs w:val="21"/>
              </w:rPr>
              <w:t>的户外自然环境下十二个月内灯具透镜无老化，无开裂，紧固件无生锈，无松动，无脱落。</w:t>
            </w:r>
          </w:p>
        </w:tc>
        <w:tc>
          <w:tcPr>
            <w:tcW w:w="850" w:type="dxa"/>
            <w:vMerge/>
          </w:tcPr>
          <w:p w14:paraId="403AAC78" w14:textId="77777777" w:rsidR="00DA68A4" w:rsidRPr="001D3086" w:rsidRDefault="00DA68A4">
            <w:pPr>
              <w:rPr>
                <w:sz w:val="21"/>
                <w:szCs w:val="21"/>
              </w:rPr>
            </w:pPr>
          </w:p>
        </w:tc>
        <w:tc>
          <w:tcPr>
            <w:tcW w:w="709" w:type="dxa"/>
          </w:tcPr>
          <w:p w14:paraId="25F7454C" w14:textId="72A98CD4" w:rsidR="00DA68A4" w:rsidRPr="001D3086" w:rsidRDefault="00887B8E" w:rsidP="00503D72">
            <w:pPr>
              <w:rPr>
                <w:sz w:val="21"/>
                <w:szCs w:val="21"/>
              </w:rPr>
            </w:pPr>
            <w:r w:rsidRPr="001D3086">
              <w:rPr>
                <w:sz w:val="21"/>
                <w:szCs w:val="21"/>
              </w:rPr>
              <w:t>评分项</w:t>
            </w:r>
            <w:r w:rsidRPr="001D3086">
              <w:rPr>
                <w:rFonts w:hint="eastAsia"/>
                <w:sz w:val="21"/>
                <w:szCs w:val="21"/>
              </w:rPr>
              <w:t>8</w:t>
            </w:r>
            <w:r w:rsidR="00503D72" w:rsidRPr="001D3086">
              <w:rPr>
                <w:rFonts w:hint="eastAsia"/>
                <w:sz w:val="21"/>
                <w:szCs w:val="21"/>
              </w:rPr>
              <w:t>9</w:t>
            </w:r>
          </w:p>
        </w:tc>
      </w:tr>
      <w:tr w:rsidR="00256937" w:rsidRPr="001D3086" w14:paraId="0CB27D76" w14:textId="77777777" w:rsidTr="00742122">
        <w:trPr>
          <w:trHeight w:val="418"/>
        </w:trPr>
        <w:tc>
          <w:tcPr>
            <w:tcW w:w="936" w:type="dxa"/>
            <w:vMerge/>
          </w:tcPr>
          <w:p w14:paraId="6DD02518"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3DF74BC1" w14:textId="77777777" w:rsidR="00DA68A4" w:rsidRPr="001D3086" w:rsidRDefault="00DA68A4">
            <w:pPr>
              <w:pStyle w:val="null3"/>
              <w:jc w:val="center"/>
              <w:rPr>
                <w:rFonts w:hint="default"/>
                <w:bCs/>
                <w:szCs w:val="21"/>
              </w:rPr>
            </w:pPr>
          </w:p>
        </w:tc>
        <w:tc>
          <w:tcPr>
            <w:tcW w:w="5245" w:type="dxa"/>
          </w:tcPr>
          <w:p w14:paraId="52BC01A4" w14:textId="77777777" w:rsidR="00DA68A4" w:rsidRPr="001D3086" w:rsidRDefault="00887B8E">
            <w:pPr>
              <w:rPr>
                <w:sz w:val="21"/>
                <w:szCs w:val="21"/>
              </w:rPr>
            </w:pPr>
            <w:r w:rsidRPr="001D3086">
              <w:rPr>
                <w:rFonts w:hint="eastAsia"/>
                <w:sz w:val="21"/>
                <w:szCs w:val="21"/>
              </w:rPr>
              <w:t>9</w:t>
            </w:r>
            <w:r w:rsidRPr="001D3086">
              <w:rPr>
                <w:rFonts w:hint="eastAsia"/>
                <w:sz w:val="21"/>
                <w:szCs w:val="21"/>
              </w:rPr>
              <w:t>、灯具通过绝缘电阻和电气强度，耐热、</w:t>
            </w:r>
            <w:proofErr w:type="gramStart"/>
            <w:r w:rsidRPr="001D3086">
              <w:rPr>
                <w:rFonts w:hint="eastAsia"/>
                <w:sz w:val="21"/>
                <w:szCs w:val="21"/>
              </w:rPr>
              <w:t>耐火和</w:t>
            </w:r>
            <w:proofErr w:type="gramEnd"/>
            <w:r w:rsidRPr="001D3086">
              <w:rPr>
                <w:rFonts w:hint="eastAsia"/>
                <w:sz w:val="21"/>
                <w:szCs w:val="21"/>
              </w:rPr>
              <w:t>耐起痕测试。</w:t>
            </w:r>
          </w:p>
          <w:p w14:paraId="2CCD3B77" w14:textId="77777777" w:rsidR="00DA68A4" w:rsidRPr="001D3086" w:rsidRDefault="00887B8E">
            <w:pPr>
              <w:rPr>
                <w:sz w:val="21"/>
                <w:szCs w:val="21"/>
              </w:rPr>
            </w:pPr>
            <w:r w:rsidRPr="001D3086">
              <w:rPr>
                <w:rFonts w:hint="eastAsia"/>
                <w:sz w:val="21"/>
                <w:szCs w:val="21"/>
              </w:rPr>
              <w:t>10</w:t>
            </w:r>
            <w:r w:rsidRPr="001D3086">
              <w:rPr>
                <w:rFonts w:hint="eastAsia"/>
                <w:sz w:val="21"/>
                <w:szCs w:val="21"/>
              </w:rPr>
              <w:t>、灯具配置防</w:t>
            </w:r>
            <w:proofErr w:type="gramStart"/>
            <w:r w:rsidRPr="001D3086">
              <w:rPr>
                <w:rFonts w:hint="eastAsia"/>
                <w:sz w:val="21"/>
                <w:szCs w:val="21"/>
              </w:rPr>
              <w:t>外溢光</w:t>
            </w:r>
            <w:proofErr w:type="gramEnd"/>
            <w:r w:rsidRPr="001D3086">
              <w:rPr>
                <w:rFonts w:hint="eastAsia"/>
                <w:sz w:val="21"/>
                <w:szCs w:val="21"/>
              </w:rPr>
              <w:t>装置，且防</w:t>
            </w:r>
            <w:proofErr w:type="gramStart"/>
            <w:r w:rsidRPr="001D3086">
              <w:rPr>
                <w:rFonts w:hint="eastAsia"/>
                <w:sz w:val="21"/>
                <w:szCs w:val="21"/>
              </w:rPr>
              <w:t>外溢光</w:t>
            </w:r>
            <w:proofErr w:type="gramEnd"/>
            <w:r w:rsidRPr="001D3086">
              <w:rPr>
                <w:rFonts w:hint="eastAsia"/>
                <w:sz w:val="21"/>
                <w:szCs w:val="21"/>
              </w:rPr>
              <w:t>装置与灯具为一体成型，不可分割后另加装，从而降低脱落风险。</w:t>
            </w:r>
          </w:p>
          <w:p w14:paraId="5029789C" w14:textId="77777777" w:rsidR="00DA68A4" w:rsidRPr="001D3086" w:rsidRDefault="00887B8E">
            <w:pPr>
              <w:rPr>
                <w:sz w:val="21"/>
                <w:szCs w:val="21"/>
              </w:rPr>
            </w:pPr>
            <w:r w:rsidRPr="001D3086">
              <w:rPr>
                <w:rFonts w:hint="eastAsia"/>
                <w:sz w:val="21"/>
                <w:szCs w:val="21"/>
              </w:rPr>
              <w:t>11</w:t>
            </w:r>
            <w:r w:rsidRPr="001D3086">
              <w:rPr>
                <w:rFonts w:hint="eastAsia"/>
                <w:sz w:val="21"/>
                <w:szCs w:val="21"/>
              </w:rPr>
              <w:t>、灯具应具备的散热器通风孔设计，满足散热的同时，增加空气对流性及降低风阻。</w:t>
            </w:r>
          </w:p>
        </w:tc>
        <w:tc>
          <w:tcPr>
            <w:tcW w:w="850" w:type="dxa"/>
            <w:vMerge/>
          </w:tcPr>
          <w:p w14:paraId="22D47D13" w14:textId="77777777" w:rsidR="00DA68A4" w:rsidRPr="001D3086" w:rsidRDefault="00DA68A4">
            <w:pPr>
              <w:rPr>
                <w:sz w:val="21"/>
                <w:szCs w:val="21"/>
              </w:rPr>
            </w:pPr>
          </w:p>
        </w:tc>
        <w:tc>
          <w:tcPr>
            <w:tcW w:w="709" w:type="dxa"/>
          </w:tcPr>
          <w:p w14:paraId="206927AF" w14:textId="44DBCEF3" w:rsidR="00DA68A4" w:rsidRPr="001D3086" w:rsidRDefault="00887B8E" w:rsidP="00503D72">
            <w:pPr>
              <w:rPr>
                <w:sz w:val="21"/>
                <w:szCs w:val="21"/>
              </w:rPr>
            </w:pPr>
            <w:r w:rsidRPr="001D3086">
              <w:rPr>
                <w:sz w:val="21"/>
                <w:szCs w:val="21"/>
              </w:rPr>
              <w:t>评分项</w:t>
            </w:r>
            <w:r w:rsidR="00503D72" w:rsidRPr="001D3086">
              <w:rPr>
                <w:rFonts w:hint="eastAsia"/>
                <w:sz w:val="21"/>
                <w:szCs w:val="21"/>
              </w:rPr>
              <w:t>90</w:t>
            </w:r>
          </w:p>
        </w:tc>
      </w:tr>
      <w:tr w:rsidR="00256937" w:rsidRPr="001D3086" w14:paraId="65CB2BD4" w14:textId="77777777" w:rsidTr="00742122">
        <w:trPr>
          <w:trHeight w:val="418"/>
        </w:trPr>
        <w:tc>
          <w:tcPr>
            <w:tcW w:w="936" w:type="dxa"/>
          </w:tcPr>
          <w:p w14:paraId="6B1FB2D3"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1-8-3</w:t>
            </w:r>
          </w:p>
        </w:tc>
        <w:tc>
          <w:tcPr>
            <w:tcW w:w="1015" w:type="dxa"/>
          </w:tcPr>
          <w:p w14:paraId="491D55FA" w14:textId="77777777" w:rsidR="00DA68A4" w:rsidRPr="001D3086" w:rsidRDefault="00887B8E">
            <w:pPr>
              <w:pStyle w:val="null3"/>
              <w:jc w:val="center"/>
              <w:rPr>
                <w:rFonts w:hint="default"/>
                <w:bCs/>
                <w:szCs w:val="21"/>
              </w:rPr>
            </w:pPr>
            <w:r w:rsidRPr="001D3086">
              <w:rPr>
                <w:bCs/>
                <w:szCs w:val="21"/>
              </w:rPr>
              <w:t>灯具固定支架</w:t>
            </w:r>
          </w:p>
        </w:tc>
        <w:tc>
          <w:tcPr>
            <w:tcW w:w="5245" w:type="dxa"/>
          </w:tcPr>
          <w:p w14:paraId="1376B83C"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电缆沟土方开挖及回填</w:t>
            </w:r>
            <w:r w:rsidRPr="001D3086">
              <w:rPr>
                <w:rFonts w:hint="eastAsia"/>
                <w:sz w:val="21"/>
                <w:szCs w:val="21"/>
              </w:rPr>
              <w:t xml:space="preserve">  </w:t>
            </w:r>
          </w:p>
          <w:p w14:paraId="5749DDE8"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、尺寸：定制</w:t>
            </w:r>
            <w:r w:rsidRPr="001D3086">
              <w:rPr>
                <w:rFonts w:hint="eastAsia"/>
                <w:sz w:val="21"/>
                <w:szCs w:val="21"/>
              </w:rPr>
              <w:t xml:space="preserve">  </w:t>
            </w:r>
          </w:p>
          <w:p w14:paraId="2F282671"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、现场安装</w:t>
            </w:r>
          </w:p>
        </w:tc>
        <w:tc>
          <w:tcPr>
            <w:tcW w:w="850" w:type="dxa"/>
          </w:tcPr>
          <w:p w14:paraId="29DDFDEC" w14:textId="77777777" w:rsidR="00DA68A4" w:rsidRPr="001D3086" w:rsidRDefault="00887B8E">
            <w:pPr>
              <w:rPr>
                <w:sz w:val="21"/>
                <w:szCs w:val="21"/>
              </w:rPr>
            </w:pPr>
            <w:r w:rsidRPr="001D3086">
              <w:rPr>
                <w:rFonts w:hint="eastAsia"/>
                <w:sz w:val="21"/>
                <w:szCs w:val="21"/>
              </w:rPr>
              <w:t>80</w:t>
            </w:r>
            <w:r w:rsidRPr="001D3086">
              <w:rPr>
                <w:rFonts w:hint="eastAsia"/>
                <w:sz w:val="21"/>
                <w:szCs w:val="21"/>
              </w:rPr>
              <w:t>套</w:t>
            </w:r>
          </w:p>
        </w:tc>
        <w:tc>
          <w:tcPr>
            <w:tcW w:w="709" w:type="dxa"/>
            <w:vMerge w:val="restart"/>
          </w:tcPr>
          <w:p w14:paraId="51E5FA0D" w14:textId="57FB8893" w:rsidR="00DA68A4" w:rsidRPr="001D3086" w:rsidRDefault="00887B8E" w:rsidP="00503D72">
            <w:pPr>
              <w:rPr>
                <w:sz w:val="21"/>
                <w:szCs w:val="21"/>
              </w:rPr>
            </w:pPr>
            <w:r w:rsidRPr="001D3086">
              <w:rPr>
                <w:sz w:val="21"/>
                <w:szCs w:val="21"/>
              </w:rPr>
              <w:t>评分项</w:t>
            </w:r>
            <w:r w:rsidRPr="001D3086">
              <w:rPr>
                <w:rFonts w:hint="eastAsia"/>
                <w:sz w:val="21"/>
                <w:szCs w:val="21"/>
              </w:rPr>
              <w:t>9</w:t>
            </w:r>
            <w:r w:rsidR="00503D72" w:rsidRPr="001D3086">
              <w:rPr>
                <w:rFonts w:hint="eastAsia"/>
                <w:sz w:val="21"/>
                <w:szCs w:val="21"/>
              </w:rPr>
              <w:t>1</w:t>
            </w:r>
          </w:p>
        </w:tc>
      </w:tr>
      <w:tr w:rsidR="00256937" w:rsidRPr="001D3086" w14:paraId="572130EE" w14:textId="77777777" w:rsidTr="00742122">
        <w:trPr>
          <w:trHeight w:val="418"/>
        </w:trPr>
        <w:tc>
          <w:tcPr>
            <w:tcW w:w="936" w:type="dxa"/>
          </w:tcPr>
          <w:p w14:paraId="32E22BFF"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1-8-4</w:t>
            </w:r>
          </w:p>
        </w:tc>
        <w:tc>
          <w:tcPr>
            <w:tcW w:w="1015" w:type="dxa"/>
          </w:tcPr>
          <w:p w14:paraId="52E634EF" w14:textId="77777777" w:rsidR="00DA68A4" w:rsidRPr="001D3086" w:rsidRDefault="00887B8E">
            <w:pPr>
              <w:pStyle w:val="null3"/>
              <w:jc w:val="center"/>
              <w:rPr>
                <w:rFonts w:hint="default"/>
                <w:bCs/>
                <w:szCs w:val="21"/>
              </w:rPr>
            </w:pPr>
            <w:r w:rsidRPr="001D3086">
              <w:rPr>
                <w:bCs/>
                <w:szCs w:val="21"/>
              </w:rPr>
              <w:t>配电箱</w:t>
            </w:r>
          </w:p>
        </w:tc>
        <w:tc>
          <w:tcPr>
            <w:tcW w:w="5245" w:type="dxa"/>
          </w:tcPr>
          <w:p w14:paraId="0F158879"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室内配电箱</w:t>
            </w:r>
            <w:r w:rsidRPr="001D3086">
              <w:rPr>
                <w:rFonts w:hint="eastAsia"/>
                <w:sz w:val="21"/>
                <w:szCs w:val="21"/>
              </w:rPr>
              <w:t xml:space="preserve"> </w:t>
            </w:r>
          </w:p>
          <w:p w14:paraId="5057CE3E"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、安装方式</w:t>
            </w:r>
            <w:r w:rsidRPr="001D3086">
              <w:rPr>
                <w:rFonts w:hint="eastAsia"/>
                <w:sz w:val="21"/>
                <w:szCs w:val="21"/>
              </w:rPr>
              <w:t>:</w:t>
            </w:r>
            <w:r w:rsidRPr="001D3086">
              <w:rPr>
                <w:rFonts w:hint="eastAsia"/>
                <w:sz w:val="21"/>
                <w:szCs w:val="21"/>
              </w:rPr>
              <w:t>落地式</w:t>
            </w:r>
          </w:p>
        </w:tc>
        <w:tc>
          <w:tcPr>
            <w:tcW w:w="850" w:type="dxa"/>
          </w:tcPr>
          <w:p w14:paraId="6985B2ED"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套</w:t>
            </w:r>
          </w:p>
        </w:tc>
        <w:tc>
          <w:tcPr>
            <w:tcW w:w="709" w:type="dxa"/>
            <w:vMerge/>
          </w:tcPr>
          <w:p w14:paraId="75ECCB55" w14:textId="77777777" w:rsidR="00DA68A4" w:rsidRPr="001D3086" w:rsidRDefault="00DA68A4">
            <w:pPr>
              <w:rPr>
                <w:sz w:val="21"/>
                <w:szCs w:val="21"/>
              </w:rPr>
            </w:pPr>
          </w:p>
        </w:tc>
      </w:tr>
      <w:tr w:rsidR="00256937" w:rsidRPr="001D3086" w14:paraId="1C6375A2" w14:textId="77777777" w:rsidTr="00742122">
        <w:trPr>
          <w:trHeight w:val="418"/>
        </w:trPr>
        <w:tc>
          <w:tcPr>
            <w:tcW w:w="936" w:type="dxa"/>
          </w:tcPr>
          <w:p w14:paraId="4AB9E16E"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1-8-5</w:t>
            </w:r>
          </w:p>
        </w:tc>
        <w:tc>
          <w:tcPr>
            <w:tcW w:w="1015" w:type="dxa"/>
          </w:tcPr>
          <w:p w14:paraId="43E1CB3D" w14:textId="77777777" w:rsidR="00DA68A4" w:rsidRPr="001D3086" w:rsidRDefault="00887B8E">
            <w:pPr>
              <w:pStyle w:val="null3"/>
              <w:jc w:val="center"/>
              <w:rPr>
                <w:rFonts w:hint="default"/>
                <w:bCs/>
                <w:szCs w:val="21"/>
              </w:rPr>
            </w:pPr>
            <w:r w:rsidRPr="001D3086">
              <w:rPr>
                <w:bCs/>
                <w:szCs w:val="21"/>
              </w:rPr>
              <w:t>电缆</w:t>
            </w:r>
          </w:p>
        </w:tc>
        <w:tc>
          <w:tcPr>
            <w:tcW w:w="5245" w:type="dxa"/>
          </w:tcPr>
          <w:p w14:paraId="7400D32A"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电力电缆</w:t>
            </w:r>
            <w:r w:rsidRPr="001D3086">
              <w:rPr>
                <w:rFonts w:hint="eastAsia"/>
                <w:sz w:val="21"/>
                <w:szCs w:val="21"/>
              </w:rPr>
              <w:t xml:space="preserve"> </w:t>
            </w:r>
          </w:p>
          <w:p w14:paraId="6D8B1620"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、规格</w:t>
            </w:r>
            <w:r w:rsidRPr="001D3086">
              <w:rPr>
                <w:rFonts w:hint="eastAsia"/>
                <w:sz w:val="21"/>
                <w:szCs w:val="21"/>
              </w:rPr>
              <w:t xml:space="preserve">:WDZB-BYJ-3*4mm2  </w:t>
            </w:r>
          </w:p>
          <w:p w14:paraId="68EE0141"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、材质</w:t>
            </w:r>
            <w:r w:rsidRPr="001D3086">
              <w:rPr>
                <w:rFonts w:hint="eastAsia"/>
                <w:sz w:val="21"/>
                <w:szCs w:val="21"/>
              </w:rPr>
              <w:t>:</w:t>
            </w:r>
            <w:r w:rsidRPr="001D3086">
              <w:rPr>
                <w:rFonts w:hint="eastAsia"/>
                <w:sz w:val="21"/>
                <w:szCs w:val="21"/>
              </w:rPr>
              <w:t>铜芯</w:t>
            </w:r>
            <w:r w:rsidRPr="001D3086">
              <w:rPr>
                <w:rFonts w:hint="eastAsia"/>
                <w:sz w:val="21"/>
                <w:szCs w:val="21"/>
              </w:rPr>
              <w:t xml:space="preserve">  </w:t>
            </w:r>
          </w:p>
          <w:p w14:paraId="093A7C6B" w14:textId="77777777" w:rsidR="00DA68A4" w:rsidRPr="001D3086" w:rsidRDefault="00887B8E">
            <w:pPr>
              <w:rPr>
                <w:sz w:val="21"/>
                <w:szCs w:val="21"/>
              </w:rPr>
            </w:pPr>
            <w:r w:rsidRPr="001D3086">
              <w:rPr>
                <w:rFonts w:hint="eastAsia"/>
                <w:sz w:val="21"/>
                <w:szCs w:val="21"/>
              </w:rPr>
              <w:t>4</w:t>
            </w:r>
            <w:r w:rsidRPr="001D3086">
              <w:rPr>
                <w:rFonts w:hint="eastAsia"/>
                <w:sz w:val="21"/>
                <w:szCs w:val="21"/>
              </w:rPr>
              <w:t>、配置形式：管内穿线</w:t>
            </w:r>
          </w:p>
        </w:tc>
        <w:tc>
          <w:tcPr>
            <w:tcW w:w="850" w:type="dxa"/>
          </w:tcPr>
          <w:p w14:paraId="5A5697ED" w14:textId="77777777" w:rsidR="00DA68A4" w:rsidRPr="001D3086" w:rsidRDefault="00887B8E">
            <w:pPr>
              <w:rPr>
                <w:sz w:val="21"/>
                <w:szCs w:val="21"/>
              </w:rPr>
            </w:pPr>
            <w:r w:rsidRPr="001D3086">
              <w:rPr>
                <w:rFonts w:hint="eastAsia"/>
                <w:sz w:val="21"/>
                <w:szCs w:val="21"/>
              </w:rPr>
              <w:t>1210</w:t>
            </w:r>
            <w:r w:rsidRPr="001D3086">
              <w:rPr>
                <w:rFonts w:hint="eastAsia"/>
                <w:sz w:val="21"/>
                <w:szCs w:val="21"/>
              </w:rPr>
              <w:t>米</w:t>
            </w:r>
          </w:p>
        </w:tc>
        <w:tc>
          <w:tcPr>
            <w:tcW w:w="709" w:type="dxa"/>
            <w:vMerge/>
          </w:tcPr>
          <w:p w14:paraId="613F2CE5" w14:textId="77777777" w:rsidR="00DA68A4" w:rsidRPr="001D3086" w:rsidRDefault="00DA68A4">
            <w:pPr>
              <w:rPr>
                <w:sz w:val="21"/>
                <w:szCs w:val="21"/>
              </w:rPr>
            </w:pPr>
          </w:p>
        </w:tc>
      </w:tr>
      <w:tr w:rsidR="00256937" w:rsidRPr="001D3086" w14:paraId="4D17D217" w14:textId="77777777" w:rsidTr="00742122">
        <w:trPr>
          <w:trHeight w:val="418"/>
        </w:trPr>
        <w:tc>
          <w:tcPr>
            <w:tcW w:w="936" w:type="dxa"/>
          </w:tcPr>
          <w:p w14:paraId="09AA47D7"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1-8-6</w:t>
            </w:r>
          </w:p>
        </w:tc>
        <w:tc>
          <w:tcPr>
            <w:tcW w:w="1015" w:type="dxa"/>
          </w:tcPr>
          <w:p w14:paraId="22CC5291" w14:textId="77777777" w:rsidR="00DA68A4" w:rsidRPr="001D3086" w:rsidRDefault="00887B8E">
            <w:pPr>
              <w:pStyle w:val="null3"/>
              <w:jc w:val="center"/>
              <w:rPr>
                <w:rFonts w:hint="default"/>
                <w:bCs/>
                <w:szCs w:val="21"/>
              </w:rPr>
            </w:pPr>
            <w:r w:rsidRPr="001D3086">
              <w:rPr>
                <w:bCs/>
                <w:szCs w:val="21"/>
              </w:rPr>
              <w:t>电缆桥架</w:t>
            </w:r>
          </w:p>
        </w:tc>
        <w:tc>
          <w:tcPr>
            <w:tcW w:w="5245" w:type="dxa"/>
          </w:tcPr>
          <w:p w14:paraId="502E51AB"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桥架</w:t>
            </w:r>
            <w:r w:rsidRPr="001D3086">
              <w:rPr>
                <w:rFonts w:hint="eastAsia"/>
                <w:sz w:val="21"/>
                <w:szCs w:val="21"/>
              </w:rPr>
              <w:t xml:space="preserve">    </w:t>
            </w:r>
          </w:p>
          <w:p w14:paraId="2704572B"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、规格</w:t>
            </w:r>
            <w:r w:rsidRPr="001D3086">
              <w:rPr>
                <w:rFonts w:hint="eastAsia"/>
                <w:sz w:val="21"/>
                <w:szCs w:val="21"/>
              </w:rPr>
              <w:t xml:space="preserve">:CT-150*75*1.0     </w:t>
            </w:r>
          </w:p>
          <w:p w14:paraId="6C1A939A"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、配置形式：明敷</w:t>
            </w:r>
            <w:r w:rsidRPr="001D3086">
              <w:rPr>
                <w:rFonts w:hint="eastAsia"/>
                <w:sz w:val="21"/>
                <w:szCs w:val="21"/>
              </w:rPr>
              <w:t xml:space="preserve"> </w:t>
            </w:r>
            <w:r w:rsidRPr="001D3086">
              <w:rPr>
                <w:rFonts w:hint="eastAsia"/>
                <w:sz w:val="21"/>
                <w:szCs w:val="21"/>
              </w:rPr>
              <w:t>。</w:t>
            </w:r>
          </w:p>
        </w:tc>
        <w:tc>
          <w:tcPr>
            <w:tcW w:w="850" w:type="dxa"/>
          </w:tcPr>
          <w:p w14:paraId="26337EB3" w14:textId="77777777" w:rsidR="00DA68A4" w:rsidRPr="001D3086" w:rsidRDefault="00887B8E">
            <w:pPr>
              <w:rPr>
                <w:sz w:val="21"/>
                <w:szCs w:val="21"/>
              </w:rPr>
            </w:pPr>
            <w:r w:rsidRPr="001D3086">
              <w:rPr>
                <w:rFonts w:hint="eastAsia"/>
                <w:sz w:val="21"/>
                <w:szCs w:val="21"/>
              </w:rPr>
              <w:t>140</w:t>
            </w:r>
            <w:r w:rsidRPr="001D3086">
              <w:rPr>
                <w:rFonts w:hint="eastAsia"/>
                <w:sz w:val="21"/>
                <w:szCs w:val="21"/>
              </w:rPr>
              <w:t>米</w:t>
            </w:r>
          </w:p>
        </w:tc>
        <w:tc>
          <w:tcPr>
            <w:tcW w:w="709" w:type="dxa"/>
            <w:vMerge w:val="restart"/>
          </w:tcPr>
          <w:p w14:paraId="60AB0270" w14:textId="665526F1" w:rsidR="00DA68A4" w:rsidRPr="001D3086" w:rsidRDefault="00887B8E" w:rsidP="00503D72">
            <w:pPr>
              <w:rPr>
                <w:sz w:val="21"/>
                <w:szCs w:val="21"/>
              </w:rPr>
            </w:pPr>
            <w:r w:rsidRPr="001D3086">
              <w:rPr>
                <w:sz w:val="21"/>
                <w:szCs w:val="21"/>
              </w:rPr>
              <w:t>评分项</w:t>
            </w:r>
            <w:r w:rsidRPr="001D3086">
              <w:rPr>
                <w:rFonts w:hint="eastAsia"/>
                <w:sz w:val="21"/>
                <w:szCs w:val="21"/>
              </w:rPr>
              <w:t>9</w:t>
            </w:r>
            <w:r w:rsidR="00503D72" w:rsidRPr="001D3086">
              <w:rPr>
                <w:rFonts w:hint="eastAsia"/>
                <w:sz w:val="21"/>
                <w:szCs w:val="21"/>
              </w:rPr>
              <w:t>2</w:t>
            </w:r>
          </w:p>
        </w:tc>
      </w:tr>
      <w:tr w:rsidR="00256937" w:rsidRPr="001D3086" w14:paraId="4A0CCAEB" w14:textId="77777777" w:rsidTr="00742122">
        <w:trPr>
          <w:trHeight w:val="418"/>
        </w:trPr>
        <w:tc>
          <w:tcPr>
            <w:tcW w:w="936" w:type="dxa"/>
          </w:tcPr>
          <w:p w14:paraId="633E2DA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1-8-7</w:t>
            </w:r>
          </w:p>
        </w:tc>
        <w:tc>
          <w:tcPr>
            <w:tcW w:w="1015" w:type="dxa"/>
          </w:tcPr>
          <w:p w14:paraId="4D16F41B" w14:textId="77777777" w:rsidR="00DA68A4" w:rsidRPr="001D3086" w:rsidRDefault="00887B8E">
            <w:pPr>
              <w:pStyle w:val="null3"/>
              <w:jc w:val="center"/>
              <w:rPr>
                <w:rFonts w:hint="default"/>
                <w:bCs/>
                <w:szCs w:val="21"/>
              </w:rPr>
            </w:pPr>
            <w:r w:rsidRPr="001D3086">
              <w:rPr>
                <w:bCs/>
                <w:szCs w:val="21"/>
              </w:rPr>
              <w:t>金属软管</w:t>
            </w:r>
          </w:p>
        </w:tc>
        <w:tc>
          <w:tcPr>
            <w:tcW w:w="5245" w:type="dxa"/>
          </w:tcPr>
          <w:p w14:paraId="521FC933"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、名称</w:t>
            </w:r>
            <w:r w:rsidRPr="001D3086">
              <w:rPr>
                <w:rFonts w:hint="eastAsia"/>
                <w:sz w:val="21"/>
                <w:szCs w:val="21"/>
              </w:rPr>
              <w:t>:</w:t>
            </w:r>
            <w:r w:rsidRPr="001D3086">
              <w:rPr>
                <w:rFonts w:hint="eastAsia"/>
                <w:sz w:val="21"/>
                <w:szCs w:val="21"/>
              </w:rPr>
              <w:t>金属波纹管</w:t>
            </w:r>
            <w:r w:rsidRPr="001D3086">
              <w:rPr>
                <w:rFonts w:hint="eastAsia"/>
                <w:sz w:val="21"/>
                <w:szCs w:val="21"/>
              </w:rPr>
              <w:t xml:space="preserve">    </w:t>
            </w:r>
          </w:p>
          <w:p w14:paraId="6B624DE7"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、规格</w:t>
            </w:r>
            <w:r w:rsidRPr="001D3086">
              <w:rPr>
                <w:rFonts w:hint="eastAsia"/>
                <w:sz w:val="21"/>
                <w:szCs w:val="21"/>
              </w:rPr>
              <w:t>:</w:t>
            </w:r>
            <w:r w:rsidRPr="001D3086">
              <w:rPr>
                <w:rFonts w:hint="eastAsia"/>
                <w:sz w:val="21"/>
                <w:szCs w:val="21"/>
              </w:rPr>
              <w:t>Φ</w:t>
            </w:r>
            <w:r w:rsidRPr="001D3086">
              <w:rPr>
                <w:rFonts w:hint="eastAsia"/>
                <w:sz w:val="21"/>
                <w:szCs w:val="21"/>
              </w:rPr>
              <w:t xml:space="preserve">25 </w:t>
            </w:r>
          </w:p>
          <w:p w14:paraId="0201DF57" w14:textId="77777777" w:rsidR="00DA68A4" w:rsidRPr="001D3086" w:rsidRDefault="00887B8E">
            <w:pPr>
              <w:rPr>
                <w:sz w:val="21"/>
                <w:szCs w:val="21"/>
              </w:rPr>
            </w:pPr>
            <w:r w:rsidRPr="001D3086">
              <w:rPr>
                <w:rFonts w:hint="eastAsia"/>
                <w:sz w:val="21"/>
                <w:szCs w:val="21"/>
              </w:rPr>
              <w:t>3</w:t>
            </w:r>
            <w:r w:rsidRPr="001D3086">
              <w:rPr>
                <w:rFonts w:hint="eastAsia"/>
                <w:sz w:val="21"/>
                <w:szCs w:val="21"/>
              </w:rPr>
              <w:t>、配置形式：明敷。</w:t>
            </w:r>
          </w:p>
        </w:tc>
        <w:tc>
          <w:tcPr>
            <w:tcW w:w="850" w:type="dxa"/>
          </w:tcPr>
          <w:p w14:paraId="5382E439" w14:textId="77777777" w:rsidR="00DA68A4" w:rsidRPr="001D3086" w:rsidRDefault="00887B8E">
            <w:pPr>
              <w:rPr>
                <w:sz w:val="21"/>
                <w:szCs w:val="21"/>
              </w:rPr>
            </w:pPr>
            <w:r w:rsidRPr="001D3086">
              <w:rPr>
                <w:rFonts w:hint="eastAsia"/>
                <w:sz w:val="21"/>
                <w:szCs w:val="21"/>
              </w:rPr>
              <w:t>130</w:t>
            </w:r>
            <w:r w:rsidRPr="001D3086">
              <w:rPr>
                <w:rFonts w:hint="eastAsia"/>
                <w:sz w:val="21"/>
                <w:szCs w:val="21"/>
              </w:rPr>
              <w:t>米</w:t>
            </w:r>
          </w:p>
        </w:tc>
        <w:tc>
          <w:tcPr>
            <w:tcW w:w="709" w:type="dxa"/>
            <w:vMerge/>
          </w:tcPr>
          <w:p w14:paraId="0C582B5E" w14:textId="77777777" w:rsidR="00DA68A4" w:rsidRPr="001D3086" w:rsidRDefault="00DA68A4">
            <w:pPr>
              <w:rPr>
                <w:sz w:val="21"/>
                <w:szCs w:val="21"/>
              </w:rPr>
            </w:pPr>
          </w:p>
        </w:tc>
      </w:tr>
      <w:tr w:rsidR="00256937" w:rsidRPr="001D3086" w14:paraId="66C7EDD6" w14:textId="77777777">
        <w:trPr>
          <w:trHeight w:val="418"/>
        </w:trPr>
        <w:tc>
          <w:tcPr>
            <w:tcW w:w="8755" w:type="dxa"/>
            <w:gridSpan w:val="5"/>
          </w:tcPr>
          <w:p w14:paraId="3D88304D" w14:textId="77777777" w:rsidR="00DA68A4" w:rsidRPr="001D3086" w:rsidRDefault="00887B8E">
            <w:pPr>
              <w:pStyle w:val="null3"/>
              <w:rPr>
                <w:rFonts w:hint="default"/>
                <w:szCs w:val="21"/>
              </w:rPr>
            </w:pPr>
            <w:r w:rsidRPr="001D3086">
              <w:rPr>
                <w:rFonts w:asciiTheme="majorEastAsia" w:eastAsiaTheme="majorEastAsia" w:hAnsiTheme="majorEastAsia" w:cstheme="majorEastAsia"/>
                <w:b/>
                <w:bCs/>
                <w:szCs w:val="21"/>
              </w:rPr>
              <w:t>九、</w:t>
            </w:r>
            <w:r w:rsidRPr="001D3086">
              <w:rPr>
                <w:b/>
                <w:bCs/>
                <w:szCs w:val="21"/>
              </w:rPr>
              <w:t>体育馆声学</w:t>
            </w:r>
            <w:r w:rsidRPr="001D3086">
              <w:rPr>
                <w:b/>
                <w:bCs/>
                <w:szCs w:val="21"/>
              </w:rPr>
              <w:t>(1.5</w:t>
            </w:r>
            <w:r w:rsidRPr="001D3086">
              <w:rPr>
                <w:b/>
                <w:bCs/>
                <w:szCs w:val="21"/>
              </w:rPr>
              <w:t>秒</w:t>
            </w:r>
            <w:r w:rsidRPr="001D3086">
              <w:rPr>
                <w:b/>
                <w:bCs/>
                <w:szCs w:val="21"/>
              </w:rPr>
              <w:t>)</w:t>
            </w:r>
            <w:r w:rsidRPr="001D3086">
              <w:rPr>
                <w:b/>
                <w:bCs/>
                <w:szCs w:val="21"/>
              </w:rPr>
              <w:t>系统器材</w:t>
            </w:r>
          </w:p>
        </w:tc>
      </w:tr>
      <w:tr w:rsidR="00256937" w:rsidRPr="001D3086" w14:paraId="15CD708C" w14:textId="77777777" w:rsidTr="00742122">
        <w:trPr>
          <w:trHeight w:val="418"/>
        </w:trPr>
        <w:tc>
          <w:tcPr>
            <w:tcW w:w="936" w:type="dxa"/>
            <w:vMerge w:val="restart"/>
          </w:tcPr>
          <w:p w14:paraId="49485CBD"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1-9-1</w:t>
            </w:r>
          </w:p>
        </w:tc>
        <w:tc>
          <w:tcPr>
            <w:tcW w:w="1015" w:type="dxa"/>
            <w:vMerge w:val="restart"/>
          </w:tcPr>
          <w:p w14:paraId="781AA3F6" w14:textId="77777777" w:rsidR="00DA68A4" w:rsidRPr="001D3086" w:rsidRDefault="00887B8E">
            <w:pPr>
              <w:pStyle w:val="null3"/>
              <w:jc w:val="center"/>
              <w:rPr>
                <w:rFonts w:hint="default"/>
                <w:bCs/>
                <w:szCs w:val="21"/>
              </w:rPr>
            </w:pPr>
            <w:r w:rsidRPr="001D3086">
              <w:rPr>
                <w:bCs/>
                <w:szCs w:val="21"/>
              </w:rPr>
              <w:t>铝制全频空间</w:t>
            </w:r>
            <w:r w:rsidRPr="001D3086">
              <w:rPr>
                <w:rFonts w:cs="Times New Roman"/>
                <w:szCs w:val="21"/>
              </w:rPr>
              <w:t>吸声体模块（顶</w:t>
            </w:r>
            <w:r w:rsidRPr="001D3086">
              <w:rPr>
                <w:bCs/>
                <w:szCs w:val="21"/>
              </w:rPr>
              <w:t>面）</w:t>
            </w:r>
          </w:p>
        </w:tc>
        <w:tc>
          <w:tcPr>
            <w:tcW w:w="5245" w:type="dxa"/>
          </w:tcPr>
          <w:p w14:paraId="2779C7B7" w14:textId="77777777" w:rsidR="00DA68A4" w:rsidRPr="001D3086" w:rsidRDefault="00887B8E">
            <w:pPr>
              <w:rPr>
                <w:sz w:val="21"/>
                <w:szCs w:val="21"/>
              </w:rPr>
            </w:pPr>
            <w:r w:rsidRPr="001D3086">
              <w:rPr>
                <w:rFonts w:hint="eastAsia"/>
                <w:sz w:val="21"/>
                <w:szCs w:val="21"/>
              </w:rPr>
              <w:t>1.</w:t>
            </w:r>
            <w:r w:rsidRPr="001D3086">
              <w:rPr>
                <w:rFonts w:hint="eastAsia"/>
                <w:sz w:val="21"/>
                <w:szCs w:val="21"/>
              </w:rPr>
              <w:t>尺寸约：宽</w:t>
            </w:r>
            <w:r w:rsidRPr="001D3086">
              <w:rPr>
                <w:rFonts w:hint="eastAsia"/>
                <w:sz w:val="21"/>
                <w:szCs w:val="21"/>
              </w:rPr>
              <w:t>600-1200mm</w:t>
            </w:r>
            <w:r w:rsidRPr="001D3086">
              <w:rPr>
                <w:rFonts w:hint="eastAsia"/>
                <w:sz w:val="21"/>
                <w:szCs w:val="21"/>
              </w:rPr>
              <w:t>、长</w:t>
            </w:r>
            <w:r w:rsidRPr="001D3086">
              <w:rPr>
                <w:rFonts w:hint="eastAsia"/>
                <w:sz w:val="21"/>
                <w:szCs w:val="21"/>
              </w:rPr>
              <w:t>1200-3000mm</w:t>
            </w:r>
            <w:r w:rsidRPr="001D3086">
              <w:rPr>
                <w:rFonts w:hint="eastAsia"/>
                <w:sz w:val="21"/>
                <w:szCs w:val="21"/>
              </w:rPr>
              <w:t>、厚≥</w:t>
            </w:r>
            <w:r w:rsidRPr="001D3086">
              <w:rPr>
                <w:rFonts w:hint="eastAsia"/>
                <w:sz w:val="21"/>
                <w:szCs w:val="21"/>
              </w:rPr>
              <w:t>50mm</w:t>
            </w:r>
            <w:r w:rsidRPr="001D3086">
              <w:rPr>
                <w:rFonts w:hint="eastAsia"/>
                <w:sz w:val="21"/>
                <w:szCs w:val="21"/>
              </w:rPr>
              <w:t>，可根据现场尺寸定制。</w:t>
            </w:r>
          </w:p>
          <w:p w14:paraId="31110463" w14:textId="77777777" w:rsidR="00DA68A4" w:rsidRPr="001D3086" w:rsidRDefault="00887B8E">
            <w:pPr>
              <w:rPr>
                <w:sz w:val="21"/>
                <w:szCs w:val="21"/>
              </w:rPr>
            </w:pPr>
            <w:r w:rsidRPr="001D3086">
              <w:rPr>
                <w:rFonts w:hint="eastAsia"/>
                <w:sz w:val="21"/>
                <w:szCs w:val="21"/>
              </w:rPr>
              <w:t>2.</w:t>
            </w:r>
            <w:r w:rsidRPr="001D3086">
              <w:rPr>
                <w:rFonts w:hint="eastAsia"/>
                <w:sz w:val="21"/>
                <w:szCs w:val="21"/>
              </w:rPr>
              <w:t>框体：框体采用</w:t>
            </w:r>
            <w:r w:rsidRPr="001D3086">
              <w:rPr>
                <w:rFonts w:hint="eastAsia"/>
                <w:sz w:val="21"/>
                <w:szCs w:val="21"/>
              </w:rPr>
              <w:t>3</w:t>
            </w:r>
            <w:r w:rsidRPr="001D3086">
              <w:rPr>
                <w:rFonts w:hint="eastAsia"/>
                <w:sz w:val="21"/>
                <w:szCs w:val="21"/>
              </w:rPr>
              <w:t>系铝合金材质模具一次成型型材，表面防共振金属齿纹纹理设计，</w:t>
            </w:r>
            <w:r w:rsidRPr="001D3086">
              <w:rPr>
                <w:rFonts w:hint="eastAsia"/>
                <w:sz w:val="21"/>
                <w:szCs w:val="21"/>
              </w:rPr>
              <w:t xml:space="preserve"> </w:t>
            </w:r>
            <w:r w:rsidRPr="001D3086">
              <w:rPr>
                <w:rFonts w:hint="eastAsia"/>
                <w:sz w:val="21"/>
                <w:szCs w:val="21"/>
              </w:rPr>
              <w:t>防氧化喷涂工艺处理，有效保护铝合金框体</w:t>
            </w:r>
            <w:r w:rsidRPr="001D3086">
              <w:rPr>
                <w:rFonts w:hint="eastAsia"/>
                <w:sz w:val="21"/>
                <w:szCs w:val="21"/>
              </w:rPr>
              <w:t xml:space="preserve"> 30 </w:t>
            </w:r>
            <w:r w:rsidRPr="001D3086">
              <w:rPr>
                <w:rFonts w:hint="eastAsia"/>
                <w:sz w:val="21"/>
                <w:szCs w:val="21"/>
              </w:rPr>
              <w:t>年无质变；结构：基材定制环保复合声学棉，有效提升产品中低频吸声频率；声学棉表面</w:t>
            </w:r>
            <w:proofErr w:type="gramStart"/>
            <w:r w:rsidRPr="001D3086">
              <w:rPr>
                <w:rFonts w:hint="eastAsia"/>
                <w:sz w:val="21"/>
                <w:szCs w:val="21"/>
              </w:rPr>
              <w:t>透声毡</w:t>
            </w:r>
            <w:proofErr w:type="gramEnd"/>
            <w:r w:rsidRPr="001D3086">
              <w:rPr>
                <w:rFonts w:hint="eastAsia"/>
                <w:sz w:val="21"/>
                <w:szCs w:val="21"/>
              </w:rPr>
              <w:t>覆盖，确保成品表面平整度，声学棉</w:t>
            </w:r>
            <w:r w:rsidRPr="001D3086">
              <w:rPr>
                <w:rFonts w:hint="eastAsia"/>
                <w:sz w:val="21"/>
                <w:szCs w:val="21"/>
              </w:rPr>
              <w:t>6</w:t>
            </w:r>
            <w:r w:rsidRPr="001D3086">
              <w:rPr>
                <w:rFonts w:hint="eastAsia"/>
                <w:sz w:val="21"/>
                <w:szCs w:val="21"/>
              </w:rPr>
              <w:t>面定制</w:t>
            </w:r>
            <w:r w:rsidRPr="001D3086">
              <w:rPr>
                <w:rFonts w:hint="eastAsia"/>
                <w:sz w:val="21"/>
                <w:szCs w:val="21"/>
              </w:rPr>
              <w:t>A</w:t>
            </w:r>
            <w:r w:rsidRPr="001D3086">
              <w:rPr>
                <w:rFonts w:hint="eastAsia"/>
                <w:sz w:val="21"/>
                <w:szCs w:val="21"/>
              </w:rPr>
              <w:t>级</w:t>
            </w:r>
            <w:proofErr w:type="gramStart"/>
            <w:r w:rsidRPr="001D3086">
              <w:rPr>
                <w:rFonts w:hint="eastAsia"/>
                <w:sz w:val="21"/>
                <w:szCs w:val="21"/>
              </w:rPr>
              <w:t>透声布</w:t>
            </w:r>
            <w:proofErr w:type="gramEnd"/>
            <w:r w:rsidRPr="001D3086">
              <w:rPr>
                <w:rFonts w:hint="eastAsia"/>
                <w:sz w:val="21"/>
                <w:szCs w:val="21"/>
              </w:rPr>
              <w:t>包裹、有效防止粉尘释放增加产品强度；饰面：</w:t>
            </w:r>
            <w:r w:rsidRPr="001D3086">
              <w:rPr>
                <w:rFonts w:hint="eastAsia"/>
                <w:sz w:val="21"/>
                <w:szCs w:val="21"/>
              </w:rPr>
              <w:t>A</w:t>
            </w:r>
            <w:r w:rsidRPr="001D3086">
              <w:rPr>
                <w:rFonts w:hint="eastAsia"/>
                <w:sz w:val="21"/>
                <w:szCs w:val="21"/>
              </w:rPr>
              <w:t>级不燃无机玻璃纤维布。用量：根据建筑结构设计。重量约：</w:t>
            </w:r>
            <w:r w:rsidRPr="001D3086">
              <w:rPr>
                <w:rFonts w:hint="eastAsia"/>
                <w:sz w:val="21"/>
                <w:szCs w:val="21"/>
              </w:rPr>
              <w:t>5.3kg/m</w:t>
            </w:r>
            <w:r w:rsidRPr="001D3086">
              <w:rPr>
                <w:rFonts w:hint="eastAsia"/>
                <w:sz w:val="21"/>
                <w:szCs w:val="21"/>
              </w:rPr>
              <w:t>²含安装件，满足任何的屋面荷载需求，确保不会由于荷载原因而产生安全隐患。</w:t>
            </w:r>
          </w:p>
        </w:tc>
        <w:tc>
          <w:tcPr>
            <w:tcW w:w="850" w:type="dxa"/>
            <w:vMerge w:val="restart"/>
          </w:tcPr>
          <w:p w14:paraId="74E212B8"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1625.8平方米</w:t>
            </w:r>
          </w:p>
        </w:tc>
        <w:tc>
          <w:tcPr>
            <w:tcW w:w="709" w:type="dxa"/>
          </w:tcPr>
          <w:p w14:paraId="1FF504FF" w14:textId="5183B2F9" w:rsidR="00DA68A4" w:rsidRPr="001D3086" w:rsidRDefault="00887B8E" w:rsidP="00503D72">
            <w:pPr>
              <w:rPr>
                <w:sz w:val="21"/>
                <w:szCs w:val="21"/>
              </w:rPr>
            </w:pPr>
            <w:r w:rsidRPr="001D3086">
              <w:rPr>
                <w:sz w:val="21"/>
                <w:szCs w:val="21"/>
              </w:rPr>
              <w:t>评分项</w:t>
            </w:r>
            <w:r w:rsidRPr="001D3086">
              <w:rPr>
                <w:rFonts w:hint="eastAsia"/>
                <w:sz w:val="21"/>
                <w:szCs w:val="21"/>
              </w:rPr>
              <w:t>9</w:t>
            </w:r>
            <w:r w:rsidR="00503D72" w:rsidRPr="001D3086">
              <w:rPr>
                <w:rFonts w:hint="eastAsia"/>
                <w:sz w:val="21"/>
                <w:szCs w:val="21"/>
              </w:rPr>
              <w:t>3</w:t>
            </w:r>
          </w:p>
        </w:tc>
      </w:tr>
      <w:tr w:rsidR="00256937" w:rsidRPr="001D3086" w14:paraId="5D4F173F" w14:textId="77777777" w:rsidTr="00742122">
        <w:trPr>
          <w:trHeight w:val="418"/>
        </w:trPr>
        <w:tc>
          <w:tcPr>
            <w:tcW w:w="936" w:type="dxa"/>
            <w:vMerge/>
          </w:tcPr>
          <w:p w14:paraId="08192AD1"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488C4C92" w14:textId="77777777" w:rsidR="00DA68A4" w:rsidRPr="001D3086" w:rsidRDefault="00DA68A4">
            <w:pPr>
              <w:pStyle w:val="null3"/>
              <w:jc w:val="center"/>
              <w:rPr>
                <w:rFonts w:hint="default"/>
                <w:bCs/>
                <w:szCs w:val="21"/>
              </w:rPr>
            </w:pPr>
          </w:p>
        </w:tc>
        <w:tc>
          <w:tcPr>
            <w:tcW w:w="5245" w:type="dxa"/>
          </w:tcPr>
          <w:p w14:paraId="4962632B" w14:textId="77777777" w:rsidR="00DA68A4" w:rsidRPr="001D3086" w:rsidRDefault="00887B8E">
            <w:pPr>
              <w:rPr>
                <w:sz w:val="21"/>
                <w:szCs w:val="21"/>
              </w:rPr>
            </w:pPr>
            <w:r w:rsidRPr="001D3086">
              <w:rPr>
                <w:rFonts w:hint="eastAsia"/>
                <w:sz w:val="21"/>
                <w:szCs w:val="21"/>
              </w:rPr>
              <w:t>★</w:t>
            </w:r>
            <w:r w:rsidRPr="001D3086">
              <w:rPr>
                <w:rFonts w:hint="eastAsia"/>
                <w:sz w:val="21"/>
                <w:szCs w:val="21"/>
              </w:rPr>
              <w:t>3</w:t>
            </w:r>
            <w:r w:rsidRPr="001D3086">
              <w:rPr>
                <w:rFonts w:hint="eastAsia"/>
                <w:sz w:val="21"/>
                <w:szCs w:val="21"/>
              </w:rPr>
              <w:t>、产品防火性能：依据</w:t>
            </w:r>
            <w:r w:rsidRPr="001D3086">
              <w:rPr>
                <w:rFonts w:hint="eastAsia"/>
                <w:sz w:val="21"/>
                <w:szCs w:val="21"/>
              </w:rPr>
              <w:t>GB 8624-2012</w:t>
            </w:r>
            <w:r w:rsidRPr="001D3086">
              <w:rPr>
                <w:rFonts w:hint="eastAsia"/>
                <w:sz w:val="21"/>
                <w:szCs w:val="21"/>
              </w:rPr>
              <w:t>《建筑材料及制品燃烧性能分级》检测，产品整体达到国家</w:t>
            </w:r>
            <w:r w:rsidRPr="001D3086">
              <w:rPr>
                <w:rFonts w:hint="eastAsia"/>
                <w:sz w:val="21"/>
                <w:szCs w:val="21"/>
              </w:rPr>
              <w:t xml:space="preserve"> A(A2)</w:t>
            </w:r>
            <w:r w:rsidRPr="001D3086">
              <w:rPr>
                <w:rFonts w:hint="eastAsia"/>
                <w:sz w:val="21"/>
                <w:szCs w:val="21"/>
              </w:rPr>
              <w:t>级防火标准。产品环保性能：依据</w:t>
            </w:r>
            <w:r w:rsidRPr="001D3086">
              <w:rPr>
                <w:rFonts w:hint="eastAsia"/>
                <w:sz w:val="21"/>
                <w:szCs w:val="21"/>
              </w:rPr>
              <w:t>GB/18580-2017</w:t>
            </w:r>
            <w:r w:rsidRPr="001D3086">
              <w:rPr>
                <w:rFonts w:hint="eastAsia"/>
                <w:sz w:val="21"/>
                <w:szCs w:val="21"/>
              </w:rPr>
              <w:t>《室内</w:t>
            </w:r>
            <w:r w:rsidRPr="001D3086">
              <w:rPr>
                <w:rFonts w:hint="eastAsia"/>
                <w:sz w:val="21"/>
                <w:szCs w:val="21"/>
              </w:rPr>
              <w:lastRenderedPageBreak/>
              <w:t>装饰装修材料人造板及其制品中甲醛释放限量》，甲醛释放量要求≤</w:t>
            </w:r>
            <w:r w:rsidRPr="001D3086">
              <w:rPr>
                <w:rFonts w:hint="eastAsia"/>
                <w:sz w:val="21"/>
                <w:szCs w:val="21"/>
              </w:rPr>
              <w:t>0.124mg/m</w:t>
            </w:r>
            <w:r w:rsidRPr="001D3086">
              <w:rPr>
                <w:rFonts w:hint="eastAsia"/>
                <w:sz w:val="21"/>
                <w:szCs w:val="21"/>
              </w:rPr>
              <w:t>³。</w:t>
            </w:r>
            <w:r w:rsidRPr="001D3086">
              <w:rPr>
                <w:sz w:val="21"/>
                <w:szCs w:val="21"/>
              </w:rPr>
              <w:t>需提供第三方权威机构出具的通过</w:t>
            </w:r>
            <w:r w:rsidRPr="001D3086">
              <w:rPr>
                <w:sz w:val="21"/>
                <w:szCs w:val="21"/>
              </w:rPr>
              <w:t>“CMA”</w:t>
            </w:r>
            <w:r w:rsidRPr="001D3086">
              <w:rPr>
                <w:sz w:val="21"/>
                <w:szCs w:val="21"/>
              </w:rPr>
              <w:t>或</w:t>
            </w:r>
            <w:r w:rsidRPr="001D3086">
              <w:rPr>
                <w:sz w:val="21"/>
                <w:szCs w:val="21"/>
              </w:rPr>
              <w:t xml:space="preserve">“CNAS” </w:t>
            </w:r>
            <w:r w:rsidRPr="001D3086">
              <w:rPr>
                <w:sz w:val="21"/>
                <w:szCs w:val="21"/>
              </w:rPr>
              <w:t>认证的结果符合的报告复印件</w:t>
            </w:r>
            <w:r w:rsidRPr="001D3086">
              <w:rPr>
                <w:rFonts w:hint="eastAsia"/>
                <w:sz w:val="21"/>
                <w:szCs w:val="21"/>
              </w:rPr>
              <w:t>。</w:t>
            </w:r>
          </w:p>
        </w:tc>
        <w:tc>
          <w:tcPr>
            <w:tcW w:w="850" w:type="dxa"/>
            <w:vMerge/>
          </w:tcPr>
          <w:p w14:paraId="5E833233"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709" w:type="dxa"/>
          </w:tcPr>
          <w:p w14:paraId="6A29B69A" w14:textId="77777777" w:rsidR="00DA68A4" w:rsidRPr="001D3086" w:rsidRDefault="00887B8E">
            <w:pPr>
              <w:rPr>
                <w:sz w:val="21"/>
                <w:szCs w:val="21"/>
              </w:rPr>
            </w:pPr>
            <w:r w:rsidRPr="001D3086">
              <w:rPr>
                <w:sz w:val="21"/>
                <w:szCs w:val="21"/>
              </w:rPr>
              <w:t>实质性条款</w:t>
            </w:r>
          </w:p>
        </w:tc>
      </w:tr>
      <w:tr w:rsidR="00256937" w:rsidRPr="001D3086" w14:paraId="3A6687C4" w14:textId="77777777" w:rsidTr="00742122">
        <w:trPr>
          <w:trHeight w:val="418"/>
        </w:trPr>
        <w:tc>
          <w:tcPr>
            <w:tcW w:w="936" w:type="dxa"/>
            <w:vMerge/>
          </w:tcPr>
          <w:p w14:paraId="0488B30F"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3FB3F64A" w14:textId="77777777" w:rsidR="00DA68A4" w:rsidRPr="001D3086" w:rsidRDefault="00DA68A4">
            <w:pPr>
              <w:pStyle w:val="null3"/>
              <w:jc w:val="center"/>
              <w:rPr>
                <w:rFonts w:hint="default"/>
                <w:bCs/>
                <w:szCs w:val="21"/>
              </w:rPr>
            </w:pPr>
          </w:p>
        </w:tc>
        <w:tc>
          <w:tcPr>
            <w:tcW w:w="5245" w:type="dxa"/>
          </w:tcPr>
          <w:p w14:paraId="63F4760F" w14:textId="77777777" w:rsidR="00DA68A4" w:rsidRPr="001D3086" w:rsidRDefault="00887B8E">
            <w:pPr>
              <w:pStyle w:val="null3"/>
              <w:rPr>
                <w:rFonts w:hint="default"/>
                <w:szCs w:val="21"/>
              </w:rPr>
            </w:pPr>
            <w:r w:rsidRPr="001D3086">
              <w:rPr>
                <w:szCs w:val="21"/>
              </w:rPr>
              <w:t>▲</w:t>
            </w:r>
            <w:r w:rsidRPr="001D3086">
              <w:rPr>
                <w:szCs w:val="21"/>
              </w:rPr>
              <w:t>4</w:t>
            </w:r>
            <w:r w:rsidRPr="001D3086">
              <w:rPr>
                <w:szCs w:val="21"/>
              </w:rPr>
              <w:t>、产品环境性能；根据《</w:t>
            </w:r>
            <w:r w:rsidRPr="001D3086">
              <w:rPr>
                <w:szCs w:val="21"/>
              </w:rPr>
              <w:t>GBZ/T192.1-2007-1</w:t>
            </w:r>
            <w:r w:rsidRPr="001D3086">
              <w:rPr>
                <w:szCs w:val="21"/>
              </w:rPr>
              <w:t>部分</w:t>
            </w:r>
            <w:r w:rsidRPr="001D3086">
              <w:rPr>
                <w:szCs w:val="21"/>
              </w:rPr>
              <w:t>-</w:t>
            </w:r>
            <w:r w:rsidRPr="001D3086">
              <w:rPr>
                <w:szCs w:val="21"/>
              </w:rPr>
              <w:t>时间加权平均容许浓度</w:t>
            </w:r>
            <w:r w:rsidRPr="001D3086">
              <w:rPr>
                <w:szCs w:val="21"/>
              </w:rPr>
              <w:t>PC-TWA</w:t>
            </w:r>
            <w:r w:rsidRPr="001D3086">
              <w:rPr>
                <w:szCs w:val="21"/>
              </w:rPr>
              <w:t>》标准；检测粉尘结果低于标准≤</w:t>
            </w:r>
            <w:r w:rsidRPr="001D3086">
              <w:rPr>
                <w:szCs w:val="21"/>
              </w:rPr>
              <w:t>0.463mg/m</w:t>
            </w:r>
            <w:r w:rsidRPr="001D3086">
              <w:rPr>
                <w:szCs w:val="21"/>
              </w:rPr>
              <w:t>³；需提供第三方权威机构出具的通过“</w:t>
            </w:r>
            <w:r w:rsidRPr="001D3086">
              <w:rPr>
                <w:szCs w:val="21"/>
              </w:rPr>
              <w:t>CMA</w:t>
            </w:r>
            <w:r w:rsidRPr="001D3086">
              <w:rPr>
                <w:szCs w:val="21"/>
              </w:rPr>
              <w:t>”或“</w:t>
            </w:r>
            <w:r w:rsidRPr="001D3086">
              <w:rPr>
                <w:szCs w:val="21"/>
              </w:rPr>
              <w:t>CNAS</w:t>
            </w:r>
            <w:r w:rsidRPr="001D3086">
              <w:rPr>
                <w:szCs w:val="21"/>
              </w:rPr>
              <w:t>”</w:t>
            </w:r>
            <w:r w:rsidRPr="001D3086">
              <w:rPr>
                <w:szCs w:val="21"/>
              </w:rPr>
              <w:t xml:space="preserve"> </w:t>
            </w:r>
            <w:r w:rsidRPr="001D3086">
              <w:rPr>
                <w:szCs w:val="21"/>
              </w:rPr>
              <w:t>认证的结果符合的报告复印件。</w:t>
            </w:r>
          </w:p>
          <w:p w14:paraId="4F69691A" w14:textId="77777777" w:rsidR="00DA68A4" w:rsidRPr="001D3086" w:rsidRDefault="00887B8E">
            <w:pPr>
              <w:pStyle w:val="null3"/>
              <w:rPr>
                <w:rFonts w:asciiTheme="majorEastAsia" w:eastAsiaTheme="majorEastAsia" w:hAnsiTheme="majorEastAsia" w:cstheme="majorEastAsia" w:hint="default"/>
                <w:szCs w:val="21"/>
              </w:rPr>
            </w:pPr>
            <w:r w:rsidRPr="001D3086">
              <w:rPr>
                <w:szCs w:val="21"/>
              </w:rPr>
              <w:t>铝制全频空间吸声</w:t>
            </w:r>
            <w:r w:rsidRPr="001D3086">
              <w:rPr>
                <w:rFonts w:asciiTheme="majorEastAsia" w:eastAsiaTheme="majorEastAsia" w:hAnsiTheme="majorEastAsia" w:cstheme="majorEastAsia"/>
                <w:bCs/>
                <w:szCs w:val="21"/>
              </w:rPr>
              <w:t>体模块符合GB/T25998-2020（矿物棉装饰吸声板）标准规定要求，产品受潮挠度（RH99＜0.8mm）、</w:t>
            </w:r>
            <w:r w:rsidRPr="001D3086">
              <w:rPr>
                <w:rFonts w:asciiTheme="majorEastAsia" w:eastAsiaTheme="majorEastAsia" w:hAnsiTheme="majorEastAsia" w:cstheme="majorEastAsia"/>
                <w:szCs w:val="21"/>
              </w:rPr>
              <w:t>产品弯曲破坏载荷＞400</w:t>
            </w:r>
            <w:r w:rsidRPr="001D3086">
              <w:rPr>
                <w:rFonts w:asciiTheme="majorEastAsia" w:eastAsiaTheme="majorEastAsia" w:hAnsiTheme="majorEastAsia" w:cstheme="majorEastAsia"/>
                <w:bCs/>
                <w:szCs w:val="21"/>
              </w:rPr>
              <w:t>N的检测报告，</w:t>
            </w:r>
            <w:r w:rsidRPr="001D3086">
              <w:rPr>
                <w:rFonts w:asciiTheme="majorEastAsia" w:eastAsiaTheme="majorEastAsia" w:hAnsiTheme="majorEastAsia" w:cstheme="majorEastAsia"/>
                <w:szCs w:val="21"/>
              </w:rPr>
              <w:t>需提供第三方权威机构出具的通过“CMA”或“CNAS” 认证的结果符合的报告复印件。</w:t>
            </w:r>
          </w:p>
        </w:tc>
        <w:tc>
          <w:tcPr>
            <w:tcW w:w="850" w:type="dxa"/>
            <w:vMerge/>
          </w:tcPr>
          <w:p w14:paraId="313A1D09"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709" w:type="dxa"/>
          </w:tcPr>
          <w:p w14:paraId="63A35E24" w14:textId="775E3947" w:rsidR="00DA68A4" w:rsidRPr="001D3086" w:rsidRDefault="00887B8E" w:rsidP="00503D72">
            <w:pPr>
              <w:rPr>
                <w:sz w:val="21"/>
                <w:szCs w:val="21"/>
              </w:rPr>
            </w:pPr>
            <w:r w:rsidRPr="001D3086">
              <w:rPr>
                <w:sz w:val="21"/>
                <w:szCs w:val="21"/>
              </w:rPr>
              <w:t>评分项</w:t>
            </w:r>
            <w:r w:rsidRPr="001D3086">
              <w:rPr>
                <w:rFonts w:hint="eastAsia"/>
                <w:sz w:val="21"/>
                <w:szCs w:val="21"/>
              </w:rPr>
              <w:t>9</w:t>
            </w:r>
            <w:r w:rsidR="00503D72" w:rsidRPr="001D3086">
              <w:rPr>
                <w:rFonts w:hint="eastAsia"/>
                <w:sz w:val="21"/>
                <w:szCs w:val="21"/>
              </w:rPr>
              <w:t>4</w:t>
            </w:r>
          </w:p>
        </w:tc>
      </w:tr>
      <w:tr w:rsidR="00256937" w:rsidRPr="001D3086" w14:paraId="6384EC3B" w14:textId="77777777" w:rsidTr="00742122">
        <w:trPr>
          <w:trHeight w:val="418"/>
        </w:trPr>
        <w:tc>
          <w:tcPr>
            <w:tcW w:w="936" w:type="dxa"/>
          </w:tcPr>
          <w:p w14:paraId="648DAC0F"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1-9-2</w:t>
            </w:r>
          </w:p>
        </w:tc>
        <w:tc>
          <w:tcPr>
            <w:tcW w:w="1015" w:type="dxa"/>
          </w:tcPr>
          <w:p w14:paraId="07D8B155" w14:textId="77777777" w:rsidR="00DA68A4" w:rsidRPr="001D3086" w:rsidRDefault="00887B8E">
            <w:pPr>
              <w:pStyle w:val="null3"/>
              <w:jc w:val="center"/>
              <w:rPr>
                <w:rFonts w:hint="default"/>
                <w:bCs/>
                <w:szCs w:val="21"/>
              </w:rPr>
            </w:pPr>
            <w:r w:rsidRPr="001D3086">
              <w:rPr>
                <w:bCs/>
                <w:szCs w:val="21"/>
              </w:rPr>
              <w:t>安装辅材</w:t>
            </w:r>
          </w:p>
        </w:tc>
        <w:tc>
          <w:tcPr>
            <w:tcW w:w="5245" w:type="dxa"/>
          </w:tcPr>
          <w:p w14:paraId="5D244B83" w14:textId="77777777" w:rsidR="00DA68A4" w:rsidRPr="001D3086" w:rsidRDefault="00887B8E">
            <w:pPr>
              <w:pStyle w:val="null3"/>
              <w:rPr>
                <w:rFonts w:hint="default"/>
                <w:bCs/>
                <w:szCs w:val="21"/>
              </w:rPr>
            </w:pPr>
            <w:r w:rsidRPr="001D3086">
              <w:rPr>
                <w:bCs/>
                <w:szCs w:val="21"/>
              </w:rPr>
              <w:t>顶面安装辅材；</w:t>
            </w:r>
            <w:r w:rsidRPr="001D3086">
              <w:rPr>
                <w:bCs/>
                <w:szCs w:val="21"/>
              </w:rPr>
              <w:t>25*25*2</w:t>
            </w:r>
            <w:r w:rsidRPr="001D3086">
              <w:rPr>
                <w:bCs/>
                <w:szCs w:val="21"/>
              </w:rPr>
              <w:t>镀锌角钢、</w:t>
            </w:r>
            <w:r w:rsidRPr="001D3086">
              <w:rPr>
                <w:bCs/>
                <w:szCs w:val="21"/>
              </w:rPr>
              <w:t>5</w:t>
            </w:r>
            <w:r w:rsidRPr="001D3086">
              <w:rPr>
                <w:bCs/>
                <w:szCs w:val="21"/>
              </w:rPr>
              <w:t>号镀锌钢丝绳、钢丝绳专用卡扣、</w:t>
            </w:r>
            <w:proofErr w:type="gramStart"/>
            <w:r w:rsidRPr="001D3086">
              <w:rPr>
                <w:bCs/>
                <w:szCs w:val="21"/>
              </w:rPr>
              <w:t>自攻燕尾</w:t>
            </w:r>
            <w:proofErr w:type="gramEnd"/>
            <w:r w:rsidRPr="001D3086">
              <w:rPr>
                <w:bCs/>
                <w:szCs w:val="21"/>
              </w:rPr>
              <w:t>螺丝。</w:t>
            </w:r>
          </w:p>
        </w:tc>
        <w:tc>
          <w:tcPr>
            <w:tcW w:w="850" w:type="dxa"/>
          </w:tcPr>
          <w:p w14:paraId="2D6362C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1625.8平方米</w:t>
            </w:r>
          </w:p>
        </w:tc>
        <w:tc>
          <w:tcPr>
            <w:tcW w:w="709" w:type="dxa"/>
            <w:vMerge w:val="restart"/>
          </w:tcPr>
          <w:p w14:paraId="017AB924" w14:textId="44F9C129" w:rsidR="00DA68A4" w:rsidRPr="001D3086" w:rsidRDefault="00887B8E" w:rsidP="00503D72">
            <w:pPr>
              <w:rPr>
                <w:sz w:val="21"/>
                <w:szCs w:val="21"/>
              </w:rPr>
            </w:pPr>
            <w:r w:rsidRPr="001D3086">
              <w:rPr>
                <w:sz w:val="21"/>
                <w:szCs w:val="21"/>
              </w:rPr>
              <w:t>评分项</w:t>
            </w:r>
            <w:r w:rsidRPr="001D3086">
              <w:rPr>
                <w:rFonts w:hint="eastAsia"/>
                <w:sz w:val="21"/>
                <w:szCs w:val="21"/>
              </w:rPr>
              <w:t>9</w:t>
            </w:r>
            <w:r w:rsidR="00503D72" w:rsidRPr="001D3086">
              <w:rPr>
                <w:rFonts w:hint="eastAsia"/>
                <w:sz w:val="21"/>
                <w:szCs w:val="21"/>
              </w:rPr>
              <w:t>5</w:t>
            </w:r>
          </w:p>
        </w:tc>
      </w:tr>
      <w:tr w:rsidR="00256937" w:rsidRPr="001D3086" w14:paraId="4B17D71D" w14:textId="77777777" w:rsidTr="00742122">
        <w:trPr>
          <w:trHeight w:val="418"/>
        </w:trPr>
        <w:tc>
          <w:tcPr>
            <w:tcW w:w="936" w:type="dxa"/>
            <w:vMerge w:val="restart"/>
          </w:tcPr>
          <w:p w14:paraId="101BA5E8"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1-9-3</w:t>
            </w:r>
          </w:p>
        </w:tc>
        <w:tc>
          <w:tcPr>
            <w:tcW w:w="1015" w:type="dxa"/>
            <w:vMerge w:val="restart"/>
          </w:tcPr>
          <w:p w14:paraId="0FB86D08" w14:textId="77777777" w:rsidR="00DA68A4" w:rsidRPr="001D3086" w:rsidRDefault="00887B8E">
            <w:pPr>
              <w:pStyle w:val="null3"/>
              <w:jc w:val="center"/>
              <w:rPr>
                <w:rFonts w:hint="default"/>
                <w:bCs/>
                <w:szCs w:val="21"/>
              </w:rPr>
            </w:pPr>
            <w:r w:rsidRPr="001D3086">
              <w:rPr>
                <w:bCs/>
                <w:szCs w:val="21"/>
              </w:rPr>
              <w:t>木纹色防火吸声板（陶铝基材）（墙面）</w:t>
            </w:r>
          </w:p>
        </w:tc>
        <w:tc>
          <w:tcPr>
            <w:tcW w:w="5245" w:type="dxa"/>
          </w:tcPr>
          <w:p w14:paraId="615766EB" w14:textId="77777777" w:rsidR="00DA68A4" w:rsidRPr="001D3086" w:rsidRDefault="00887B8E">
            <w:pPr>
              <w:rPr>
                <w:sz w:val="21"/>
                <w:szCs w:val="21"/>
              </w:rPr>
            </w:pPr>
            <w:r w:rsidRPr="001D3086">
              <w:rPr>
                <w:rFonts w:hint="eastAsia"/>
                <w:sz w:val="21"/>
                <w:szCs w:val="21"/>
              </w:rPr>
              <w:t>尺寸：宽</w:t>
            </w:r>
            <w:r w:rsidRPr="001D3086">
              <w:rPr>
                <w:rFonts w:hint="eastAsia"/>
                <w:sz w:val="21"/>
                <w:szCs w:val="21"/>
              </w:rPr>
              <w:t>128mm/197mm</w:t>
            </w:r>
            <w:r w:rsidRPr="001D3086">
              <w:rPr>
                <w:rFonts w:hint="eastAsia"/>
                <w:sz w:val="21"/>
                <w:szCs w:val="21"/>
              </w:rPr>
              <w:t>，长</w:t>
            </w:r>
            <w:r w:rsidRPr="001D3086">
              <w:rPr>
                <w:rFonts w:hint="eastAsia"/>
                <w:sz w:val="21"/>
                <w:szCs w:val="21"/>
              </w:rPr>
              <w:t>2430mm</w:t>
            </w:r>
            <w:r w:rsidRPr="001D3086">
              <w:rPr>
                <w:rFonts w:hint="eastAsia"/>
                <w:sz w:val="21"/>
                <w:szCs w:val="21"/>
              </w:rPr>
              <w:t>。</w:t>
            </w:r>
          </w:p>
          <w:p w14:paraId="711438D5" w14:textId="77777777" w:rsidR="00DA68A4" w:rsidRPr="001D3086" w:rsidRDefault="00887B8E">
            <w:pPr>
              <w:rPr>
                <w:sz w:val="21"/>
                <w:szCs w:val="21"/>
              </w:rPr>
            </w:pPr>
            <w:r w:rsidRPr="001D3086">
              <w:rPr>
                <w:rFonts w:hint="eastAsia"/>
                <w:sz w:val="21"/>
                <w:szCs w:val="21"/>
              </w:rPr>
              <w:t>工厂定制一次成型：</w:t>
            </w:r>
          </w:p>
          <w:p w14:paraId="2FD54010" w14:textId="77777777" w:rsidR="00DA68A4" w:rsidRPr="001D3086" w:rsidRDefault="00887B8E">
            <w:pPr>
              <w:rPr>
                <w:sz w:val="21"/>
                <w:szCs w:val="21"/>
              </w:rPr>
            </w:pPr>
            <w:r w:rsidRPr="001D3086">
              <w:rPr>
                <w:rFonts w:hint="eastAsia"/>
                <w:sz w:val="21"/>
                <w:szCs w:val="21"/>
              </w:rPr>
              <w:t>产品防潮、防虫、防腐、防霉、无甲醛、不变形具有很强的耐擦洗能力，凹凸启口便捷安装；规格槽孔</w:t>
            </w:r>
            <w:r w:rsidRPr="001D3086">
              <w:rPr>
                <w:rFonts w:hint="eastAsia"/>
                <w:sz w:val="21"/>
                <w:szCs w:val="21"/>
              </w:rPr>
              <w:t>28-4</w:t>
            </w:r>
            <w:r w:rsidRPr="001D3086">
              <w:rPr>
                <w:rFonts w:hint="eastAsia"/>
                <w:sz w:val="21"/>
                <w:szCs w:val="21"/>
              </w:rPr>
              <w:t>（穿孔率</w:t>
            </w:r>
            <w:r w:rsidRPr="001D3086">
              <w:rPr>
                <w:rFonts w:hint="eastAsia"/>
                <w:sz w:val="21"/>
                <w:szCs w:val="21"/>
              </w:rPr>
              <w:t>9.8%</w:t>
            </w:r>
            <w:r w:rsidRPr="001D3086">
              <w:rPr>
                <w:rFonts w:hint="eastAsia"/>
                <w:sz w:val="21"/>
                <w:szCs w:val="21"/>
              </w:rPr>
              <w:t>）、</w:t>
            </w:r>
            <w:r w:rsidRPr="001D3086">
              <w:rPr>
                <w:rFonts w:hint="eastAsia"/>
                <w:sz w:val="21"/>
                <w:szCs w:val="21"/>
              </w:rPr>
              <w:t>13-3</w:t>
            </w:r>
            <w:r w:rsidRPr="001D3086">
              <w:rPr>
                <w:rFonts w:hint="eastAsia"/>
                <w:sz w:val="21"/>
                <w:szCs w:val="21"/>
              </w:rPr>
              <w:t>（穿孔率</w:t>
            </w:r>
            <w:r w:rsidRPr="001D3086">
              <w:rPr>
                <w:rFonts w:hint="eastAsia"/>
                <w:sz w:val="21"/>
                <w:szCs w:val="21"/>
              </w:rPr>
              <w:t>12%</w:t>
            </w:r>
            <w:r w:rsidRPr="001D3086">
              <w:rPr>
                <w:rFonts w:hint="eastAsia"/>
                <w:sz w:val="21"/>
                <w:szCs w:val="21"/>
              </w:rPr>
              <w:t>）。基材：氧化镁（</w:t>
            </w:r>
            <w:r w:rsidRPr="001D3086">
              <w:rPr>
                <w:rFonts w:hint="eastAsia"/>
                <w:sz w:val="21"/>
                <w:szCs w:val="21"/>
              </w:rPr>
              <w:t>MgO</w:t>
            </w:r>
            <w:r w:rsidRPr="001D3086">
              <w:rPr>
                <w:rFonts w:hint="eastAsia"/>
                <w:sz w:val="21"/>
                <w:szCs w:val="21"/>
              </w:rPr>
              <w:t>）、氯化镁（</w:t>
            </w:r>
            <w:r w:rsidRPr="001D3086">
              <w:rPr>
                <w:rFonts w:hint="eastAsia"/>
                <w:sz w:val="21"/>
                <w:szCs w:val="21"/>
              </w:rPr>
              <w:t>MgCl2</w:t>
            </w:r>
            <w:r w:rsidRPr="001D3086">
              <w:rPr>
                <w:rFonts w:hint="eastAsia"/>
                <w:sz w:val="21"/>
                <w:szCs w:val="21"/>
              </w:rPr>
              <w:t>）、硫酸镁（</w:t>
            </w:r>
            <w:r w:rsidRPr="001D3086">
              <w:rPr>
                <w:rFonts w:hint="eastAsia"/>
                <w:sz w:val="21"/>
                <w:szCs w:val="21"/>
              </w:rPr>
              <w:t>MgSO4</w:t>
            </w:r>
            <w:r w:rsidRPr="001D3086">
              <w:rPr>
                <w:rFonts w:hint="eastAsia"/>
                <w:sz w:val="21"/>
                <w:szCs w:val="21"/>
              </w:rPr>
              <w:t>）、抗碱玻纤布、植物纤维、不燃质轻的珍珠岩、化学稳定立德粉、高分子聚合物、高性能改性剂复合材料（基材黑色）。</w:t>
            </w:r>
            <w:proofErr w:type="gramStart"/>
            <w:r w:rsidRPr="001D3086">
              <w:rPr>
                <w:rFonts w:hint="eastAsia"/>
                <w:sz w:val="21"/>
                <w:szCs w:val="21"/>
              </w:rPr>
              <w:t>背附黑色</w:t>
            </w:r>
            <w:proofErr w:type="gramEnd"/>
            <w:r w:rsidRPr="001D3086">
              <w:rPr>
                <w:rFonts w:hint="eastAsia"/>
                <w:sz w:val="21"/>
                <w:szCs w:val="21"/>
              </w:rPr>
              <w:t>声学无纺布。</w:t>
            </w:r>
          </w:p>
          <w:p w14:paraId="230762E2" w14:textId="77777777" w:rsidR="00DA68A4" w:rsidRPr="001D3086" w:rsidRDefault="00887B8E">
            <w:pPr>
              <w:rPr>
                <w:sz w:val="21"/>
                <w:szCs w:val="21"/>
              </w:rPr>
            </w:pPr>
            <w:r w:rsidRPr="001D3086">
              <w:rPr>
                <w:rFonts w:hint="eastAsia"/>
                <w:sz w:val="21"/>
                <w:szCs w:val="21"/>
              </w:rPr>
              <w:t>结构：采用定制</w:t>
            </w:r>
            <w:proofErr w:type="gramStart"/>
            <w:r w:rsidRPr="001D3086">
              <w:rPr>
                <w:rFonts w:hint="eastAsia"/>
                <w:sz w:val="21"/>
                <w:szCs w:val="21"/>
              </w:rPr>
              <w:t>安装码连墙</w:t>
            </w:r>
            <w:proofErr w:type="gramEnd"/>
            <w:r w:rsidRPr="001D3086">
              <w:rPr>
                <w:rFonts w:hint="eastAsia"/>
                <w:sz w:val="21"/>
                <w:szCs w:val="21"/>
              </w:rPr>
              <w:t>件，</w:t>
            </w:r>
            <w:r w:rsidRPr="001D3086">
              <w:rPr>
                <w:rFonts w:hint="eastAsia"/>
                <w:sz w:val="21"/>
                <w:szCs w:val="21"/>
              </w:rPr>
              <w:t>50/75/100</w:t>
            </w:r>
            <w:r w:rsidRPr="001D3086">
              <w:rPr>
                <w:rFonts w:hint="eastAsia"/>
                <w:sz w:val="21"/>
                <w:szCs w:val="21"/>
              </w:rPr>
              <w:t>系列竖向轻钢龙骨，龙骨中内置专用</w:t>
            </w:r>
            <w:r w:rsidRPr="001D3086">
              <w:rPr>
                <w:rFonts w:hint="eastAsia"/>
                <w:sz w:val="21"/>
                <w:szCs w:val="21"/>
              </w:rPr>
              <w:t>50mm</w:t>
            </w:r>
            <w:r w:rsidRPr="001D3086">
              <w:rPr>
                <w:rFonts w:hint="eastAsia"/>
                <w:sz w:val="21"/>
                <w:szCs w:val="21"/>
              </w:rPr>
              <w:t>—</w:t>
            </w:r>
            <w:r w:rsidRPr="001D3086">
              <w:rPr>
                <w:rFonts w:hint="eastAsia"/>
                <w:sz w:val="21"/>
                <w:szCs w:val="21"/>
              </w:rPr>
              <w:t>100mm</w:t>
            </w:r>
            <w:r w:rsidRPr="001D3086">
              <w:rPr>
                <w:rFonts w:hint="eastAsia"/>
                <w:sz w:val="21"/>
                <w:szCs w:val="21"/>
              </w:rPr>
              <w:t>厚</w:t>
            </w:r>
            <w:r w:rsidRPr="001D3086">
              <w:rPr>
                <w:rFonts w:hint="eastAsia"/>
                <w:sz w:val="21"/>
                <w:szCs w:val="21"/>
              </w:rPr>
              <w:t>32kg/m</w:t>
            </w:r>
            <w:r w:rsidRPr="001D3086">
              <w:rPr>
                <w:rFonts w:hint="eastAsia"/>
                <w:sz w:val="21"/>
                <w:szCs w:val="21"/>
              </w:rPr>
              <w:t>³玻璃纤维声学棉；</w:t>
            </w:r>
            <w:r w:rsidRPr="001D3086">
              <w:rPr>
                <w:rFonts w:hint="eastAsia"/>
                <w:sz w:val="21"/>
                <w:szCs w:val="21"/>
              </w:rPr>
              <w:t>15mm</w:t>
            </w:r>
            <w:r w:rsidRPr="001D3086">
              <w:rPr>
                <w:rFonts w:hint="eastAsia"/>
                <w:sz w:val="21"/>
                <w:szCs w:val="21"/>
              </w:rPr>
              <w:t>厚横向阻燃木条</w:t>
            </w:r>
            <w:proofErr w:type="gramStart"/>
            <w:r w:rsidRPr="001D3086">
              <w:rPr>
                <w:rFonts w:hint="eastAsia"/>
                <w:sz w:val="21"/>
                <w:szCs w:val="21"/>
              </w:rPr>
              <w:t>固定调</w:t>
            </w:r>
            <w:proofErr w:type="gramEnd"/>
            <w:r w:rsidRPr="001D3086">
              <w:rPr>
                <w:rFonts w:hint="eastAsia"/>
                <w:sz w:val="21"/>
                <w:szCs w:val="21"/>
              </w:rPr>
              <w:t>平。</w:t>
            </w:r>
          </w:p>
          <w:p w14:paraId="6D692D00" w14:textId="77777777" w:rsidR="00DA68A4" w:rsidRPr="001D3086" w:rsidRDefault="00887B8E">
            <w:pPr>
              <w:rPr>
                <w:sz w:val="21"/>
                <w:szCs w:val="21"/>
              </w:rPr>
            </w:pPr>
            <w:r w:rsidRPr="001D3086">
              <w:rPr>
                <w:rFonts w:hint="eastAsia"/>
                <w:sz w:val="21"/>
                <w:szCs w:val="21"/>
              </w:rPr>
              <w:t>饰面：防火皮饰面（木纹色、单色）。</w:t>
            </w:r>
          </w:p>
          <w:p w14:paraId="313B84C7" w14:textId="77777777" w:rsidR="00DA68A4" w:rsidRPr="001D3086" w:rsidRDefault="00887B8E">
            <w:pPr>
              <w:rPr>
                <w:sz w:val="21"/>
                <w:szCs w:val="21"/>
              </w:rPr>
            </w:pPr>
            <w:r w:rsidRPr="001D3086">
              <w:rPr>
                <w:rFonts w:hint="eastAsia"/>
                <w:sz w:val="21"/>
                <w:szCs w:val="21"/>
              </w:rPr>
              <w:t>用量：根据建筑结构设计。</w:t>
            </w:r>
          </w:p>
        </w:tc>
        <w:tc>
          <w:tcPr>
            <w:tcW w:w="850" w:type="dxa"/>
            <w:vMerge w:val="restart"/>
          </w:tcPr>
          <w:p w14:paraId="53619AF6"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1540平方米</w:t>
            </w:r>
          </w:p>
        </w:tc>
        <w:tc>
          <w:tcPr>
            <w:tcW w:w="709" w:type="dxa"/>
            <w:vMerge/>
          </w:tcPr>
          <w:p w14:paraId="6282B2F2" w14:textId="77777777" w:rsidR="00DA68A4" w:rsidRPr="001D3086" w:rsidRDefault="00DA68A4">
            <w:pPr>
              <w:rPr>
                <w:sz w:val="21"/>
                <w:szCs w:val="21"/>
              </w:rPr>
            </w:pPr>
          </w:p>
        </w:tc>
      </w:tr>
      <w:tr w:rsidR="00256937" w:rsidRPr="001D3086" w14:paraId="60247893" w14:textId="77777777" w:rsidTr="00742122">
        <w:trPr>
          <w:trHeight w:val="418"/>
        </w:trPr>
        <w:tc>
          <w:tcPr>
            <w:tcW w:w="936" w:type="dxa"/>
            <w:vMerge/>
          </w:tcPr>
          <w:p w14:paraId="7D6A2C9A"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6D3E0A60" w14:textId="77777777" w:rsidR="00DA68A4" w:rsidRPr="001D3086" w:rsidRDefault="00DA68A4">
            <w:pPr>
              <w:pStyle w:val="null3"/>
              <w:jc w:val="center"/>
              <w:rPr>
                <w:rFonts w:hint="default"/>
                <w:bCs/>
                <w:szCs w:val="21"/>
              </w:rPr>
            </w:pPr>
          </w:p>
        </w:tc>
        <w:tc>
          <w:tcPr>
            <w:tcW w:w="5245" w:type="dxa"/>
          </w:tcPr>
          <w:p w14:paraId="38938F55" w14:textId="77777777" w:rsidR="00DA68A4" w:rsidRPr="001D3086" w:rsidRDefault="00887B8E">
            <w:pPr>
              <w:rPr>
                <w:sz w:val="21"/>
                <w:szCs w:val="21"/>
              </w:rPr>
            </w:pPr>
            <w:r w:rsidRPr="001D3086">
              <w:rPr>
                <w:rFonts w:hint="eastAsia"/>
                <w:sz w:val="21"/>
                <w:szCs w:val="21"/>
              </w:rPr>
              <w:t>★</w:t>
            </w:r>
            <w:r w:rsidRPr="001D3086">
              <w:rPr>
                <w:rFonts w:hint="eastAsia"/>
                <w:sz w:val="21"/>
                <w:szCs w:val="21"/>
              </w:rPr>
              <w:t>1</w:t>
            </w:r>
            <w:r w:rsidRPr="001D3086">
              <w:rPr>
                <w:rFonts w:hint="eastAsia"/>
                <w:sz w:val="21"/>
                <w:szCs w:val="21"/>
              </w:rPr>
              <w:t>、产品防火性能：根据检测标准或依据</w:t>
            </w:r>
            <w:r w:rsidRPr="001D3086">
              <w:rPr>
                <w:rFonts w:hint="eastAsia"/>
                <w:sz w:val="21"/>
                <w:szCs w:val="21"/>
              </w:rPr>
              <w:t>GB 8624-2012</w:t>
            </w:r>
            <w:r w:rsidRPr="001D3086">
              <w:rPr>
                <w:rFonts w:hint="eastAsia"/>
                <w:sz w:val="21"/>
                <w:szCs w:val="21"/>
              </w:rPr>
              <w:t>《建筑材料及制品燃烧性能分级》，产品整体燃烧性能符合</w:t>
            </w:r>
            <w:r w:rsidRPr="001D3086">
              <w:rPr>
                <w:rFonts w:hint="eastAsia"/>
                <w:sz w:val="21"/>
                <w:szCs w:val="21"/>
              </w:rPr>
              <w:t>A</w:t>
            </w:r>
            <w:r w:rsidRPr="001D3086">
              <w:rPr>
                <w:rFonts w:hint="eastAsia"/>
                <w:sz w:val="21"/>
                <w:szCs w:val="21"/>
              </w:rPr>
              <w:t>（</w:t>
            </w:r>
            <w:r w:rsidRPr="001D3086">
              <w:rPr>
                <w:rFonts w:hint="eastAsia"/>
                <w:sz w:val="21"/>
                <w:szCs w:val="21"/>
              </w:rPr>
              <w:t>A1</w:t>
            </w:r>
            <w:r w:rsidRPr="001D3086">
              <w:rPr>
                <w:rFonts w:hint="eastAsia"/>
                <w:sz w:val="21"/>
                <w:szCs w:val="21"/>
              </w:rPr>
              <w:t>）级要求。</w:t>
            </w:r>
          </w:p>
          <w:p w14:paraId="0020FD70" w14:textId="77777777" w:rsidR="00DA68A4" w:rsidRPr="001D3086" w:rsidRDefault="00887B8E">
            <w:pPr>
              <w:rPr>
                <w:sz w:val="21"/>
                <w:szCs w:val="21"/>
              </w:rPr>
            </w:pPr>
            <w:r w:rsidRPr="001D3086">
              <w:rPr>
                <w:rFonts w:hint="eastAsia"/>
                <w:sz w:val="21"/>
                <w:szCs w:val="21"/>
              </w:rPr>
              <w:t>产品环保性能：根据</w:t>
            </w:r>
            <w:r w:rsidRPr="001D3086">
              <w:rPr>
                <w:rFonts w:hint="eastAsia"/>
                <w:sz w:val="21"/>
                <w:szCs w:val="21"/>
              </w:rPr>
              <w:t>GB 18580-2017</w:t>
            </w:r>
            <w:r w:rsidRPr="001D3086">
              <w:rPr>
                <w:rFonts w:hint="eastAsia"/>
                <w:sz w:val="21"/>
                <w:szCs w:val="21"/>
              </w:rPr>
              <w:t>《室内装饰装修材料人造板及其制品中甲醛释放量》，甲醛释放量标准要求≤</w:t>
            </w:r>
            <w:r w:rsidRPr="001D3086">
              <w:rPr>
                <w:rFonts w:hint="eastAsia"/>
                <w:sz w:val="21"/>
                <w:szCs w:val="21"/>
              </w:rPr>
              <w:t>0.124mg/m</w:t>
            </w:r>
            <w:r w:rsidRPr="001D3086">
              <w:rPr>
                <w:rFonts w:hint="eastAsia"/>
                <w:sz w:val="21"/>
                <w:szCs w:val="21"/>
              </w:rPr>
              <w:t>³。</w:t>
            </w:r>
            <w:r w:rsidRPr="001D3086">
              <w:rPr>
                <w:sz w:val="21"/>
                <w:szCs w:val="21"/>
              </w:rPr>
              <w:t>需提供第三方权威机构出具的通过</w:t>
            </w:r>
            <w:r w:rsidRPr="001D3086">
              <w:rPr>
                <w:sz w:val="21"/>
                <w:szCs w:val="21"/>
              </w:rPr>
              <w:t>“CMA”</w:t>
            </w:r>
            <w:r w:rsidRPr="001D3086">
              <w:rPr>
                <w:sz w:val="21"/>
                <w:szCs w:val="21"/>
              </w:rPr>
              <w:t>或</w:t>
            </w:r>
            <w:r w:rsidRPr="001D3086">
              <w:rPr>
                <w:sz w:val="21"/>
                <w:szCs w:val="21"/>
              </w:rPr>
              <w:t xml:space="preserve">“CNAS” </w:t>
            </w:r>
            <w:r w:rsidRPr="001D3086">
              <w:rPr>
                <w:sz w:val="21"/>
                <w:szCs w:val="21"/>
              </w:rPr>
              <w:t>认证的结果符合的报告复印件。</w:t>
            </w:r>
          </w:p>
        </w:tc>
        <w:tc>
          <w:tcPr>
            <w:tcW w:w="850" w:type="dxa"/>
            <w:vMerge/>
          </w:tcPr>
          <w:p w14:paraId="0CA76F35"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709" w:type="dxa"/>
          </w:tcPr>
          <w:p w14:paraId="0E61FC9B" w14:textId="77777777" w:rsidR="00DA68A4" w:rsidRPr="001D3086" w:rsidRDefault="00887B8E">
            <w:pPr>
              <w:rPr>
                <w:sz w:val="21"/>
                <w:szCs w:val="21"/>
              </w:rPr>
            </w:pPr>
            <w:r w:rsidRPr="001D3086">
              <w:rPr>
                <w:sz w:val="21"/>
                <w:szCs w:val="21"/>
              </w:rPr>
              <w:t>实质性条款</w:t>
            </w:r>
          </w:p>
        </w:tc>
      </w:tr>
      <w:tr w:rsidR="00256937" w:rsidRPr="001D3086" w14:paraId="76F20FB1" w14:textId="77777777" w:rsidTr="00742122">
        <w:trPr>
          <w:trHeight w:val="418"/>
        </w:trPr>
        <w:tc>
          <w:tcPr>
            <w:tcW w:w="936" w:type="dxa"/>
            <w:vMerge/>
          </w:tcPr>
          <w:p w14:paraId="3B698F68"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1015" w:type="dxa"/>
            <w:vMerge/>
          </w:tcPr>
          <w:p w14:paraId="2D615B2C" w14:textId="77777777" w:rsidR="00DA68A4" w:rsidRPr="001D3086" w:rsidRDefault="00DA68A4">
            <w:pPr>
              <w:pStyle w:val="null3"/>
              <w:jc w:val="center"/>
              <w:rPr>
                <w:rFonts w:hint="default"/>
                <w:bCs/>
                <w:szCs w:val="21"/>
              </w:rPr>
            </w:pPr>
          </w:p>
        </w:tc>
        <w:tc>
          <w:tcPr>
            <w:tcW w:w="5245" w:type="dxa"/>
          </w:tcPr>
          <w:p w14:paraId="2FF78BB1" w14:textId="77777777" w:rsidR="00DA68A4" w:rsidRPr="001D3086" w:rsidRDefault="00887B8E">
            <w:pPr>
              <w:rPr>
                <w:sz w:val="21"/>
                <w:szCs w:val="21"/>
              </w:rPr>
            </w:pPr>
            <w:r w:rsidRPr="001D3086">
              <w:rPr>
                <w:rFonts w:hint="eastAsia"/>
                <w:sz w:val="21"/>
                <w:szCs w:val="21"/>
              </w:rPr>
              <w:t>▲</w:t>
            </w:r>
            <w:r w:rsidRPr="001D3086">
              <w:rPr>
                <w:rFonts w:hint="eastAsia"/>
                <w:sz w:val="21"/>
                <w:szCs w:val="21"/>
              </w:rPr>
              <w:t>2</w:t>
            </w:r>
            <w:r w:rsidRPr="001D3086">
              <w:rPr>
                <w:rFonts w:hint="eastAsia"/>
                <w:sz w:val="21"/>
                <w:szCs w:val="21"/>
              </w:rPr>
              <w:t>、产品隔声性能：</w:t>
            </w:r>
            <w:r w:rsidRPr="001D3086">
              <w:rPr>
                <w:rFonts w:hint="eastAsia"/>
                <w:sz w:val="21"/>
                <w:szCs w:val="21"/>
              </w:rPr>
              <w:t xml:space="preserve"> </w:t>
            </w:r>
            <w:r w:rsidRPr="001D3086">
              <w:rPr>
                <w:rFonts w:hint="eastAsia"/>
                <w:sz w:val="21"/>
                <w:szCs w:val="21"/>
              </w:rPr>
              <w:t>符合</w:t>
            </w:r>
            <w:r w:rsidRPr="001D3086">
              <w:rPr>
                <w:rFonts w:hint="eastAsia"/>
                <w:sz w:val="21"/>
                <w:szCs w:val="21"/>
              </w:rPr>
              <w:t>GB/T 19889.3-2005</w:t>
            </w:r>
            <w:r w:rsidRPr="001D3086">
              <w:rPr>
                <w:rFonts w:hint="eastAsia"/>
                <w:sz w:val="21"/>
                <w:szCs w:val="21"/>
              </w:rPr>
              <w:t>《声学</w:t>
            </w:r>
            <w:r w:rsidRPr="001D3086">
              <w:rPr>
                <w:rFonts w:hint="eastAsia"/>
                <w:sz w:val="21"/>
                <w:szCs w:val="21"/>
              </w:rPr>
              <w:t xml:space="preserve"> </w:t>
            </w:r>
            <w:r w:rsidRPr="001D3086">
              <w:rPr>
                <w:rFonts w:hint="eastAsia"/>
                <w:sz w:val="21"/>
                <w:szCs w:val="21"/>
              </w:rPr>
              <w:t>建筑和建筑构件隔声测量</w:t>
            </w:r>
            <w:r w:rsidRPr="001D3086">
              <w:rPr>
                <w:rFonts w:hint="eastAsia"/>
                <w:sz w:val="21"/>
                <w:szCs w:val="21"/>
              </w:rPr>
              <w:t xml:space="preserve"> </w:t>
            </w:r>
            <w:r w:rsidRPr="001D3086">
              <w:rPr>
                <w:rFonts w:hint="eastAsia"/>
                <w:sz w:val="21"/>
                <w:szCs w:val="21"/>
              </w:rPr>
              <w:t>第</w:t>
            </w:r>
            <w:r w:rsidRPr="001D3086">
              <w:rPr>
                <w:rFonts w:hint="eastAsia"/>
                <w:sz w:val="21"/>
                <w:szCs w:val="21"/>
              </w:rPr>
              <w:t>3</w:t>
            </w:r>
            <w:r w:rsidRPr="001D3086">
              <w:rPr>
                <w:rFonts w:hint="eastAsia"/>
                <w:sz w:val="21"/>
                <w:szCs w:val="21"/>
              </w:rPr>
              <w:t>部分</w:t>
            </w:r>
            <w:r w:rsidRPr="001D3086">
              <w:rPr>
                <w:rFonts w:hint="eastAsia"/>
                <w:sz w:val="21"/>
                <w:szCs w:val="21"/>
              </w:rPr>
              <w:t>:</w:t>
            </w:r>
            <w:r w:rsidRPr="001D3086">
              <w:rPr>
                <w:rFonts w:hint="eastAsia"/>
                <w:sz w:val="21"/>
                <w:szCs w:val="21"/>
              </w:rPr>
              <w:t>建筑构件空气声隔声的实验室测量》，全频隔声量平均值≥</w:t>
            </w:r>
            <w:r w:rsidRPr="001D3086">
              <w:rPr>
                <w:rFonts w:hint="eastAsia"/>
                <w:sz w:val="21"/>
                <w:szCs w:val="21"/>
              </w:rPr>
              <w:t>40</w:t>
            </w:r>
            <w:r w:rsidRPr="001D3086">
              <w:rPr>
                <w:rFonts w:hint="eastAsia"/>
                <w:sz w:val="21"/>
                <w:szCs w:val="21"/>
              </w:rPr>
              <w:t>，</w:t>
            </w:r>
            <w:r w:rsidRPr="001D3086">
              <w:rPr>
                <w:sz w:val="21"/>
                <w:szCs w:val="21"/>
              </w:rPr>
              <w:t>需提供第三方权威机构出具的通过</w:t>
            </w:r>
            <w:r w:rsidRPr="001D3086">
              <w:rPr>
                <w:sz w:val="21"/>
                <w:szCs w:val="21"/>
              </w:rPr>
              <w:t>“CMA”</w:t>
            </w:r>
            <w:r w:rsidRPr="001D3086">
              <w:rPr>
                <w:sz w:val="21"/>
                <w:szCs w:val="21"/>
              </w:rPr>
              <w:t>或</w:t>
            </w:r>
            <w:r w:rsidRPr="001D3086">
              <w:rPr>
                <w:sz w:val="21"/>
                <w:szCs w:val="21"/>
              </w:rPr>
              <w:t xml:space="preserve">“CNAS” </w:t>
            </w:r>
            <w:r w:rsidRPr="001D3086">
              <w:rPr>
                <w:sz w:val="21"/>
                <w:szCs w:val="21"/>
              </w:rPr>
              <w:t>认证的结果符合的报告复印件</w:t>
            </w:r>
            <w:r w:rsidRPr="001D3086">
              <w:rPr>
                <w:rFonts w:hint="eastAsia"/>
                <w:sz w:val="21"/>
                <w:szCs w:val="21"/>
              </w:rPr>
              <w:t>。</w:t>
            </w:r>
          </w:p>
        </w:tc>
        <w:tc>
          <w:tcPr>
            <w:tcW w:w="850" w:type="dxa"/>
            <w:vMerge/>
          </w:tcPr>
          <w:p w14:paraId="2A3B0F15" w14:textId="77777777" w:rsidR="00DA68A4" w:rsidRPr="001D3086" w:rsidRDefault="00DA68A4">
            <w:pPr>
              <w:pStyle w:val="null3"/>
              <w:jc w:val="center"/>
              <w:rPr>
                <w:rFonts w:asciiTheme="majorEastAsia" w:eastAsiaTheme="majorEastAsia" w:hAnsiTheme="majorEastAsia" w:cstheme="majorEastAsia" w:hint="default"/>
                <w:bCs/>
                <w:szCs w:val="21"/>
              </w:rPr>
            </w:pPr>
          </w:p>
        </w:tc>
        <w:tc>
          <w:tcPr>
            <w:tcW w:w="709" w:type="dxa"/>
          </w:tcPr>
          <w:p w14:paraId="75DF2B0E" w14:textId="4C4A9920" w:rsidR="00DA68A4" w:rsidRPr="001D3086" w:rsidRDefault="00887B8E" w:rsidP="00503D72">
            <w:pPr>
              <w:rPr>
                <w:sz w:val="21"/>
                <w:szCs w:val="21"/>
              </w:rPr>
            </w:pPr>
            <w:r w:rsidRPr="001D3086">
              <w:rPr>
                <w:sz w:val="21"/>
                <w:szCs w:val="21"/>
              </w:rPr>
              <w:t>评分项</w:t>
            </w:r>
            <w:r w:rsidRPr="001D3086">
              <w:rPr>
                <w:rFonts w:hint="eastAsia"/>
                <w:sz w:val="21"/>
                <w:szCs w:val="21"/>
              </w:rPr>
              <w:t>9</w:t>
            </w:r>
            <w:r w:rsidR="00503D72" w:rsidRPr="001D3086">
              <w:rPr>
                <w:rFonts w:hint="eastAsia"/>
                <w:sz w:val="21"/>
                <w:szCs w:val="21"/>
              </w:rPr>
              <w:t>6</w:t>
            </w:r>
          </w:p>
        </w:tc>
      </w:tr>
      <w:tr w:rsidR="00256937" w:rsidRPr="001D3086" w14:paraId="2257DCFC" w14:textId="77777777" w:rsidTr="00742122">
        <w:trPr>
          <w:trHeight w:val="418"/>
        </w:trPr>
        <w:tc>
          <w:tcPr>
            <w:tcW w:w="936" w:type="dxa"/>
          </w:tcPr>
          <w:p w14:paraId="6D51F7D0"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1-9-4</w:t>
            </w:r>
          </w:p>
        </w:tc>
        <w:tc>
          <w:tcPr>
            <w:tcW w:w="1015" w:type="dxa"/>
          </w:tcPr>
          <w:p w14:paraId="0E888A27" w14:textId="77777777" w:rsidR="00DA68A4" w:rsidRPr="001D3086" w:rsidRDefault="00887B8E">
            <w:pPr>
              <w:pStyle w:val="null3"/>
              <w:jc w:val="center"/>
              <w:rPr>
                <w:rFonts w:hint="default"/>
                <w:bCs/>
                <w:szCs w:val="21"/>
              </w:rPr>
            </w:pPr>
            <w:r w:rsidRPr="001D3086">
              <w:rPr>
                <w:bCs/>
                <w:szCs w:val="21"/>
              </w:rPr>
              <w:t>安装辅材</w:t>
            </w:r>
          </w:p>
        </w:tc>
        <w:tc>
          <w:tcPr>
            <w:tcW w:w="5245" w:type="dxa"/>
          </w:tcPr>
          <w:p w14:paraId="6527B35B" w14:textId="77777777" w:rsidR="00DA68A4" w:rsidRPr="001D3086" w:rsidRDefault="00887B8E">
            <w:pPr>
              <w:pStyle w:val="null3"/>
              <w:rPr>
                <w:rFonts w:hint="default"/>
                <w:bCs/>
                <w:szCs w:val="21"/>
              </w:rPr>
            </w:pPr>
            <w:r w:rsidRPr="001D3086">
              <w:rPr>
                <w:rFonts w:ascii="宋体" w:eastAsia="宋体" w:hAnsi="宋体" w:cstheme="majorEastAsia"/>
                <w:bCs/>
                <w:szCs w:val="21"/>
              </w:rPr>
              <w:t>墙面安装辅材；10*80膨胀螺栓、定制L型安装码、50*30*0.58轻钢龙骨、32kg环保吸声棉、15横向多层板开条、射钉、</w:t>
            </w:r>
            <w:proofErr w:type="gramStart"/>
            <w:r w:rsidRPr="001D3086">
              <w:rPr>
                <w:rFonts w:ascii="宋体" w:eastAsia="宋体" w:hAnsi="宋体" w:cstheme="majorEastAsia"/>
                <w:bCs/>
                <w:szCs w:val="21"/>
              </w:rPr>
              <w:t>自攻螺丝</w:t>
            </w:r>
            <w:proofErr w:type="gramEnd"/>
            <w:r w:rsidRPr="001D3086">
              <w:rPr>
                <w:rFonts w:ascii="宋体" w:eastAsia="宋体" w:hAnsi="宋体" w:cstheme="majorEastAsia"/>
                <w:bCs/>
                <w:szCs w:val="21"/>
              </w:rPr>
              <w:t>、</w:t>
            </w:r>
            <w:proofErr w:type="gramStart"/>
            <w:r w:rsidRPr="001D3086">
              <w:rPr>
                <w:rFonts w:ascii="宋体" w:eastAsia="宋体" w:hAnsi="宋体" w:cstheme="majorEastAsia"/>
                <w:bCs/>
                <w:szCs w:val="21"/>
              </w:rPr>
              <w:t>生态木收边</w:t>
            </w:r>
            <w:proofErr w:type="gramEnd"/>
            <w:r w:rsidRPr="001D3086">
              <w:rPr>
                <w:rFonts w:ascii="宋体" w:eastAsia="宋体" w:hAnsi="宋体" w:cstheme="majorEastAsia"/>
                <w:bCs/>
                <w:szCs w:val="21"/>
              </w:rPr>
              <w:t>条、阳角线、踢脚线。</w:t>
            </w:r>
          </w:p>
        </w:tc>
        <w:tc>
          <w:tcPr>
            <w:tcW w:w="850" w:type="dxa"/>
          </w:tcPr>
          <w:p w14:paraId="5D7576DE" w14:textId="77777777" w:rsidR="00DA68A4" w:rsidRPr="001D3086" w:rsidRDefault="00887B8E">
            <w:pPr>
              <w:pStyle w:val="null3"/>
              <w:jc w:val="center"/>
              <w:rPr>
                <w:rFonts w:asciiTheme="majorEastAsia" w:eastAsiaTheme="majorEastAsia" w:hAnsiTheme="majorEastAsia" w:cstheme="majorEastAsia" w:hint="default"/>
                <w:bCs/>
                <w:szCs w:val="21"/>
              </w:rPr>
            </w:pPr>
            <w:r w:rsidRPr="001D3086">
              <w:rPr>
                <w:rFonts w:asciiTheme="majorEastAsia" w:eastAsiaTheme="majorEastAsia" w:hAnsiTheme="majorEastAsia" w:cstheme="majorEastAsia"/>
                <w:bCs/>
                <w:szCs w:val="21"/>
              </w:rPr>
              <w:t>1540平方米</w:t>
            </w:r>
          </w:p>
        </w:tc>
        <w:tc>
          <w:tcPr>
            <w:tcW w:w="709" w:type="dxa"/>
          </w:tcPr>
          <w:p w14:paraId="25EFCBB7" w14:textId="300B3337" w:rsidR="00DA68A4" w:rsidRPr="001D3086" w:rsidRDefault="00887B8E" w:rsidP="00503D72">
            <w:pPr>
              <w:rPr>
                <w:sz w:val="21"/>
                <w:szCs w:val="21"/>
              </w:rPr>
            </w:pPr>
            <w:r w:rsidRPr="001D3086">
              <w:rPr>
                <w:sz w:val="21"/>
                <w:szCs w:val="21"/>
              </w:rPr>
              <w:t>评分项</w:t>
            </w:r>
            <w:r w:rsidRPr="001D3086">
              <w:rPr>
                <w:rFonts w:hint="eastAsia"/>
                <w:sz w:val="21"/>
                <w:szCs w:val="21"/>
              </w:rPr>
              <w:t>9</w:t>
            </w:r>
            <w:r w:rsidR="00503D72" w:rsidRPr="001D3086">
              <w:rPr>
                <w:rFonts w:hint="eastAsia"/>
                <w:sz w:val="21"/>
                <w:szCs w:val="21"/>
              </w:rPr>
              <w:t>7</w:t>
            </w:r>
          </w:p>
        </w:tc>
      </w:tr>
    </w:tbl>
    <w:p w14:paraId="15D13E34" w14:textId="77777777" w:rsidR="00DA68A4" w:rsidRPr="001D3086" w:rsidRDefault="00887B8E">
      <w:pPr>
        <w:pStyle w:val="null3"/>
        <w:spacing w:line="360" w:lineRule="auto"/>
        <w:jc w:val="both"/>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lastRenderedPageBreak/>
        <w:t>注：（1）技术参数有设定范围值的，按设定范围值的执行，如无设定范围值的在满足采购人需求及场地允许情况下其他参数允许正负偏离5％。</w:t>
      </w:r>
    </w:p>
    <w:p w14:paraId="4DB9AAC8" w14:textId="77777777" w:rsidR="00DA68A4" w:rsidRPr="001D3086" w:rsidRDefault="00887B8E">
      <w:pPr>
        <w:pStyle w:val="null3"/>
        <w:spacing w:line="360" w:lineRule="auto"/>
        <w:ind w:left="241"/>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（2）本项目不组织统一的现场考察，如有需要，投标人可自行安排到现场进行考察，所涉及的费用和风险由投标人</w:t>
      </w:r>
      <w:proofErr w:type="gramStart"/>
      <w:r w:rsidRPr="001D3086">
        <w:rPr>
          <w:rFonts w:asciiTheme="majorEastAsia" w:eastAsiaTheme="majorEastAsia" w:hAnsiTheme="majorEastAsia" w:cstheme="majorEastAsia"/>
          <w:bCs/>
          <w:sz w:val="24"/>
          <w:szCs w:val="24"/>
        </w:rPr>
        <w:t>自已</w:t>
      </w:r>
      <w:proofErr w:type="gramEnd"/>
      <w:r w:rsidRPr="001D3086">
        <w:rPr>
          <w:rFonts w:asciiTheme="majorEastAsia" w:eastAsiaTheme="majorEastAsia" w:hAnsiTheme="majorEastAsia" w:cstheme="majorEastAsia"/>
          <w:bCs/>
          <w:sz w:val="24"/>
          <w:szCs w:val="24"/>
        </w:rPr>
        <w:t>承担。投标人应把足以影响报价的因素和相关的费用全部考虑到本次报价中。</w:t>
      </w:r>
    </w:p>
    <w:p w14:paraId="65825D29" w14:textId="77777777" w:rsidR="00DA68A4" w:rsidRPr="001D3086" w:rsidRDefault="00887B8E">
      <w:pPr>
        <w:pStyle w:val="null3"/>
        <w:rPr>
          <w:rFonts w:hint="default"/>
          <w:b/>
          <w:sz w:val="32"/>
          <w:szCs w:val="32"/>
        </w:rPr>
      </w:pPr>
      <w:r w:rsidRPr="001D3086">
        <w:rPr>
          <w:rFonts w:hint="default"/>
          <w:b/>
          <w:sz w:val="32"/>
          <w:szCs w:val="32"/>
        </w:rPr>
        <w:t>（二）样品要求</w:t>
      </w:r>
    </w:p>
    <w:p w14:paraId="39BA4034" w14:textId="77777777"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1、样品内容：</w:t>
      </w:r>
    </w:p>
    <w:p w14:paraId="1B7DD99F" w14:textId="485FDC01"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1.1投标人必须按产品技术要求提供举重台橡胶样品一块，规格</w:t>
      </w:r>
      <w:r w:rsidR="00FB7B51" w:rsidRPr="001D3086">
        <w:rPr>
          <w:rFonts w:asciiTheme="majorEastAsia" w:eastAsiaTheme="majorEastAsia" w:hAnsiTheme="majorEastAsia" w:cstheme="majorEastAsia"/>
          <w:bCs/>
          <w:sz w:val="24"/>
          <w:szCs w:val="24"/>
        </w:rPr>
        <w:t>≥</w:t>
      </w:r>
      <w:r w:rsidRPr="001D3086">
        <w:rPr>
          <w:rFonts w:ascii="Arial" w:eastAsiaTheme="majorEastAsia" w:hAnsi="Arial" w:cs="Arial"/>
          <w:bCs/>
          <w:sz w:val="24"/>
          <w:szCs w:val="24"/>
        </w:rPr>
        <w:t>（</w:t>
      </w:r>
      <w:r w:rsidRPr="001D3086">
        <w:rPr>
          <w:rFonts w:asciiTheme="majorEastAsia" w:eastAsiaTheme="majorEastAsia" w:hAnsiTheme="majorEastAsia" w:cstheme="majorEastAsia"/>
          <w:bCs/>
          <w:sz w:val="24"/>
          <w:szCs w:val="24"/>
        </w:rPr>
        <w:t>1m*1m*0.05m）。</w:t>
      </w:r>
    </w:p>
    <w:p w14:paraId="69D0B831" w14:textId="26071E6D"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Arial" w:eastAsiaTheme="majorEastAsia" w:hAnsi="Arial" w:cs="Arial"/>
          <w:bCs/>
          <w:sz w:val="24"/>
          <w:szCs w:val="24"/>
        </w:rPr>
        <w:t>）</w:t>
      </w:r>
      <w:r w:rsidRPr="001D3086">
        <w:rPr>
          <w:rFonts w:asciiTheme="majorEastAsia" w:eastAsiaTheme="majorEastAsia" w:hAnsiTheme="majorEastAsia" w:cstheme="majorEastAsia"/>
          <w:bCs/>
          <w:sz w:val="24"/>
          <w:szCs w:val="24"/>
        </w:rPr>
        <w:t>1.2投标人必须按产品技术要求提供电动液压篮球架的高强度安全玻璃篮板小样一片,规格</w:t>
      </w:r>
      <w:r w:rsidR="00FB7B51" w:rsidRPr="001D3086">
        <w:rPr>
          <w:rFonts w:asciiTheme="majorEastAsia" w:eastAsiaTheme="majorEastAsia" w:hAnsiTheme="majorEastAsia" w:cstheme="majorEastAsia"/>
          <w:bCs/>
          <w:sz w:val="24"/>
          <w:szCs w:val="24"/>
        </w:rPr>
        <w:t>≥</w:t>
      </w:r>
      <w:r w:rsidRPr="001D3086">
        <w:rPr>
          <w:rFonts w:ascii="Arial" w:eastAsiaTheme="majorEastAsia" w:hAnsi="Arial" w:cs="Arial"/>
          <w:bCs/>
          <w:sz w:val="24"/>
          <w:szCs w:val="24"/>
        </w:rPr>
        <w:t>（</w:t>
      </w:r>
      <w:r w:rsidRPr="001D3086">
        <w:rPr>
          <w:rFonts w:asciiTheme="majorEastAsia" w:eastAsiaTheme="majorEastAsia" w:hAnsiTheme="majorEastAsia" w:cstheme="majorEastAsia"/>
          <w:bCs/>
          <w:sz w:val="24"/>
          <w:szCs w:val="24"/>
        </w:rPr>
        <w:t>30cm×50cm</w:t>
      </w:r>
      <w:r w:rsidRPr="001D3086">
        <w:rPr>
          <w:rFonts w:ascii="Arial" w:eastAsiaTheme="majorEastAsia" w:hAnsi="Arial" w:cs="Arial"/>
          <w:bCs/>
          <w:sz w:val="24"/>
          <w:szCs w:val="24"/>
        </w:rPr>
        <w:t>）</w:t>
      </w:r>
      <w:r w:rsidRPr="001D3086">
        <w:rPr>
          <w:rFonts w:asciiTheme="majorEastAsia" w:eastAsiaTheme="majorEastAsia" w:hAnsiTheme="majorEastAsia" w:cstheme="majorEastAsia"/>
          <w:bCs/>
          <w:sz w:val="24"/>
          <w:szCs w:val="24"/>
        </w:rPr>
        <w:t>，厚度≥12mm。</w:t>
      </w:r>
    </w:p>
    <w:p w14:paraId="3F038A7B" w14:textId="1C8575A6"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1.3投标人必须按产品技术要求提供预制型橡胶跑道厚度≥13mm深蓝色和浅蓝色拼色并划线的预制型橡胶跑道样品一片，规格</w:t>
      </w:r>
      <w:r w:rsidR="00FB7B51" w:rsidRPr="001D3086">
        <w:rPr>
          <w:rFonts w:asciiTheme="majorEastAsia" w:eastAsiaTheme="majorEastAsia" w:hAnsiTheme="majorEastAsia" w:cstheme="majorEastAsia"/>
          <w:bCs/>
          <w:sz w:val="24"/>
          <w:szCs w:val="24"/>
        </w:rPr>
        <w:t>≥</w:t>
      </w:r>
      <w:r w:rsidRPr="001D3086">
        <w:rPr>
          <w:rFonts w:ascii="Arial" w:eastAsiaTheme="majorEastAsia" w:hAnsi="Arial" w:cs="Arial"/>
          <w:bCs/>
          <w:sz w:val="24"/>
          <w:szCs w:val="24"/>
        </w:rPr>
        <w:t>（</w:t>
      </w:r>
      <w:r w:rsidRPr="001D3086">
        <w:rPr>
          <w:rFonts w:asciiTheme="majorEastAsia" w:eastAsiaTheme="majorEastAsia" w:hAnsiTheme="majorEastAsia" w:cstheme="majorEastAsia"/>
          <w:bCs/>
          <w:sz w:val="24"/>
          <w:szCs w:val="24"/>
        </w:rPr>
        <w:t>1.6m×1m</w:t>
      </w:r>
      <w:r w:rsidRPr="001D3086">
        <w:rPr>
          <w:rFonts w:ascii="Arial" w:eastAsiaTheme="majorEastAsia" w:hAnsi="Arial" w:cs="Arial"/>
          <w:bCs/>
          <w:sz w:val="24"/>
          <w:szCs w:val="24"/>
        </w:rPr>
        <w:t>）</w:t>
      </w:r>
      <w:r w:rsidRPr="001D3086">
        <w:rPr>
          <w:rFonts w:asciiTheme="majorEastAsia" w:eastAsiaTheme="majorEastAsia" w:hAnsiTheme="majorEastAsia" w:cstheme="majorEastAsia"/>
          <w:bCs/>
          <w:sz w:val="24"/>
          <w:szCs w:val="24"/>
        </w:rPr>
        <w:t>。</w:t>
      </w:r>
    </w:p>
    <w:p w14:paraId="77AE3852" w14:textId="77777777"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2、样品递交要求：</w:t>
      </w:r>
    </w:p>
    <w:p w14:paraId="764DA549" w14:textId="77777777"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2.1投标样品在递交投标文件截止时间前与投标文件同时递交。</w:t>
      </w:r>
    </w:p>
    <w:p w14:paraId="59984527" w14:textId="77777777"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2.2所提供的样品需封存，样品不得露出投标人单位名或标识，不得有泄露投标人单位信息的相关标志。</w:t>
      </w:r>
    </w:p>
    <w:p w14:paraId="262D0A6E" w14:textId="25E8F731"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2.3投标人所提供的样品质量、技术指标必须与投标响应文件要求相同，投标人未提交样品或样品不完整的或提交的样品存在明显的</w:t>
      </w:r>
      <w:r w:rsidR="00A16CBF" w:rsidRPr="001D3086">
        <w:rPr>
          <w:rFonts w:asciiTheme="majorEastAsia" w:eastAsiaTheme="majorEastAsia" w:hAnsiTheme="majorEastAsia" w:cstheme="majorEastAsia"/>
          <w:bCs/>
          <w:sz w:val="24"/>
          <w:szCs w:val="24"/>
        </w:rPr>
        <w:t>需求</w:t>
      </w:r>
      <w:r w:rsidRPr="001D3086">
        <w:rPr>
          <w:rFonts w:asciiTheme="majorEastAsia" w:eastAsiaTheme="majorEastAsia" w:hAnsiTheme="majorEastAsia" w:cstheme="majorEastAsia"/>
          <w:bCs/>
          <w:sz w:val="24"/>
          <w:szCs w:val="24"/>
        </w:rPr>
        <w:t>缺陷的，评标委员会视情节</w:t>
      </w:r>
      <w:proofErr w:type="gramStart"/>
      <w:r w:rsidRPr="001D3086">
        <w:rPr>
          <w:rFonts w:asciiTheme="majorEastAsia" w:eastAsiaTheme="majorEastAsia" w:hAnsiTheme="majorEastAsia" w:cstheme="majorEastAsia"/>
          <w:bCs/>
          <w:sz w:val="24"/>
          <w:szCs w:val="24"/>
        </w:rPr>
        <w:t>作出</w:t>
      </w:r>
      <w:proofErr w:type="gramEnd"/>
      <w:r w:rsidRPr="001D3086">
        <w:rPr>
          <w:rFonts w:asciiTheme="majorEastAsia" w:eastAsiaTheme="majorEastAsia" w:hAnsiTheme="majorEastAsia" w:cstheme="majorEastAsia"/>
          <w:bCs/>
          <w:sz w:val="24"/>
          <w:szCs w:val="24"/>
        </w:rPr>
        <w:t>不利投标人的评审，直至样品分按0分计。</w:t>
      </w:r>
    </w:p>
    <w:p w14:paraId="19FB8D72" w14:textId="77777777"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2.4未中标的投标人提供的样品在接到通知的时间内办理退回手续，逾期未领回的将视为舍弃其样品。</w:t>
      </w:r>
    </w:p>
    <w:p w14:paraId="111107E0" w14:textId="77777777" w:rsidR="00DA68A4" w:rsidRPr="001D3086" w:rsidRDefault="00887B8E" w:rsidP="00551CBE">
      <w:pPr>
        <w:pStyle w:val="null3"/>
        <w:spacing w:line="360" w:lineRule="auto"/>
        <w:ind w:firstLine="240"/>
        <w:rPr>
          <w:rFonts w:asciiTheme="majorEastAsia" w:eastAsiaTheme="majorEastAsia" w:hAnsiTheme="majorEastAsia" w:cstheme="majorEastAsia" w:hint="default"/>
          <w:bCs/>
          <w:sz w:val="24"/>
          <w:szCs w:val="24"/>
        </w:rPr>
      </w:pPr>
      <w:r w:rsidRPr="001D3086">
        <w:rPr>
          <w:rFonts w:asciiTheme="majorEastAsia" w:eastAsiaTheme="majorEastAsia" w:hAnsiTheme="majorEastAsia" w:cstheme="majorEastAsia"/>
          <w:bCs/>
          <w:sz w:val="24"/>
          <w:szCs w:val="24"/>
        </w:rPr>
        <w:t>2.5采购人有权对中标人的样品封存保留作为验收依据。若投标人所提供实物与样品不符，则采购人有权退货，并按合同规定要求中标人进行赔偿。中标人应重新提供货物直至采购人满意为止。</w:t>
      </w:r>
    </w:p>
    <w:p w14:paraId="11E5E106" w14:textId="77777777" w:rsidR="00DA68A4" w:rsidRPr="001D3086" w:rsidRDefault="00887B8E">
      <w:pPr>
        <w:pStyle w:val="null3"/>
        <w:jc w:val="both"/>
        <w:outlineLvl w:val="2"/>
        <w:rPr>
          <w:rFonts w:hint="default"/>
        </w:rPr>
      </w:pPr>
      <w:r w:rsidRPr="001D3086">
        <w:rPr>
          <w:b/>
          <w:sz w:val="28"/>
        </w:rPr>
        <w:t>三、商务要求（以“★”标示的内容为不允许负偏离的实质性要求）</w:t>
      </w:r>
    </w:p>
    <w:p w14:paraId="52B48B10" w14:textId="77777777" w:rsidR="00DA68A4" w:rsidRPr="001D3086" w:rsidRDefault="00887B8E">
      <w:pPr>
        <w:pStyle w:val="null3"/>
        <w:rPr>
          <w:rFonts w:hint="default"/>
        </w:rPr>
      </w:pPr>
      <w:r w:rsidRPr="001D3086">
        <w:t>采购包</w:t>
      </w:r>
      <w:r w:rsidRPr="001D3086">
        <w:t>1</w:t>
      </w:r>
      <w:r w:rsidRPr="001D308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08"/>
        <w:gridCol w:w="1276"/>
        <w:gridCol w:w="5786"/>
      </w:tblGrid>
      <w:tr w:rsidR="00256937" w:rsidRPr="001D3086" w14:paraId="4E193549" w14:textId="77777777">
        <w:tc>
          <w:tcPr>
            <w:tcW w:w="534" w:type="dxa"/>
          </w:tcPr>
          <w:p w14:paraId="1ED75D33" w14:textId="77777777" w:rsidR="00DA68A4" w:rsidRPr="001D3086" w:rsidRDefault="00887B8E">
            <w:pPr>
              <w:pStyle w:val="null3"/>
              <w:rPr>
                <w:rFonts w:hint="default"/>
              </w:rPr>
            </w:pPr>
            <w:r w:rsidRPr="001D3086">
              <w:t>序号</w:t>
            </w:r>
          </w:p>
        </w:tc>
        <w:tc>
          <w:tcPr>
            <w:tcW w:w="708" w:type="dxa"/>
          </w:tcPr>
          <w:p w14:paraId="6C9B88E9" w14:textId="77777777" w:rsidR="00DA68A4" w:rsidRPr="001D3086" w:rsidRDefault="00887B8E">
            <w:pPr>
              <w:pStyle w:val="null3"/>
              <w:rPr>
                <w:rFonts w:hint="default"/>
              </w:rPr>
            </w:pPr>
            <w:r w:rsidRPr="001D3086">
              <w:t>参数性质</w:t>
            </w:r>
          </w:p>
        </w:tc>
        <w:tc>
          <w:tcPr>
            <w:tcW w:w="1276" w:type="dxa"/>
          </w:tcPr>
          <w:p w14:paraId="53090A80" w14:textId="77777777" w:rsidR="00DA68A4" w:rsidRPr="001D3086" w:rsidRDefault="00887B8E">
            <w:pPr>
              <w:pStyle w:val="null3"/>
              <w:rPr>
                <w:rFonts w:hint="default"/>
              </w:rPr>
            </w:pPr>
            <w:r w:rsidRPr="001D3086">
              <w:t>类型</w:t>
            </w:r>
          </w:p>
        </w:tc>
        <w:tc>
          <w:tcPr>
            <w:tcW w:w="5786" w:type="dxa"/>
          </w:tcPr>
          <w:p w14:paraId="3FFB8C12" w14:textId="77777777" w:rsidR="00DA68A4" w:rsidRPr="001D3086" w:rsidRDefault="00887B8E">
            <w:pPr>
              <w:pStyle w:val="null3"/>
              <w:rPr>
                <w:rFonts w:hint="default"/>
              </w:rPr>
            </w:pPr>
            <w:r w:rsidRPr="001D3086">
              <w:t>要求</w:t>
            </w:r>
          </w:p>
        </w:tc>
      </w:tr>
      <w:tr w:rsidR="00256937" w:rsidRPr="001D3086" w14:paraId="606C3B6D" w14:textId="77777777">
        <w:tc>
          <w:tcPr>
            <w:tcW w:w="534" w:type="dxa"/>
          </w:tcPr>
          <w:p w14:paraId="6424BC77" w14:textId="77777777" w:rsidR="00DA68A4" w:rsidRPr="001D3086" w:rsidRDefault="00887B8E">
            <w:pPr>
              <w:pStyle w:val="null3"/>
              <w:rPr>
                <w:rFonts w:hint="default"/>
              </w:rPr>
            </w:pPr>
            <w:r w:rsidRPr="001D3086">
              <w:t>1</w:t>
            </w:r>
          </w:p>
        </w:tc>
        <w:tc>
          <w:tcPr>
            <w:tcW w:w="708" w:type="dxa"/>
          </w:tcPr>
          <w:p w14:paraId="46ECCFAE" w14:textId="77777777" w:rsidR="00DA68A4" w:rsidRPr="001D3086" w:rsidRDefault="00DA68A4"/>
        </w:tc>
        <w:tc>
          <w:tcPr>
            <w:tcW w:w="1276" w:type="dxa"/>
          </w:tcPr>
          <w:p w14:paraId="57ADC447" w14:textId="77777777" w:rsidR="00DA68A4" w:rsidRPr="001D3086" w:rsidRDefault="00887B8E">
            <w:pPr>
              <w:pStyle w:val="null3"/>
              <w:rPr>
                <w:rFonts w:hint="default"/>
              </w:rPr>
            </w:pPr>
            <w:r w:rsidRPr="001D3086">
              <w:t>交货时间</w:t>
            </w:r>
          </w:p>
        </w:tc>
        <w:tc>
          <w:tcPr>
            <w:tcW w:w="5786" w:type="dxa"/>
          </w:tcPr>
          <w:p w14:paraId="1BCA190C" w14:textId="7651E2F2" w:rsidR="00DA68A4" w:rsidRPr="001D3086" w:rsidRDefault="00887B8E" w:rsidP="00A16CBF">
            <w:pPr>
              <w:pStyle w:val="null3"/>
              <w:jc w:val="both"/>
              <w:rPr>
                <w:rFonts w:hint="default"/>
              </w:rPr>
            </w:pPr>
            <w:r w:rsidRPr="001D3086">
              <w:t>自合同签订之日起</w:t>
            </w:r>
            <w:r w:rsidR="00A16CBF" w:rsidRPr="001D3086">
              <w:t>9</w:t>
            </w:r>
            <w:r w:rsidRPr="001D3086">
              <w:t>0</w:t>
            </w:r>
            <w:r w:rsidRPr="001D3086">
              <w:t>日</w:t>
            </w:r>
          </w:p>
        </w:tc>
      </w:tr>
      <w:tr w:rsidR="00256937" w:rsidRPr="001D3086" w14:paraId="2693457D" w14:textId="77777777">
        <w:tc>
          <w:tcPr>
            <w:tcW w:w="534" w:type="dxa"/>
          </w:tcPr>
          <w:p w14:paraId="682F15D9" w14:textId="77777777" w:rsidR="00DA68A4" w:rsidRPr="001D3086" w:rsidRDefault="00887B8E">
            <w:pPr>
              <w:pStyle w:val="null3"/>
              <w:rPr>
                <w:rFonts w:hint="default"/>
              </w:rPr>
            </w:pPr>
            <w:r w:rsidRPr="001D3086">
              <w:lastRenderedPageBreak/>
              <w:t>2</w:t>
            </w:r>
          </w:p>
        </w:tc>
        <w:tc>
          <w:tcPr>
            <w:tcW w:w="708" w:type="dxa"/>
          </w:tcPr>
          <w:p w14:paraId="20216116" w14:textId="77777777" w:rsidR="00DA68A4" w:rsidRPr="001D3086" w:rsidRDefault="00DA68A4"/>
        </w:tc>
        <w:tc>
          <w:tcPr>
            <w:tcW w:w="1276" w:type="dxa"/>
          </w:tcPr>
          <w:p w14:paraId="4DD6D8BD" w14:textId="77777777" w:rsidR="00DA68A4" w:rsidRPr="001D3086" w:rsidRDefault="00887B8E">
            <w:pPr>
              <w:pStyle w:val="null3"/>
              <w:rPr>
                <w:rFonts w:hint="default"/>
              </w:rPr>
            </w:pPr>
            <w:r w:rsidRPr="001D3086">
              <w:t>交货地点</w:t>
            </w:r>
          </w:p>
        </w:tc>
        <w:tc>
          <w:tcPr>
            <w:tcW w:w="5786" w:type="dxa"/>
          </w:tcPr>
          <w:p w14:paraId="015FAE86" w14:textId="77777777" w:rsidR="00DA68A4" w:rsidRPr="001D3086" w:rsidRDefault="00887B8E">
            <w:pPr>
              <w:pStyle w:val="null3"/>
              <w:jc w:val="both"/>
              <w:rPr>
                <w:rFonts w:hint="default"/>
              </w:rPr>
            </w:pPr>
            <w:r w:rsidRPr="001D3086">
              <w:t>采购人指定地点</w:t>
            </w:r>
          </w:p>
        </w:tc>
      </w:tr>
      <w:tr w:rsidR="00256937" w:rsidRPr="001D3086" w14:paraId="238C1D14" w14:textId="77777777">
        <w:tc>
          <w:tcPr>
            <w:tcW w:w="534" w:type="dxa"/>
          </w:tcPr>
          <w:p w14:paraId="4F597B46" w14:textId="77777777" w:rsidR="00DA68A4" w:rsidRPr="001D3086" w:rsidRDefault="00887B8E">
            <w:pPr>
              <w:pStyle w:val="null3"/>
              <w:rPr>
                <w:rFonts w:hint="default"/>
              </w:rPr>
            </w:pPr>
            <w:r w:rsidRPr="001D3086">
              <w:t>3</w:t>
            </w:r>
          </w:p>
        </w:tc>
        <w:tc>
          <w:tcPr>
            <w:tcW w:w="708" w:type="dxa"/>
          </w:tcPr>
          <w:p w14:paraId="20A6834D" w14:textId="77777777" w:rsidR="00DA68A4" w:rsidRPr="001D3086" w:rsidRDefault="00DA68A4"/>
        </w:tc>
        <w:tc>
          <w:tcPr>
            <w:tcW w:w="1276" w:type="dxa"/>
          </w:tcPr>
          <w:p w14:paraId="305D31A8" w14:textId="77777777" w:rsidR="00DA68A4" w:rsidRPr="001D3086" w:rsidRDefault="00887B8E">
            <w:pPr>
              <w:pStyle w:val="null3"/>
              <w:rPr>
                <w:rFonts w:hint="default"/>
              </w:rPr>
            </w:pPr>
            <w:r w:rsidRPr="001D3086">
              <w:t>交货条件</w:t>
            </w:r>
          </w:p>
        </w:tc>
        <w:tc>
          <w:tcPr>
            <w:tcW w:w="5786" w:type="dxa"/>
          </w:tcPr>
          <w:p w14:paraId="51FD41D2" w14:textId="2B31FD03" w:rsidR="00DA68A4" w:rsidRPr="001D3086" w:rsidRDefault="00887B8E">
            <w:pPr>
              <w:pStyle w:val="null3"/>
              <w:jc w:val="both"/>
              <w:rPr>
                <w:rFonts w:hint="default"/>
              </w:rPr>
            </w:pPr>
            <w:r w:rsidRPr="001D3086">
              <w:t>中标人应按照标书要求完成所有货物</w:t>
            </w:r>
            <w:r w:rsidR="00A16CBF" w:rsidRPr="001D3086">
              <w:t>的</w:t>
            </w:r>
            <w:r w:rsidRPr="001D3086">
              <w:t>安装</w:t>
            </w:r>
            <w:r w:rsidR="00A16CBF" w:rsidRPr="001D3086">
              <w:t>、</w:t>
            </w:r>
            <w:r w:rsidRPr="001D3086">
              <w:t>调试完毕验收</w:t>
            </w:r>
            <w:r w:rsidR="00A16CBF" w:rsidRPr="001D3086">
              <w:t>合格</w:t>
            </w:r>
            <w:r w:rsidRPr="001D3086">
              <w:t>并交付采购人投入使用。若因中标</w:t>
            </w:r>
            <w:proofErr w:type="gramStart"/>
            <w:r w:rsidRPr="001D3086">
              <w:t>人原因</w:t>
            </w:r>
            <w:proofErr w:type="gramEnd"/>
            <w:r w:rsidRPr="001D3086">
              <w:t>造成未能按照合同约定时间交付使用的，应按照合同有关条款支付相应违约金。</w:t>
            </w:r>
          </w:p>
        </w:tc>
      </w:tr>
      <w:tr w:rsidR="00256937" w:rsidRPr="001D3086" w14:paraId="4C9AC7BE" w14:textId="77777777">
        <w:tc>
          <w:tcPr>
            <w:tcW w:w="534" w:type="dxa"/>
          </w:tcPr>
          <w:p w14:paraId="47145458" w14:textId="77777777" w:rsidR="00DA68A4" w:rsidRPr="001D3086" w:rsidRDefault="00887B8E">
            <w:pPr>
              <w:pStyle w:val="null3"/>
              <w:rPr>
                <w:rFonts w:hint="default"/>
              </w:rPr>
            </w:pPr>
            <w:r w:rsidRPr="001D3086">
              <w:t>4</w:t>
            </w:r>
          </w:p>
        </w:tc>
        <w:tc>
          <w:tcPr>
            <w:tcW w:w="708" w:type="dxa"/>
          </w:tcPr>
          <w:p w14:paraId="1D6AE808" w14:textId="77777777" w:rsidR="00DA68A4" w:rsidRPr="001D3086" w:rsidRDefault="00DA68A4"/>
        </w:tc>
        <w:tc>
          <w:tcPr>
            <w:tcW w:w="1276" w:type="dxa"/>
          </w:tcPr>
          <w:p w14:paraId="5425B1F4" w14:textId="77777777" w:rsidR="00DA68A4" w:rsidRPr="001D3086" w:rsidRDefault="00887B8E">
            <w:pPr>
              <w:pStyle w:val="null3"/>
              <w:rPr>
                <w:rFonts w:hint="default"/>
              </w:rPr>
            </w:pPr>
            <w:r w:rsidRPr="001D3086">
              <w:t>是否邀请投标人验收</w:t>
            </w:r>
          </w:p>
        </w:tc>
        <w:tc>
          <w:tcPr>
            <w:tcW w:w="5786" w:type="dxa"/>
          </w:tcPr>
          <w:p w14:paraId="0EA86C25" w14:textId="77777777" w:rsidR="00DA68A4" w:rsidRPr="001D3086" w:rsidRDefault="00887B8E">
            <w:pPr>
              <w:pStyle w:val="null3"/>
              <w:jc w:val="both"/>
              <w:rPr>
                <w:rFonts w:hint="default"/>
              </w:rPr>
            </w:pPr>
            <w:r w:rsidRPr="001D3086">
              <w:t>不邀请投标人验收</w:t>
            </w:r>
          </w:p>
        </w:tc>
      </w:tr>
      <w:tr w:rsidR="00256937" w:rsidRPr="001D3086" w14:paraId="41D73BE3" w14:textId="77777777">
        <w:tc>
          <w:tcPr>
            <w:tcW w:w="534" w:type="dxa"/>
          </w:tcPr>
          <w:p w14:paraId="48583B89" w14:textId="77777777" w:rsidR="00DA68A4" w:rsidRPr="001D3086" w:rsidRDefault="00887B8E">
            <w:pPr>
              <w:pStyle w:val="null3"/>
              <w:rPr>
                <w:rFonts w:hint="default"/>
              </w:rPr>
            </w:pPr>
            <w:r w:rsidRPr="001D3086">
              <w:t>5</w:t>
            </w:r>
          </w:p>
        </w:tc>
        <w:tc>
          <w:tcPr>
            <w:tcW w:w="708" w:type="dxa"/>
          </w:tcPr>
          <w:p w14:paraId="49A393BC" w14:textId="77777777" w:rsidR="00DA68A4" w:rsidRPr="001D3086" w:rsidRDefault="00DA68A4"/>
        </w:tc>
        <w:tc>
          <w:tcPr>
            <w:tcW w:w="1276" w:type="dxa"/>
          </w:tcPr>
          <w:p w14:paraId="7EB601AF" w14:textId="77777777" w:rsidR="00DA68A4" w:rsidRPr="001D3086" w:rsidRDefault="00887B8E">
            <w:pPr>
              <w:pStyle w:val="null3"/>
              <w:rPr>
                <w:rFonts w:hint="default"/>
              </w:rPr>
            </w:pPr>
            <w:r w:rsidRPr="001D3086">
              <w:t>履约验收方式</w:t>
            </w:r>
          </w:p>
        </w:tc>
        <w:tc>
          <w:tcPr>
            <w:tcW w:w="5786" w:type="dxa"/>
          </w:tcPr>
          <w:p w14:paraId="0265D7DC" w14:textId="77777777" w:rsidR="00DA68A4" w:rsidRPr="001D3086" w:rsidRDefault="00887B8E">
            <w:pPr>
              <w:pStyle w:val="null3"/>
              <w:numPr>
                <w:ilvl w:val="0"/>
                <w:numId w:val="1"/>
              </w:numPr>
              <w:rPr>
                <w:rFonts w:hint="default"/>
              </w:rPr>
            </w:pPr>
            <w:r w:rsidRPr="001D3086">
              <w:t>期次</w:t>
            </w:r>
            <w:r w:rsidRPr="001D3086">
              <w:t>1</w:t>
            </w:r>
            <w:r w:rsidRPr="001D3086">
              <w:t>，说明：</w:t>
            </w:r>
            <w:r w:rsidRPr="001D3086">
              <w:t>1</w:t>
            </w:r>
            <w:r w:rsidRPr="001D3086">
              <w:t>、</w:t>
            </w:r>
            <w:r w:rsidRPr="001D3086">
              <w:t xml:space="preserve"> </w:t>
            </w:r>
            <w:r w:rsidRPr="001D3086">
              <w:t>验收标准：货物按生产厂家的产品验收标准、合同中的相关条款进行验收。所有设备必须是原装包装。</w:t>
            </w:r>
            <w:r w:rsidRPr="001D3086">
              <w:t xml:space="preserve"> </w:t>
            </w:r>
          </w:p>
          <w:p w14:paraId="1F10CEE2" w14:textId="37C41E41" w:rsidR="00DA68A4" w:rsidRPr="001D3086" w:rsidRDefault="00887B8E">
            <w:pPr>
              <w:pStyle w:val="null3"/>
              <w:rPr>
                <w:rFonts w:hint="default"/>
              </w:rPr>
            </w:pPr>
            <w:r w:rsidRPr="001D3086">
              <w:t>2</w:t>
            </w:r>
            <w:r w:rsidRPr="001D3086">
              <w:t>、出厂检验：中标人负责所提供货物的出厂检验，应按货物技术标准规定的检验项目和检验方法进行全面检验，保证货物原厂地和技术指标的真实性、完整性，并负责将货物送达采购人指</w:t>
            </w:r>
            <w:r w:rsidRPr="001D3086">
              <w:t xml:space="preserve"> </w:t>
            </w:r>
            <w:r w:rsidRPr="001D3086">
              <w:t>定的交货地点。</w:t>
            </w:r>
            <w:r w:rsidRPr="001D3086">
              <w:t xml:space="preserve"> 3</w:t>
            </w:r>
            <w:r w:rsidRPr="001D3086">
              <w:t>、到货验收：货物送至采购人安装现场后，中标人和采购人一同拆箱，对其全部货物、零件、配件的型号、规格、数量、外型、外观、包装进行到货验收。</w:t>
            </w:r>
            <w:r w:rsidRPr="001D3086">
              <w:t xml:space="preserve"> 4</w:t>
            </w:r>
            <w:r w:rsidRPr="001D3086">
              <w:t>、试运行：完成设备安装调试后，中标人应对货物的整体性能和功能进行自检，自检结果必须符合招标文件要求及合同中的相关条款，自检合格后，货物转入为期一周的试运行。试运行结束后，中标人应向采购人提交自检记录和试运行记录，并提出验收申请。经采购人同意后，采购人和中标人共同进行设备的验收。</w:t>
            </w:r>
            <w:r w:rsidRPr="001D3086">
              <w:t xml:space="preserve"> 5</w:t>
            </w:r>
            <w:r w:rsidRPr="001D3086">
              <w:t>、最终验收</w:t>
            </w:r>
            <w:r w:rsidRPr="001D3086">
              <w:t xml:space="preserve"> </w:t>
            </w:r>
            <w:r w:rsidRPr="001D3086">
              <w:t>采购人有权邀请第三方专家参与，按国家行业标准、政府采购合同规定的技术、服务、安全标准组织对供应商履约情况进行验收。本次采购的所有货物安装完成后，</w:t>
            </w:r>
            <w:r w:rsidRPr="001D3086">
              <w:rPr>
                <w:b/>
                <w:bCs/>
              </w:rPr>
              <w:t>采购人有权视情况委托国家认可的检测机构对所有货物进行抽检，</w:t>
            </w:r>
            <w:r w:rsidRPr="001D3086">
              <w:t>此项费用</w:t>
            </w:r>
            <w:proofErr w:type="gramStart"/>
            <w:r w:rsidRPr="001D3086">
              <w:t>由成交</w:t>
            </w:r>
            <w:proofErr w:type="gramEnd"/>
            <w:r w:rsidRPr="001D3086">
              <w:t>供应商承担。若抽检过程发现有项目指标不合格将视同该类产品不合格，采购人有权将作退货处理。验收合格后各方应在验收报告上签字确认，验收清单一式叁份，采购人与成交供</w:t>
            </w:r>
            <w:r w:rsidRPr="001D3086">
              <w:t xml:space="preserve"> </w:t>
            </w:r>
            <w:r w:rsidRPr="001D3086">
              <w:t>应商各执一份，送招标代理机构各备案一份（原件）。验收过程中，若发现货物质量有问题中标人应无条件免费更换，并无条件重新检测并调试直至验收合格交付使用。在此期间，中标人在采购人现场进行安装、调试、集成、试运行直至验收所发生的一切费用由中标人承担且已</w:t>
            </w:r>
            <w:r w:rsidR="00A16CBF" w:rsidRPr="001D3086">
              <w:t>包</w:t>
            </w:r>
            <w:r w:rsidRPr="001D3086">
              <w:t>含在投标总价中。</w:t>
            </w:r>
          </w:p>
        </w:tc>
      </w:tr>
      <w:tr w:rsidR="00256937" w:rsidRPr="001D3086" w14:paraId="168FD552" w14:textId="77777777">
        <w:tc>
          <w:tcPr>
            <w:tcW w:w="534" w:type="dxa"/>
          </w:tcPr>
          <w:p w14:paraId="540F3928" w14:textId="77777777" w:rsidR="00DA68A4" w:rsidRPr="001D3086" w:rsidRDefault="00887B8E">
            <w:pPr>
              <w:pStyle w:val="null3"/>
              <w:rPr>
                <w:rFonts w:hint="default"/>
              </w:rPr>
            </w:pPr>
            <w:r w:rsidRPr="001D3086">
              <w:t>6</w:t>
            </w:r>
          </w:p>
        </w:tc>
        <w:tc>
          <w:tcPr>
            <w:tcW w:w="708" w:type="dxa"/>
          </w:tcPr>
          <w:p w14:paraId="11E5A73E" w14:textId="77777777" w:rsidR="00DA68A4" w:rsidRPr="001D3086" w:rsidRDefault="00DA68A4"/>
        </w:tc>
        <w:tc>
          <w:tcPr>
            <w:tcW w:w="1276" w:type="dxa"/>
          </w:tcPr>
          <w:p w14:paraId="76671FB8" w14:textId="77777777" w:rsidR="00DA68A4" w:rsidRPr="001D3086" w:rsidRDefault="00887B8E">
            <w:pPr>
              <w:pStyle w:val="null3"/>
              <w:rPr>
                <w:rFonts w:hint="default"/>
              </w:rPr>
            </w:pPr>
            <w:r w:rsidRPr="001D3086">
              <w:t>合同支付方式</w:t>
            </w:r>
          </w:p>
        </w:tc>
        <w:tc>
          <w:tcPr>
            <w:tcW w:w="5786" w:type="dxa"/>
          </w:tcPr>
          <w:p w14:paraId="300EAB88" w14:textId="10EFD9AE" w:rsidR="00DA68A4" w:rsidRPr="001D3086" w:rsidRDefault="00A16CBF">
            <w:pPr>
              <w:pStyle w:val="null3"/>
              <w:rPr>
                <w:rFonts w:hint="default"/>
              </w:rPr>
            </w:pPr>
            <w:r w:rsidRPr="001D3086">
              <w:t>1</w:t>
            </w:r>
            <w:r w:rsidRPr="001D3086">
              <w:t>、</w:t>
            </w:r>
            <w:r w:rsidR="00887B8E" w:rsidRPr="001D3086">
              <w:t>设备到货后，采购人在收到中标人提交的全部单据（①卖方出具的交货清单正本一份；②买方签署的收货清单正本一份；③制造商出具的出厂质量证正本一份。）并经审核无误，达到付款条件起</w:t>
            </w:r>
            <w:r w:rsidR="00887B8E" w:rsidRPr="001D3086">
              <w:t>30</w:t>
            </w:r>
            <w:r w:rsidR="00887B8E" w:rsidRPr="001D3086">
              <w:t>日内，支付合同总金额的</w:t>
            </w:r>
            <w:r w:rsidRPr="001D3086">
              <w:t>6</w:t>
            </w:r>
            <w:r w:rsidR="00887B8E" w:rsidRPr="001D3086">
              <w:t>0.00%</w:t>
            </w:r>
            <w:r w:rsidR="00887B8E" w:rsidRPr="001D3086">
              <w:t>。</w:t>
            </w:r>
          </w:p>
          <w:p w14:paraId="5411B326" w14:textId="3961201F" w:rsidR="00DA68A4" w:rsidRPr="001D3086" w:rsidRDefault="00A16CBF">
            <w:pPr>
              <w:pStyle w:val="null3"/>
              <w:rPr>
                <w:rFonts w:hint="default"/>
              </w:rPr>
            </w:pPr>
            <w:r w:rsidRPr="001D3086">
              <w:t>2</w:t>
            </w:r>
            <w:r w:rsidR="00887B8E" w:rsidRPr="001D3086">
              <w:t>、项目安装调试并</w:t>
            </w:r>
            <w:proofErr w:type="gramStart"/>
            <w:r w:rsidR="00887B8E" w:rsidRPr="001D3086">
              <w:t>经最终</w:t>
            </w:r>
            <w:proofErr w:type="gramEnd"/>
            <w:r w:rsidR="00887B8E" w:rsidRPr="001D3086">
              <w:t>验收合格试运行</w:t>
            </w:r>
            <w:r w:rsidR="00887B8E" w:rsidRPr="001D3086">
              <w:t>30</w:t>
            </w:r>
            <w:r w:rsidR="00887B8E" w:rsidRPr="001D3086">
              <w:t>日后无质量问题，采购人收到中标人提供的等额发票后，达到付款条件起</w:t>
            </w:r>
            <w:r w:rsidR="00887B8E" w:rsidRPr="001D3086">
              <w:t>30</w:t>
            </w:r>
            <w:r w:rsidR="00887B8E" w:rsidRPr="001D3086">
              <w:t>日内，支付合同总金额的</w:t>
            </w:r>
            <w:r w:rsidRPr="001D3086">
              <w:t>3</w:t>
            </w:r>
            <w:r w:rsidR="00887B8E" w:rsidRPr="001D3086">
              <w:t>5.00%</w:t>
            </w:r>
            <w:r w:rsidR="00887B8E" w:rsidRPr="001D3086">
              <w:t>。</w:t>
            </w:r>
          </w:p>
          <w:p w14:paraId="3D27B0DD" w14:textId="2AF5AC6B" w:rsidR="00DA68A4" w:rsidRPr="001D3086" w:rsidRDefault="00A16CBF">
            <w:pPr>
              <w:pStyle w:val="null3"/>
              <w:rPr>
                <w:rFonts w:hint="default"/>
              </w:rPr>
            </w:pPr>
            <w:r w:rsidRPr="001D3086">
              <w:t>3</w:t>
            </w:r>
            <w:r w:rsidR="00887B8E" w:rsidRPr="001D3086">
              <w:t>、项目最终验收合格满两年，达到付款条件起</w:t>
            </w:r>
            <w:r w:rsidR="00887B8E" w:rsidRPr="001D3086">
              <w:t>30</w:t>
            </w:r>
            <w:r w:rsidR="00887B8E" w:rsidRPr="001D3086">
              <w:t>日内，支付合同总金额的</w:t>
            </w:r>
            <w:r w:rsidR="00887B8E" w:rsidRPr="001D3086">
              <w:t>5.00%</w:t>
            </w:r>
            <w:r w:rsidR="00887B8E" w:rsidRPr="001D3086">
              <w:t>。</w:t>
            </w:r>
          </w:p>
        </w:tc>
      </w:tr>
      <w:tr w:rsidR="00256937" w:rsidRPr="001D3086" w14:paraId="66A30261" w14:textId="77777777">
        <w:tc>
          <w:tcPr>
            <w:tcW w:w="534" w:type="dxa"/>
          </w:tcPr>
          <w:p w14:paraId="340FC498" w14:textId="77777777" w:rsidR="00DA68A4" w:rsidRPr="001D3086" w:rsidRDefault="00887B8E">
            <w:pPr>
              <w:pStyle w:val="null3"/>
              <w:rPr>
                <w:rFonts w:hint="default"/>
              </w:rPr>
            </w:pPr>
            <w:r w:rsidRPr="001D3086">
              <w:t>7</w:t>
            </w:r>
          </w:p>
        </w:tc>
        <w:tc>
          <w:tcPr>
            <w:tcW w:w="708" w:type="dxa"/>
          </w:tcPr>
          <w:p w14:paraId="126C7396" w14:textId="77777777" w:rsidR="00DA68A4" w:rsidRPr="001D3086" w:rsidRDefault="00DA68A4"/>
        </w:tc>
        <w:tc>
          <w:tcPr>
            <w:tcW w:w="1276" w:type="dxa"/>
          </w:tcPr>
          <w:p w14:paraId="379BFF17" w14:textId="77777777" w:rsidR="00DA68A4" w:rsidRPr="001D3086" w:rsidRDefault="00887B8E">
            <w:pPr>
              <w:pStyle w:val="null3"/>
              <w:rPr>
                <w:rFonts w:hint="default"/>
              </w:rPr>
            </w:pPr>
            <w:r w:rsidRPr="001D3086">
              <w:t>履约保证金</w:t>
            </w:r>
          </w:p>
        </w:tc>
        <w:tc>
          <w:tcPr>
            <w:tcW w:w="5786" w:type="dxa"/>
          </w:tcPr>
          <w:p w14:paraId="5A385A6C" w14:textId="77777777" w:rsidR="00DA68A4" w:rsidRPr="001D3086" w:rsidRDefault="00887B8E">
            <w:pPr>
              <w:pStyle w:val="null3"/>
              <w:rPr>
                <w:rFonts w:hint="default"/>
              </w:rPr>
            </w:pPr>
            <w:r w:rsidRPr="001D3086">
              <w:t>不缴纳</w:t>
            </w:r>
          </w:p>
        </w:tc>
      </w:tr>
    </w:tbl>
    <w:p w14:paraId="1CBA3767" w14:textId="77777777" w:rsidR="00DA68A4" w:rsidRPr="001D3086" w:rsidRDefault="00887B8E">
      <w:pPr>
        <w:pStyle w:val="null3"/>
        <w:rPr>
          <w:rFonts w:hint="default"/>
        </w:rPr>
      </w:pPr>
      <w:r w:rsidRPr="001D3086">
        <w:t>其他商务要求</w:t>
      </w:r>
    </w:p>
    <w:p w14:paraId="6F21ECA8"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8、货物包装方式</w:t>
      </w:r>
    </w:p>
    <w:p w14:paraId="6CFCCFED"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lastRenderedPageBreak/>
        <w:t>8.1 包装：货物交货时应按国家有关标准要求进行包装。</w:t>
      </w:r>
    </w:p>
    <w:p w14:paraId="2BDC180B"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8.2 方式：包装必须与运输方式相适应，包装方式的确定及包装费用均由中标供应商负责；由于不适当的包装而造成货物在运输过程中有任何损坏由中标供应商负责。</w:t>
      </w:r>
    </w:p>
    <w:p w14:paraId="28966F47"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8.3 包装应足以承受整个过程中的运输、转运、装卸、储存等，充分考虑到运输途中的各种情况(如暴露于恶劣气候等)和项目所在地的气候特点，以及露天存放的需要。</w:t>
      </w:r>
    </w:p>
    <w:p w14:paraId="21ABCA42" w14:textId="473D1D0F"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 xml:space="preserve">8.4 </w:t>
      </w:r>
      <w:r w:rsidR="000F569B" w:rsidRPr="001D3086">
        <w:rPr>
          <w:rFonts w:asciiTheme="majorEastAsia" w:eastAsiaTheme="majorEastAsia" w:hAnsiTheme="majorEastAsia" w:cstheme="majorEastAsia"/>
          <w:sz w:val="24"/>
          <w:szCs w:val="24"/>
        </w:rPr>
        <w:t>合同</w:t>
      </w:r>
      <w:r w:rsidRPr="001D3086">
        <w:rPr>
          <w:rFonts w:asciiTheme="majorEastAsia" w:eastAsiaTheme="majorEastAsia" w:hAnsiTheme="majorEastAsia" w:cstheme="majorEastAsia"/>
          <w:sz w:val="24"/>
          <w:szCs w:val="24"/>
        </w:rPr>
        <w:t>签订前，采购人可视情况随机抽取各批次各种样品送第三方有资质的检测机构进行检测，若经检测质量不符合国家标准、行业标准和招标文件规定的质量标准，采购人有权取消项目</w:t>
      </w:r>
      <w:r w:rsidR="000F569B" w:rsidRPr="001D3086">
        <w:rPr>
          <w:rFonts w:asciiTheme="majorEastAsia" w:eastAsiaTheme="majorEastAsia" w:hAnsiTheme="majorEastAsia" w:cstheme="majorEastAsia"/>
          <w:sz w:val="24"/>
          <w:szCs w:val="24"/>
        </w:rPr>
        <w:t>合同</w:t>
      </w:r>
      <w:r w:rsidRPr="001D3086">
        <w:rPr>
          <w:rFonts w:asciiTheme="majorEastAsia" w:eastAsiaTheme="majorEastAsia" w:hAnsiTheme="majorEastAsia" w:cstheme="majorEastAsia"/>
          <w:sz w:val="24"/>
          <w:szCs w:val="24"/>
        </w:rPr>
        <w:t>，同时给采购人造成的一切损失由中标供应商承担。</w:t>
      </w:r>
    </w:p>
    <w:p w14:paraId="06EC2C15"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9、安装及调试</w:t>
      </w:r>
    </w:p>
    <w:p w14:paraId="2EB03423" w14:textId="320647A8" w:rsidR="00742122"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9.1</w:t>
      </w:r>
      <w:r w:rsidR="00742122" w:rsidRPr="001D3086">
        <w:rPr>
          <w:rFonts w:asciiTheme="majorEastAsia" w:eastAsiaTheme="majorEastAsia" w:hAnsiTheme="majorEastAsia" w:cstheme="majorEastAsia"/>
          <w:sz w:val="24"/>
          <w:szCs w:val="24"/>
        </w:rPr>
        <w:t>项目中所涉及的灯光系统需满</w:t>
      </w:r>
      <w:r w:rsidR="00792EF1">
        <w:rPr>
          <w:rFonts w:asciiTheme="majorEastAsia" w:eastAsiaTheme="majorEastAsia" w:hAnsiTheme="majorEastAsia" w:cstheme="majorEastAsia"/>
          <w:sz w:val="24"/>
          <w:szCs w:val="24"/>
        </w:rPr>
        <w:t>足</w:t>
      </w:r>
      <w:bookmarkStart w:id="0" w:name="_GoBack"/>
      <w:bookmarkEnd w:id="0"/>
      <w:r w:rsidR="00742122" w:rsidRPr="001D3086">
        <w:rPr>
          <w:rFonts w:asciiTheme="majorEastAsia" w:eastAsiaTheme="majorEastAsia" w:hAnsiTheme="majorEastAsia" w:cstheme="majorEastAsia"/>
          <w:sz w:val="24"/>
          <w:szCs w:val="24"/>
        </w:rPr>
        <w:t>相关赛事要求。</w:t>
      </w:r>
    </w:p>
    <w:p w14:paraId="1A48863C" w14:textId="3181F2DB" w:rsidR="00DA68A4" w:rsidRPr="001D3086" w:rsidRDefault="00742122"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9.2</w:t>
      </w:r>
      <w:r w:rsidR="00887B8E" w:rsidRPr="001D3086">
        <w:rPr>
          <w:rFonts w:asciiTheme="majorEastAsia" w:eastAsiaTheme="majorEastAsia" w:hAnsiTheme="majorEastAsia" w:cstheme="majorEastAsia"/>
          <w:sz w:val="24"/>
          <w:szCs w:val="24"/>
        </w:rPr>
        <w:t>中标供应商应在签订合同时，向采购人提供安装、调试的进度计划表。</w:t>
      </w:r>
    </w:p>
    <w:p w14:paraId="4CB59829" w14:textId="1D7E8A79"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9.</w:t>
      </w:r>
      <w:r w:rsidR="00742122" w:rsidRPr="001D3086">
        <w:rPr>
          <w:rFonts w:asciiTheme="majorEastAsia" w:eastAsiaTheme="majorEastAsia" w:hAnsiTheme="majorEastAsia" w:cstheme="majorEastAsia"/>
          <w:sz w:val="24"/>
          <w:szCs w:val="24"/>
        </w:rPr>
        <w:t>3</w:t>
      </w:r>
      <w:r w:rsidRPr="001D3086">
        <w:rPr>
          <w:rFonts w:asciiTheme="majorEastAsia" w:eastAsiaTheme="majorEastAsia" w:hAnsiTheme="majorEastAsia" w:cstheme="majorEastAsia"/>
          <w:sz w:val="24"/>
          <w:szCs w:val="24"/>
        </w:rPr>
        <w:t>合同签订后，由中标供应商负责将合同规定的设备数量送到安装地点，设备通过采购人确认后，由中标供应商指派的技术人员到现场进行安装。采购人将安排专人配合，并提供安装</w:t>
      </w:r>
      <w:r w:rsidR="000F569B" w:rsidRPr="001D3086">
        <w:rPr>
          <w:rFonts w:asciiTheme="majorEastAsia" w:eastAsiaTheme="majorEastAsia" w:hAnsiTheme="majorEastAsia" w:cstheme="majorEastAsia"/>
          <w:sz w:val="24"/>
          <w:szCs w:val="24"/>
        </w:rPr>
        <w:t>场地</w:t>
      </w:r>
      <w:r w:rsidRPr="001D3086">
        <w:rPr>
          <w:rFonts w:asciiTheme="majorEastAsia" w:eastAsiaTheme="majorEastAsia" w:hAnsiTheme="majorEastAsia" w:cstheme="majorEastAsia"/>
          <w:sz w:val="24"/>
          <w:szCs w:val="24"/>
        </w:rPr>
        <w:t>所需的基本条件，保证各项安装工作顺利进行。</w:t>
      </w:r>
    </w:p>
    <w:p w14:paraId="77257313" w14:textId="14841F7B"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9.</w:t>
      </w:r>
      <w:r w:rsidR="00742122" w:rsidRPr="001D3086">
        <w:rPr>
          <w:rFonts w:asciiTheme="majorEastAsia" w:eastAsiaTheme="majorEastAsia" w:hAnsiTheme="majorEastAsia" w:cstheme="majorEastAsia"/>
          <w:sz w:val="24"/>
          <w:szCs w:val="24"/>
        </w:rPr>
        <w:t>4</w:t>
      </w:r>
      <w:r w:rsidRPr="001D3086">
        <w:rPr>
          <w:rFonts w:asciiTheme="majorEastAsia" w:eastAsiaTheme="majorEastAsia" w:hAnsiTheme="majorEastAsia" w:cstheme="majorEastAsia"/>
          <w:sz w:val="24"/>
          <w:szCs w:val="24"/>
        </w:rPr>
        <w:t>中标供应商负责组织专业技术人员进行设备调试，并向采购人安排的工作人员介绍设备功能。</w:t>
      </w:r>
    </w:p>
    <w:p w14:paraId="42C890B6" w14:textId="5C9D6119"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9.</w:t>
      </w:r>
      <w:r w:rsidR="00742122" w:rsidRPr="001D3086">
        <w:rPr>
          <w:rFonts w:asciiTheme="majorEastAsia" w:eastAsiaTheme="majorEastAsia" w:hAnsiTheme="majorEastAsia" w:cstheme="majorEastAsia"/>
          <w:sz w:val="24"/>
          <w:szCs w:val="24"/>
        </w:rPr>
        <w:t>5</w:t>
      </w:r>
      <w:r w:rsidRPr="001D3086">
        <w:rPr>
          <w:rFonts w:asciiTheme="majorEastAsia" w:eastAsiaTheme="majorEastAsia" w:hAnsiTheme="majorEastAsia" w:cstheme="majorEastAsia"/>
          <w:sz w:val="24"/>
          <w:szCs w:val="24"/>
        </w:rPr>
        <w:t>设备安装、调试的完工期须按照合同的规定执行。</w:t>
      </w:r>
    </w:p>
    <w:p w14:paraId="41368A00" w14:textId="3181E78A"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9.</w:t>
      </w:r>
      <w:r w:rsidR="00742122" w:rsidRPr="001D3086">
        <w:rPr>
          <w:rFonts w:asciiTheme="majorEastAsia" w:eastAsiaTheme="majorEastAsia" w:hAnsiTheme="majorEastAsia" w:cstheme="majorEastAsia"/>
          <w:sz w:val="24"/>
          <w:szCs w:val="24"/>
        </w:rPr>
        <w:t>6</w:t>
      </w:r>
      <w:r w:rsidRPr="001D3086">
        <w:rPr>
          <w:rFonts w:asciiTheme="majorEastAsia" w:eastAsiaTheme="majorEastAsia" w:hAnsiTheme="majorEastAsia" w:cstheme="majorEastAsia"/>
          <w:sz w:val="24"/>
          <w:szCs w:val="24"/>
        </w:rPr>
        <w:t>中标供应商应负责安装及</w:t>
      </w:r>
      <w:proofErr w:type="gramStart"/>
      <w:r w:rsidRPr="001D3086">
        <w:rPr>
          <w:rFonts w:asciiTheme="majorEastAsia" w:eastAsiaTheme="majorEastAsia" w:hAnsiTheme="majorEastAsia" w:cstheme="majorEastAsia"/>
          <w:sz w:val="24"/>
          <w:szCs w:val="24"/>
        </w:rPr>
        <w:t>调试全</w:t>
      </w:r>
      <w:proofErr w:type="gramEnd"/>
      <w:r w:rsidRPr="001D3086">
        <w:rPr>
          <w:rFonts w:asciiTheme="majorEastAsia" w:eastAsiaTheme="majorEastAsia" w:hAnsiTheme="majorEastAsia" w:cstheme="majorEastAsia"/>
          <w:sz w:val="24"/>
          <w:szCs w:val="24"/>
        </w:rPr>
        <w:t>过程。其中发生的一切费用(货物运输、安装、调试)均由中标供应商承担。</w:t>
      </w:r>
    </w:p>
    <w:p w14:paraId="629C5FBC"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10、技术培训及技术资料要求</w:t>
      </w:r>
    </w:p>
    <w:p w14:paraId="7CE0EBB3"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10.1技术培训：中标供应商应结合货物安装、调试等阶段，派原厂技术人员持证上门安装，同步地免费对采购人的技术人员就有关系统安装、维护、操作使用等方面进行现场技术培训，使受训人员能熟练掌握所有的安装测试和维护方法以及操作命令的使用。</w:t>
      </w:r>
    </w:p>
    <w:p w14:paraId="4C5A37C1"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10.2技术资料：在设备供货时同时提供；投标人应按验收标准将系统的全部有关产品说明书、原厂家安装手册、技术文件、资料、及安装、测试、验收报</w:t>
      </w:r>
      <w:r w:rsidRPr="001D3086">
        <w:rPr>
          <w:rFonts w:asciiTheme="majorEastAsia" w:eastAsiaTheme="majorEastAsia" w:hAnsiTheme="majorEastAsia" w:cstheme="majorEastAsia"/>
          <w:sz w:val="24"/>
          <w:szCs w:val="24"/>
        </w:rPr>
        <w:lastRenderedPageBreak/>
        <w:t>告、投标文件中响应的检测报告等文档汇集成册交付采购人，其费用应包括在投标总价内。</w:t>
      </w:r>
    </w:p>
    <w:p w14:paraId="71A55EC0"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11、售后 服务要求</w:t>
      </w:r>
    </w:p>
    <w:p w14:paraId="62464E36"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11.1中标供应商须提供全部货物在验收合格之日起质保期2年（技术参数要求、厂家或国家有更长质量保证期限规定的从其规定）。在质保期内，中标供应商负责为采购人的设备提供免费维护、保养和免费更换非人为损坏的和有缺陷的零部件，质保期满中标供应商按优惠折扣价长期提供配件及耗品。</w:t>
      </w:r>
    </w:p>
    <w:p w14:paraId="487554CD"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11.2在免费质保期内当设备发生任何故障或不能正常运转时，中标供应商需提供24小时电话咨询，如故障问题仍无法解决，中标供应商必须在接到采购人通知后8小时内派员到现场解决问题。</w:t>
      </w:r>
    </w:p>
    <w:p w14:paraId="0179DEBD"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11.3质量保修期后的服务要求：质量保修期结束后，中标供应商仍应对货物提供终身维修服务并有责任对货物在必要时进行定期维护和修理，维修相关费用：只能收取配件或耗材的成本费，其他一切费用由中标供应商承担。投标人在投标文件中必须明确说明服务承诺。</w:t>
      </w:r>
    </w:p>
    <w:p w14:paraId="6BC11499"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11.4投标供应商应针对本次投标提供详细的售后 服务方案及承诺，内容应涉及：维护机构、人员、地址、电话、维修方式、保修方式、培训计划、保修期满后的维修保养费用、时间保证、零配件及易损</w:t>
      </w:r>
      <w:proofErr w:type="gramStart"/>
      <w:r w:rsidRPr="001D3086">
        <w:rPr>
          <w:rFonts w:asciiTheme="majorEastAsia" w:eastAsiaTheme="majorEastAsia" w:hAnsiTheme="majorEastAsia" w:cstheme="majorEastAsia"/>
          <w:sz w:val="24"/>
          <w:szCs w:val="24"/>
        </w:rPr>
        <w:t>件费用</w:t>
      </w:r>
      <w:proofErr w:type="gramEnd"/>
      <w:r w:rsidRPr="001D3086">
        <w:rPr>
          <w:rFonts w:asciiTheme="majorEastAsia" w:eastAsiaTheme="majorEastAsia" w:hAnsiTheme="majorEastAsia" w:cstheme="majorEastAsia"/>
          <w:sz w:val="24"/>
          <w:szCs w:val="24"/>
        </w:rPr>
        <w:t>及优惠措施等。</w:t>
      </w:r>
    </w:p>
    <w:p w14:paraId="22863D38"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12、其他要求</w:t>
      </w:r>
    </w:p>
    <w:p w14:paraId="00D97B8A" w14:textId="45665F23" w:rsidR="00DA68A4" w:rsidRPr="001D3086" w:rsidRDefault="00AD749C"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12.</w:t>
      </w:r>
      <w:r w:rsidR="004B02AD" w:rsidRPr="001D3086">
        <w:rPr>
          <w:rFonts w:asciiTheme="majorEastAsia" w:eastAsiaTheme="majorEastAsia" w:hAnsiTheme="majorEastAsia" w:cstheme="majorEastAsia"/>
          <w:sz w:val="24"/>
          <w:szCs w:val="24"/>
        </w:rPr>
        <w:t>1</w:t>
      </w:r>
      <w:r w:rsidR="00887B8E" w:rsidRPr="001D3086">
        <w:rPr>
          <w:rFonts w:asciiTheme="majorEastAsia" w:eastAsiaTheme="majorEastAsia" w:hAnsiTheme="majorEastAsia" w:cstheme="majorEastAsia"/>
          <w:sz w:val="24"/>
          <w:szCs w:val="24"/>
        </w:rPr>
        <w:t>投标供应商对本章中提出的技术参数等要求，应在投标响应文件中逐项答复，说明是否能满足要求，该说明可包括图片、说明书、技术特征、现场性能及要求、功能列表等，以便询价小组能对投标供应商所提供的产品做出准确判断和评估。</w:t>
      </w:r>
    </w:p>
    <w:p w14:paraId="7DF790C2" w14:textId="1574897B"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12.</w:t>
      </w:r>
      <w:r w:rsidR="004B02AD" w:rsidRPr="001D3086">
        <w:rPr>
          <w:rFonts w:asciiTheme="majorEastAsia" w:eastAsiaTheme="majorEastAsia" w:hAnsiTheme="majorEastAsia" w:cstheme="majorEastAsia"/>
          <w:sz w:val="24"/>
          <w:szCs w:val="24"/>
        </w:rPr>
        <w:t>2</w:t>
      </w:r>
      <w:r w:rsidRPr="001D3086">
        <w:rPr>
          <w:rFonts w:asciiTheme="majorEastAsia" w:eastAsiaTheme="majorEastAsia" w:hAnsiTheme="majorEastAsia" w:cstheme="majorEastAsia"/>
          <w:sz w:val="24"/>
          <w:szCs w:val="24"/>
        </w:rPr>
        <w:t>投标供应商应在投标响应文件中列明各种货物的具体产地、生产厂家、品 牌、型号、技术参数、数量、单价和总价等。</w:t>
      </w:r>
    </w:p>
    <w:p w14:paraId="24E3B47D" w14:textId="2F7FC5A2"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12.</w:t>
      </w:r>
      <w:r w:rsidR="004B02AD" w:rsidRPr="001D3086">
        <w:rPr>
          <w:rFonts w:asciiTheme="majorEastAsia" w:eastAsiaTheme="majorEastAsia" w:hAnsiTheme="majorEastAsia" w:cstheme="majorEastAsia"/>
          <w:sz w:val="24"/>
          <w:szCs w:val="24"/>
        </w:rPr>
        <w:t>3</w:t>
      </w:r>
      <w:r w:rsidRPr="001D3086">
        <w:rPr>
          <w:rFonts w:asciiTheme="majorEastAsia" w:eastAsiaTheme="majorEastAsia" w:hAnsiTheme="majorEastAsia" w:cstheme="majorEastAsia"/>
          <w:sz w:val="24"/>
          <w:szCs w:val="24"/>
        </w:rPr>
        <w:t>若发现投标供应商提供虚假材料或伪造材料谋取中标的，按提供虚假材料谋取中标、成交情形处理，由政府采购监督管理部门按《政府采购法》第七十七条规定处罚，该供应商投标为无效投标。</w:t>
      </w:r>
    </w:p>
    <w:p w14:paraId="64C49223" w14:textId="13EA7334"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12.</w:t>
      </w:r>
      <w:r w:rsidR="004B02AD" w:rsidRPr="001D3086">
        <w:rPr>
          <w:rFonts w:asciiTheme="majorEastAsia" w:eastAsiaTheme="majorEastAsia" w:hAnsiTheme="majorEastAsia" w:cstheme="majorEastAsia"/>
          <w:sz w:val="24"/>
          <w:szCs w:val="24"/>
        </w:rPr>
        <w:t>4</w:t>
      </w:r>
      <w:r w:rsidRPr="001D3086">
        <w:rPr>
          <w:rFonts w:asciiTheme="majorEastAsia" w:eastAsiaTheme="majorEastAsia" w:hAnsiTheme="majorEastAsia" w:cstheme="majorEastAsia"/>
          <w:sz w:val="24"/>
          <w:szCs w:val="24"/>
        </w:rPr>
        <w:t>投标供应商报价应包含货物的制造、包装、运输、装卸、保险、安装调试、验收、人员培训、检验、税金、售后服务、代理服务费等一切费用。</w:t>
      </w:r>
    </w:p>
    <w:p w14:paraId="3C9F759E" w14:textId="021C85C2"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lastRenderedPageBreak/>
        <w:t>12.</w:t>
      </w:r>
      <w:r w:rsidR="004B02AD" w:rsidRPr="001D3086">
        <w:rPr>
          <w:rFonts w:asciiTheme="majorEastAsia" w:eastAsiaTheme="majorEastAsia" w:hAnsiTheme="majorEastAsia" w:cstheme="majorEastAsia"/>
          <w:sz w:val="24"/>
          <w:szCs w:val="24"/>
        </w:rPr>
        <w:t>5</w:t>
      </w:r>
      <w:r w:rsidRPr="001D3086">
        <w:rPr>
          <w:rFonts w:asciiTheme="majorEastAsia" w:eastAsiaTheme="majorEastAsia" w:hAnsiTheme="majorEastAsia" w:cstheme="majorEastAsia"/>
          <w:sz w:val="24"/>
          <w:szCs w:val="24"/>
        </w:rPr>
        <w:t>本文所述技术要求，应保证货物正常使用所需的最低要求，如有遗漏，投标供应商应予以补充，否则，一旦中标将认为投标供应商认同遗漏部分并免费提供。</w:t>
      </w:r>
    </w:p>
    <w:p w14:paraId="1B871C65"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13、违约责任</w:t>
      </w:r>
    </w:p>
    <w:p w14:paraId="3DB9FAC6" w14:textId="77777777" w:rsidR="00DA68A4" w:rsidRPr="001D3086" w:rsidRDefault="00887B8E" w:rsidP="001D522B">
      <w:pPr>
        <w:pStyle w:val="null3"/>
        <w:spacing w:line="360" w:lineRule="auto"/>
        <w:ind w:firstLine="480"/>
        <w:rPr>
          <w:rFonts w:asciiTheme="majorEastAsia" w:eastAsiaTheme="majorEastAsia" w:hAnsiTheme="majorEastAsia" w:cstheme="majorEastAsia" w:hint="default"/>
          <w:sz w:val="24"/>
          <w:szCs w:val="24"/>
        </w:rPr>
      </w:pPr>
      <w:r w:rsidRPr="001D3086">
        <w:rPr>
          <w:rFonts w:asciiTheme="majorEastAsia" w:eastAsiaTheme="majorEastAsia" w:hAnsiTheme="majorEastAsia" w:cstheme="majorEastAsia"/>
          <w:sz w:val="24"/>
          <w:szCs w:val="24"/>
        </w:rPr>
        <w:t>中标供应商在规定时间内不能按时将产品交付采购人使用的，延期7天内（含7天）的，每天按合同总额的0.5%支付给采购人逾期违约金；延期8-15天（含15天），每天按合同总额的1.5%支付给采购人逾期违约金；延期超过15天，采购人有权单方中止采购合同。</w:t>
      </w:r>
    </w:p>
    <w:p w14:paraId="20E4FC26" w14:textId="77777777" w:rsidR="00DA68A4" w:rsidRPr="001D3086" w:rsidRDefault="00DA68A4">
      <w:pPr>
        <w:pStyle w:val="null3"/>
        <w:rPr>
          <w:rFonts w:hint="default"/>
        </w:rPr>
      </w:pPr>
    </w:p>
    <w:p w14:paraId="262E7F20" w14:textId="77777777" w:rsidR="00DA68A4" w:rsidRPr="001D3086" w:rsidRDefault="00887B8E">
      <w:pPr>
        <w:pStyle w:val="null3"/>
        <w:jc w:val="both"/>
        <w:outlineLvl w:val="2"/>
        <w:rPr>
          <w:rFonts w:hint="default"/>
        </w:rPr>
      </w:pPr>
      <w:r w:rsidRPr="001D3086">
        <w:rPr>
          <w:b/>
          <w:sz w:val="28"/>
        </w:rPr>
        <w:t>四、其他事项</w:t>
      </w:r>
    </w:p>
    <w:p w14:paraId="42125FF2" w14:textId="77777777" w:rsidR="00DA68A4" w:rsidRPr="001D3086" w:rsidRDefault="00887B8E">
      <w:pPr>
        <w:pStyle w:val="null3"/>
        <w:ind w:firstLine="480"/>
        <w:jc w:val="both"/>
        <w:rPr>
          <w:rFonts w:hint="default"/>
        </w:rPr>
      </w:pPr>
      <w:r w:rsidRPr="001D3086">
        <w:t>1</w:t>
      </w:r>
      <w:r w:rsidRPr="001D3086">
        <w:t>、除招标文件另有规定外，若出现有关法律、法规和规章有强制性规定但招标文件未列明的情形，则投标人应按照有关法律、法规和规章强制性规定执行。</w:t>
      </w:r>
    </w:p>
    <w:p w14:paraId="254CFD09" w14:textId="77777777" w:rsidR="00DA68A4" w:rsidRPr="00256937" w:rsidRDefault="00887B8E">
      <w:pPr>
        <w:pStyle w:val="null3"/>
        <w:ind w:firstLine="480"/>
        <w:jc w:val="both"/>
        <w:rPr>
          <w:rFonts w:hint="default"/>
        </w:rPr>
      </w:pPr>
      <w:r w:rsidRPr="001D3086">
        <w:t>2</w:t>
      </w:r>
      <w:r w:rsidRPr="001D3086">
        <w:t>、其他：无</w:t>
      </w:r>
    </w:p>
    <w:p w14:paraId="0B5F3965" w14:textId="77777777" w:rsidR="00DA68A4" w:rsidRPr="00256937" w:rsidRDefault="00DA68A4">
      <w:pPr>
        <w:pStyle w:val="null3"/>
        <w:rPr>
          <w:rFonts w:hint="default"/>
        </w:rPr>
      </w:pPr>
    </w:p>
    <w:sectPr w:rsidR="00DA68A4" w:rsidRPr="00256937">
      <w:footerReference w:type="default" r:id="rId9"/>
      <w:pgSz w:w="11906" w:h="16838"/>
      <w:pgMar w:top="1440" w:right="1800" w:bottom="993" w:left="1800" w:header="851" w:footer="87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2815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5CA41" w14:textId="77777777" w:rsidR="003455A3" w:rsidRDefault="003455A3">
      <w:r>
        <w:separator/>
      </w:r>
    </w:p>
  </w:endnote>
  <w:endnote w:type="continuationSeparator" w:id="0">
    <w:p w14:paraId="69EFA5B5" w14:textId="77777777" w:rsidR="003455A3" w:rsidRDefault="0034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816472"/>
      <w:docPartObj>
        <w:docPartGallery w:val="Page Numbers (Bottom of Page)"/>
        <w:docPartUnique/>
      </w:docPartObj>
    </w:sdtPr>
    <w:sdtEndPr/>
    <w:sdtContent>
      <w:p w14:paraId="1B3F17EB" w14:textId="3A738064" w:rsidR="004A117E" w:rsidRDefault="004A117E">
        <w:pPr>
          <w:pStyle w:val="a6"/>
          <w:jc w:val="center"/>
        </w:pPr>
        <w:r>
          <w:fldChar w:fldCharType="begin"/>
        </w:r>
        <w:r>
          <w:instrText>PAGE   \* MERGEFORMAT</w:instrText>
        </w:r>
        <w:r>
          <w:fldChar w:fldCharType="separate"/>
        </w:r>
        <w:r w:rsidR="00792EF1" w:rsidRPr="00792EF1">
          <w:rPr>
            <w:noProof/>
            <w:lang w:val="zh-CN"/>
          </w:rPr>
          <w:t>54</w:t>
        </w:r>
        <w:r>
          <w:fldChar w:fldCharType="end"/>
        </w:r>
      </w:p>
    </w:sdtContent>
  </w:sdt>
  <w:p w14:paraId="16CDD749" w14:textId="77777777" w:rsidR="004A117E" w:rsidRDefault="004A11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46ED3" w14:textId="77777777" w:rsidR="003455A3" w:rsidRDefault="003455A3">
      <w:r>
        <w:separator/>
      </w:r>
    </w:p>
  </w:footnote>
  <w:footnote w:type="continuationSeparator" w:id="0">
    <w:p w14:paraId="2E915885" w14:textId="77777777" w:rsidR="003455A3" w:rsidRDefault="00345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92D30"/>
    <w:multiLevelType w:val="singleLevel"/>
    <w:tmpl w:val="B1792D30"/>
    <w:lvl w:ilvl="0">
      <w:start w:val="1"/>
      <w:numFmt w:val="decimal"/>
      <w:suff w:val="nothing"/>
      <w:lvlText w:val="%1、"/>
      <w:lvlJc w:val="left"/>
    </w:lvl>
  </w:abstractNum>
  <w:abstractNum w:abstractNumId="1">
    <w:nsid w:val="C379BBED"/>
    <w:multiLevelType w:val="singleLevel"/>
    <w:tmpl w:val="C379BBED"/>
    <w:lvl w:ilvl="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NjFmOWE4MWRkZTU4OTk2MDA1MGJlZmIxMDYyZTgifQ=="/>
  </w:docVars>
  <w:rsids>
    <w:rsidRoot w:val="53B52B8D"/>
    <w:rsid w:val="53B52B8D"/>
    <w:rsid w:val="BBBF7779"/>
    <w:rsid w:val="00004BBE"/>
    <w:rsid w:val="000133AE"/>
    <w:rsid w:val="000248F8"/>
    <w:rsid w:val="000260B4"/>
    <w:rsid w:val="00027082"/>
    <w:rsid w:val="0003693D"/>
    <w:rsid w:val="00040C0F"/>
    <w:rsid w:val="0004289E"/>
    <w:rsid w:val="000477C7"/>
    <w:rsid w:val="000515C8"/>
    <w:rsid w:val="000650AD"/>
    <w:rsid w:val="00066C16"/>
    <w:rsid w:val="00073579"/>
    <w:rsid w:val="00076183"/>
    <w:rsid w:val="00087993"/>
    <w:rsid w:val="00092CB2"/>
    <w:rsid w:val="000976A2"/>
    <w:rsid w:val="000A0CD1"/>
    <w:rsid w:val="000A320A"/>
    <w:rsid w:val="000A344A"/>
    <w:rsid w:val="000A6126"/>
    <w:rsid w:val="000A7D23"/>
    <w:rsid w:val="000B26FA"/>
    <w:rsid w:val="000B3466"/>
    <w:rsid w:val="000B5607"/>
    <w:rsid w:val="000C26BE"/>
    <w:rsid w:val="000C2C58"/>
    <w:rsid w:val="000C408C"/>
    <w:rsid w:val="000D2674"/>
    <w:rsid w:val="000D54CE"/>
    <w:rsid w:val="000E23F7"/>
    <w:rsid w:val="000F4809"/>
    <w:rsid w:val="000F569B"/>
    <w:rsid w:val="000F6354"/>
    <w:rsid w:val="000F677D"/>
    <w:rsid w:val="00100488"/>
    <w:rsid w:val="00102345"/>
    <w:rsid w:val="00103A33"/>
    <w:rsid w:val="001068DA"/>
    <w:rsid w:val="0010787E"/>
    <w:rsid w:val="00107912"/>
    <w:rsid w:val="00114443"/>
    <w:rsid w:val="00115BE8"/>
    <w:rsid w:val="00117AC1"/>
    <w:rsid w:val="0012559F"/>
    <w:rsid w:val="00131DCC"/>
    <w:rsid w:val="00133F43"/>
    <w:rsid w:val="001351FC"/>
    <w:rsid w:val="001444E2"/>
    <w:rsid w:val="001525E4"/>
    <w:rsid w:val="00152BEE"/>
    <w:rsid w:val="00160402"/>
    <w:rsid w:val="00166ED2"/>
    <w:rsid w:val="001745E9"/>
    <w:rsid w:val="00177C78"/>
    <w:rsid w:val="00184A48"/>
    <w:rsid w:val="00192619"/>
    <w:rsid w:val="00196C9B"/>
    <w:rsid w:val="00197C36"/>
    <w:rsid w:val="001A69C8"/>
    <w:rsid w:val="001B2020"/>
    <w:rsid w:val="001B2099"/>
    <w:rsid w:val="001B3B53"/>
    <w:rsid w:val="001B427E"/>
    <w:rsid w:val="001B458A"/>
    <w:rsid w:val="001B4D7C"/>
    <w:rsid w:val="001B4DEE"/>
    <w:rsid w:val="001B6FE7"/>
    <w:rsid w:val="001C79E0"/>
    <w:rsid w:val="001D3086"/>
    <w:rsid w:val="001D522B"/>
    <w:rsid w:val="001D6909"/>
    <w:rsid w:val="001E3642"/>
    <w:rsid w:val="001E55D9"/>
    <w:rsid w:val="001F205F"/>
    <w:rsid w:val="001F471B"/>
    <w:rsid w:val="001F70CF"/>
    <w:rsid w:val="001F7EFB"/>
    <w:rsid w:val="002070A2"/>
    <w:rsid w:val="002163CE"/>
    <w:rsid w:val="002173E6"/>
    <w:rsid w:val="00221AE0"/>
    <w:rsid w:val="00224F53"/>
    <w:rsid w:val="00233E3F"/>
    <w:rsid w:val="002406C7"/>
    <w:rsid w:val="002432B0"/>
    <w:rsid w:val="00254601"/>
    <w:rsid w:val="00256937"/>
    <w:rsid w:val="00263DFD"/>
    <w:rsid w:val="002677EC"/>
    <w:rsid w:val="002708BD"/>
    <w:rsid w:val="002717EE"/>
    <w:rsid w:val="0028616F"/>
    <w:rsid w:val="00287664"/>
    <w:rsid w:val="00292EE8"/>
    <w:rsid w:val="00293187"/>
    <w:rsid w:val="002955E6"/>
    <w:rsid w:val="00295FB3"/>
    <w:rsid w:val="002A0D95"/>
    <w:rsid w:val="002A7769"/>
    <w:rsid w:val="002B299A"/>
    <w:rsid w:val="002C7197"/>
    <w:rsid w:val="002D3629"/>
    <w:rsid w:val="002F0FCF"/>
    <w:rsid w:val="002F6690"/>
    <w:rsid w:val="003001A9"/>
    <w:rsid w:val="00301850"/>
    <w:rsid w:val="00302317"/>
    <w:rsid w:val="00304942"/>
    <w:rsid w:val="00307EB6"/>
    <w:rsid w:val="003120CB"/>
    <w:rsid w:val="00315448"/>
    <w:rsid w:val="00316595"/>
    <w:rsid w:val="00325B6B"/>
    <w:rsid w:val="003276A3"/>
    <w:rsid w:val="0034356B"/>
    <w:rsid w:val="003455A3"/>
    <w:rsid w:val="003467FF"/>
    <w:rsid w:val="00347D5D"/>
    <w:rsid w:val="00370F0C"/>
    <w:rsid w:val="00382E35"/>
    <w:rsid w:val="00386254"/>
    <w:rsid w:val="00392C2F"/>
    <w:rsid w:val="003A236E"/>
    <w:rsid w:val="003A2546"/>
    <w:rsid w:val="003A3AA9"/>
    <w:rsid w:val="003A47ED"/>
    <w:rsid w:val="003A6972"/>
    <w:rsid w:val="003B0F9C"/>
    <w:rsid w:val="003B290A"/>
    <w:rsid w:val="003C09A7"/>
    <w:rsid w:val="003C1C1C"/>
    <w:rsid w:val="003C3525"/>
    <w:rsid w:val="003C441E"/>
    <w:rsid w:val="003D0563"/>
    <w:rsid w:val="003D1767"/>
    <w:rsid w:val="003D471E"/>
    <w:rsid w:val="003E01F0"/>
    <w:rsid w:val="003E1B74"/>
    <w:rsid w:val="003F2361"/>
    <w:rsid w:val="003F332B"/>
    <w:rsid w:val="003F6D53"/>
    <w:rsid w:val="003F7A5C"/>
    <w:rsid w:val="00402D65"/>
    <w:rsid w:val="004046F7"/>
    <w:rsid w:val="00405979"/>
    <w:rsid w:val="00406E6A"/>
    <w:rsid w:val="00407572"/>
    <w:rsid w:val="00413D3C"/>
    <w:rsid w:val="00413EE7"/>
    <w:rsid w:val="004156B2"/>
    <w:rsid w:val="004210F7"/>
    <w:rsid w:val="00422371"/>
    <w:rsid w:val="00434CDC"/>
    <w:rsid w:val="004444BB"/>
    <w:rsid w:val="00454C3F"/>
    <w:rsid w:val="00462E29"/>
    <w:rsid w:val="004665D5"/>
    <w:rsid w:val="00466D23"/>
    <w:rsid w:val="0046742B"/>
    <w:rsid w:val="0047274E"/>
    <w:rsid w:val="00476DE1"/>
    <w:rsid w:val="00477BEA"/>
    <w:rsid w:val="00485754"/>
    <w:rsid w:val="00495956"/>
    <w:rsid w:val="004A117E"/>
    <w:rsid w:val="004A1A21"/>
    <w:rsid w:val="004B02AD"/>
    <w:rsid w:val="004B2A14"/>
    <w:rsid w:val="004B497E"/>
    <w:rsid w:val="004B52AF"/>
    <w:rsid w:val="004B608C"/>
    <w:rsid w:val="004B791F"/>
    <w:rsid w:val="004C1FDD"/>
    <w:rsid w:val="004C7DA2"/>
    <w:rsid w:val="004E1A42"/>
    <w:rsid w:val="004E277E"/>
    <w:rsid w:val="004E7796"/>
    <w:rsid w:val="004F27A2"/>
    <w:rsid w:val="004F5659"/>
    <w:rsid w:val="00503D72"/>
    <w:rsid w:val="00506975"/>
    <w:rsid w:val="00511B6F"/>
    <w:rsid w:val="00523962"/>
    <w:rsid w:val="00524680"/>
    <w:rsid w:val="005318DA"/>
    <w:rsid w:val="00533873"/>
    <w:rsid w:val="00541861"/>
    <w:rsid w:val="00542228"/>
    <w:rsid w:val="00543D00"/>
    <w:rsid w:val="00543F42"/>
    <w:rsid w:val="00544106"/>
    <w:rsid w:val="00550B67"/>
    <w:rsid w:val="00551CBE"/>
    <w:rsid w:val="00560198"/>
    <w:rsid w:val="0056341C"/>
    <w:rsid w:val="00567A57"/>
    <w:rsid w:val="0057390D"/>
    <w:rsid w:val="005770CB"/>
    <w:rsid w:val="00581642"/>
    <w:rsid w:val="00581810"/>
    <w:rsid w:val="00581F46"/>
    <w:rsid w:val="00587F70"/>
    <w:rsid w:val="00590BBD"/>
    <w:rsid w:val="00591EA2"/>
    <w:rsid w:val="0059346F"/>
    <w:rsid w:val="0059787F"/>
    <w:rsid w:val="005A0970"/>
    <w:rsid w:val="005B5A82"/>
    <w:rsid w:val="005B6BA2"/>
    <w:rsid w:val="005B6C90"/>
    <w:rsid w:val="005C061E"/>
    <w:rsid w:val="005D207A"/>
    <w:rsid w:val="005E3CA7"/>
    <w:rsid w:val="005E77EC"/>
    <w:rsid w:val="005F0ADE"/>
    <w:rsid w:val="005F1AAA"/>
    <w:rsid w:val="005F61AC"/>
    <w:rsid w:val="00611AF8"/>
    <w:rsid w:val="00612F8D"/>
    <w:rsid w:val="00613675"/>
    <w:rsid w:val="006142D9"/>
    <w:rsid w:val="0062067E"/>
    <w:rsid w:val="0063112A"/>
    <w:rsid w:val="0063273E"/>
    <w:rsid w:val="00633BF4"/>
    <w:rsid w:val="00634024"/>
    <w:rsid w:val="00636C58"/>
    <w:rsid w:val="00644CA3"/>
    <w:rsid w:val="00650100"/>
    <w:rsid w:val="00652437"/>
    <w:rsid w:val="00653A8B"/>
    <w:rsid w:val="006540C5"/>
    <w:rsid w:val="00654662"/>
    <w:rsid w:val="00660840"/>
    <w:rsid w:val="00664709"/>
    <w:rsid w:val="006713CC"/>
    <w:rsid w:val="0067645B"/>
    <w:rsid w:val="00687529"/>
    <w:rsid w:val="00687E7D"/>
    <w:rsid w:val="00690623"/>
    <w:rsid w:val="00692528"/>
    <w:rsid w:val="00694CBE"/>
    <w:rsid w:val="0069691F"/>
    <w:rsid w:val="006A6A0F"/>
    <w:rsid w:val="006A798F"/>
    <w:rsid w:val="006B76FD"/>
    <w:rsid w:val="006D2AD1"/>
    <w:rsid w:val="006D689C"/>
    <w:rsid w:val="006E3CEC"/>
    <w:rsid w:val="006E4A30"/>
    <w:rsid w:val="006E77C2"/>
    <w:rsid w:val="006F30F5"/>
    <w:rsid w:val="006F59B0"/>
    <w:rsid w:val="006F7EB3"/>
    <w:rsid w:val="0070588A"/>
    <w:rsid w:val="00710D6B"/>
    <w:rsid w:val="00722BA8"/>
    <w:rsid w:val="007338FE"/>
    <w:rsid w:val="00736C63"/>
    <w:rsid w:val="00742122"/>
    <w:rsid w:val="00754AEF"/>
    <w:rsid w:val="00764442"/>
    <w:rsid w:val="00767CCD"/>
    <w:rsid w:val="00792EF1"/>
    <w:rsid w:val="007969D7"/>
    <w:rsid w:val="007A458E"/>
    <w:rsid w:val="007A5894"/>
    <w:rsid w:val="007A77E7"/>
    <w:rsid w:val="007B153A"/>
    <w:rsid w:val="007B49EA"/>
    <w:rsid w:val="007B790A"/>
    <w:rsid w:val="007B7D6D"/>
    <w:rsid w:val="007C5FCB"/>
    <w:rsid w:val="007D05C3"/>
    <w:rsid w:val="007D4BEC"/>
    <w:rsid w:val="007D6A41"/>
    <w:rsid w:val="007D7CA4"/>
    <w:rsid w:val="007E31AF"/>
    <w:rsid w:val="007E7FC2"/>
    <w:rsid w:val="007F21B2"/>
    <w:rsid w:val="008150A4"/>
    <w:rsid w:val="008252C8"/>
    <w:rsid w:val="00830079"/>
    <w:rsid w:val="00837CCD"/>
    <w:rsid w:val="008408A9"/>
    <w:rsid w:val="0085112D"/>
    <w:rsid w:val="008576E7"/>
    <w:rsid w:val="0086581C"/>
    <w:rsid w:val="008814E8"/>
    <w:rsid w:val="00885183"/>
    <w:rsid w:val="00887B8E"/>
    <w:rsid w:val="008910D6"/>
    <w:rsid w:val="00893B90"/>
    <w:rsid w:val="00893C87"/>
    <w:rsid w:val="008A5237"/>
    <w:rsid w:val="008A5AB8"/>
    <w:rsid w:val="008B0C0D"/>
    <w:rsid w:val="008B23C3"/>
    <w:rsid w:val="008B2F51"/>
    <w:rsid w:val="008B4D6D"/>
    <w:rsid w:val="008C4F77"/>
    <w:rsid w:val="008C6DA8"/>
    <w:rsid w:val="008C6E7F"/>
    <w:rsid w:val="008D4178"/>
    <w:rsid w:val="008D4F7E"/>
    <w:rsid w:val="008D66CA"/>
    <w:rsid w:val="008E1670"/>
    <w:rsid w:val="009061A2"/>
    <w:rsid w:val="009066F5"/>
    <w:rsid w:val="00913B4F"/>
    <w:rsid w:val="00915AE5"/>
    <w:rsid w:val="00917588"/>
    <w:rsid w:val="00922D07"/>
    <w:rsid w:val="00931DD9"/>
    <w:rsid w:val="00933EA7"/>
    <w:rsid w:val="009348CC"/>
    <w:rsid w:val="00936F70"/>
    <w:rsid w:val="00940240"/>
    <w:rsid w:val="00944BC4"/>
    <w:rsid w:val="009712EE"/>
    <w:rsid w:val="00973FC9"/>
    <w:rsid w:val="00985EF1"/>
    <w:rsid w:val="009866DE"/>
    <w:rsid w:val="00990190"/>
    <w:rsid w:val="009A02AC"/>
    <w:rsid w:val="009A08C2"/>
    <w:rsid w:val="009A3446"/>
    <w:rsid w:val="009A4C5E"/>
    <w:rsid w:val="009B51F1"/>
    <w:rsid w:val="009B589A"/>
    <w:rsid w:val="009C33B2"/>
    <w:rsid w:val="009C4D9D"/>
    <w:rsid w:val="009D03FA"/>
    <w:rsid w:val="009D7871"/>
    <w:rsid w:val="009E5A95"/>
    <w:rsid w:val="009E6E1D"/>
    <w:rsid w:val="009F223E"/>
    <w:rsid w:val="009F5458"/>
    <w:rsid w:val="009F5F10"/>
    <w:rsid w:val="009F66B5"/>
    <w:rsid w:val="009F688A"/>
    <w:rsid w:val="009F6B85"/>
    <w:rsid w:val="00A00501"/>
    <w:rsid w:val="00A00885"/>
    <w:rsid w:val="00A05393"/>
    <w:rsid w:val="00A05DEB"/>
    <w:rsid w:val="00A164A5"/>
    <w:rsid w:val="00A16CBF"/>
    <w:rsid w:val="00A20A82"/>
    <w:rsid w:val="00A21D80"/>
    <w:rsid w:val="00A236EA"/>
    <w:rsid w:val="00A331AE"/>
    <w:rsid w:val="00A33406"/>
    <w:rsid w:val="00A3608B"/>
    <w:rsid w:val="00A45A29"/>
    <w:rsid w:val="00A45E78"/>
    <w:rsid w:val="00A52817"/>
    <w:rsid w:val="00A5746D"/>
    <w:rsid w:val="00A62D9B"/>
    <w:rsid w:val="00A66C22"/>
    <w:rsid w:val="00A74C14"/>
    <w:rsid w:val="00A96F34"/>
    <w:rsid w:val="00AA0389"/>
    <w:rsid w:val="00AA1459"/>
    <w:rsid w:val="00AA7F0F"/>
    <w:rsid w:val="00AB7BBC"/>
    <w:rsid w:val="00AC1EB7"/>
    <w:rsid w:val="00AC1FBB"/>
    <w:rsid w:val="00AD749C"/>
    <w:rsid w:val="00AE3509"/>
    <w:rsid w:val="00AF4A87"/>
    <w:rsid w:val="00B031B0"/>
    <w:rsid w:val="00B04620"/>
    <w:rsid w:val="00B24AD4"/>
    <w:rsid w:val="00B25A13"/>
    <w:rsid w:val="00B27132"/>
    <w:rsid w:val="00B319A7"/>
    <w:rsid w:val="00B439FE"/>
    <w:rsid w:val="00B54DCD"/>
    <w:rsid w:val="00B54F0B"/>
    <w:rsid w:val="00B57B06"/>
    <w:rsid w:val="00B9423E"/>
    <w:rsid w:val="00BA30A9"/>
    <w:rsid w:val="00BA5390"/>
    <w:rsid w:val="00BB0BAC"/>
    <w:rsid w:val="00BC0C04"/>
    <w:rsid w:val="00BC622D"/>
    <w:rsid w:val="00BC7F28"/>
    <w:rsid w:val="00BD3694"/>
    <w:rsid w:val="00BE155D"/>
    <w:rsid w:val="00BF0B0F"/>
    <w:rsid w:val="00BF7F9C"/>
    <w:rsid w:val="00C020CC"/>
    <w:rsid w:val="00C10CD7"/>
    <w:rsid w:val="00C266C6"/>
    <w:rsid w:val="00C301A9"/>
    <w:rsid w:val="00C324F0"/>
    <w:rsid w:val="00C3728C"/>
    <w:rsid w:val="00C41445"/>
    <w:rsid w:val="00C453E7"/>
    <w:rsid w:val="00C45A41"/>
    <w:rsid w:val="00C4678D"/>
    <w:rsid w:val="00C530DC"/>
    <w:rsid w:val="00C6177E"/>
    <w:rsid w:val="00C6243E"/>
    <w:rsid w:val="00C7245A"/>
    <w:rsid w:val="00C749D0"/>
    <w:rsid w:val="00C82874"/>
    <w:rsid w:val="00C86C38"/>
    <w:rsid w:val="00C86CDA"/>
    <w:rsid w:val="00C86FBE"/>
    <w:rsid w:val="00CA16AB"/>
    <w:rsid w:val="00CA1769"/>
    <w:rsid w:val="00CA3E3D"/>
    <w:rsid w:val="00CA4373"/>
    <w:rsid w:val="00CB7FF8"/>
    <w:rsid w:val="00CC2C6F"/>
    <w:rsid w:val="00CD201A"/>
    <w:rsid w:val="00CD2172"/>
    <w:rsid w:val="00CD39DA"/>
    <w:rsid w:val="00CE0D52"/>
    <w:rsid w:val="00CE37E0"/>
    <w:rsid w:val="00CE4896"/>
    <w:rsid w:val="00CE4DA7"/>
    <w:rsid w:val="00CF3F58"/>
    <w:rsid w:val="00CF4C8E"/>
    <w:rsid w:val="00D039CF"/>
    <w:rsid w:val="00D0783F"/>
    <w:rsid w:val="00D07DBA"/>
    <w:rsid w:val="00D12775"/>
    <w:rsid w:val="00D14CDD"/>
    <w:rsid w:val="00D163E5"/>
    <w:rsid w:val="00D33871"/>
    <w:rsid w:val="00D443AB"/>
    <w:rsid w:val="00D44D6F"/>
    <w:rsid w:val="00D45819"/>
    <w:rsid w:val="00D475D4"/>
    <w:rsid w:val="00D62ECC"/>
    <w:rsid w:val="00D65702"/>
    <w:rsid w:val="00D74DD3"/>
    <w:rsid w:val="00D80EA0"/>
    <w:rsid w:val="00D853BF"/>
    <w:rsid w:val="00D87FA0"/>
    <w:rsid w:val="00D905F9"/>
    <w:rsid w:val="00D91855"/>
    <w:rsid w:val="00D951A5"/>
    <w:rsid w:val="00DA34E7"/>
    <w:rsid w:val="00DA68A4"/>
    <w:rsid w:val="00DB6A51"/>
    <w:rsid w:val="00DC2B51"/>
    <w:rsid w:val="00DC53DC"/>
    <w:rsid w:val="00DD61BE"/>
    <w:rsid w:val="00DF0F8C"/>
    <w:rsid w:val="00DF1F07"/>
    <w:rsid w:val="00DF7D4D"/>
    <w:rsid w:val="00E01162"/>
    <w:rsid w:val="00E078B2"/>
    <w:rsid w:val="00E07B11"/>
    <w:rsid w:val="00E1091F"/>
    <w:rsid w:val="00E22E19"/>
    <w:rsid w:val="00E341DD"/>
    <w:rsid w:val="00E4079C"/>
    <w:rsid w:val="00E45691"/>
    <w:rsid w:val="00E47B6A"/>
    <w:rsid w:val="00E47F13"/>
    <w:rsid w:val="00E54A27"/>
    <w:rsid w:val="00E55734"/>
    <w:rsid w:val="00E66444"/>
    <w:rsid w:val="00E66901"/>
    <w:rsid w:val="00E71646"/>
    <w:rsid w:val="00E72815"/>
    <w:rsid w:val="00E7666C"/>
    <w:rsid w:val="00E84989"/>
    <w:rsid w:val="00E861FC"/>
    <w:rsid w:val="00E87746"/>
    <w:rsid w:val="00E91442"/>
    <w:rsid w:val="00E944E2"/>
    <w:rsid w:val="00E95AD7"/>
    <w:rsid w:val="00EA5FE9"/>
    <w:rsid w:val="00EA6163"/>
    <w:rsid w:val="00EB7F94"/>
    <w:rsid w:val="00EC2FF0"/>
    <w:rsid w:val="00ED4E19"/>
    <w:rsid w:val="00ED5DF3"/>
    <w:rsid w:val="00ED6055"/>
    <w:rsid w:val="00EE0EDD"/>
    <w:rsid w:val="00EE5171"/>
    <w:rsid w:val="00EE7385"/>
    <w:rsid w:val="00EF3B06"/>
    <w:rsid w:val="00EF7AD7"/>
    <w:rsid w:val="00F0189C"/>
    <w:rsid w:val="00F10043"/>
    <w:rsid w:val="00F15A50"/>
    <w:rsid w:val="00F254EE"/>
    <w:rsid w:val="00F3310B"/>
    <w:rsid w:val="00F34A82"/>
    <w:rsid w:val="00F3555C"/>
    <w:rsid w:val="00F53ED0"/>
    <w:rsid w:val="00F6301C"/>
    <w:rsid w:val="00F6453A"/>
    <w:rsid w:val="00F73746"/>
    <w:rsid w:val="00F80C85"/>
    <w:rsid w:val="00F8250F"/>
    <w:rsid w:val="00F864F8"/>
    <w:rsid w:val="00F87010"/>
    <w:rsid w:val="00F8752A"/>
    <w:rsid w:val="00F93895"/>
    <w:rsid w:val="00FA1EFD"/>
    <w:rsid w:val="00FA24E4"/>
    <w:rsid w:val="00FA59EA"/>
    <w:rsid w:val="00FB136A"/>
    <w:rsid w:val="00FB1E9E"/>
    <w:rsid w:val="00FB7B51"/>
    <w:rsid w:val="00FC0593"/>
    <w:rsid w:val="00FC2D65"/>
    <w:rsid w:val="00FC424F"/>
    <w:rsid w:val="00FD111F"/>
    <w:rsid w:val="00FD3121"/>
    <w:rsid w:val="00FD3B62"/>
    <w:rsid w:val="00FE0FDA"/>
    <w:rsid w:val="00FE3ED8"/>
    <w:rsid w:val="00FF20B6"/>
    <w:rsid w:val="01B14C06"/>
    <w:rsid w:val="034D095E"/>
    <w:rsid w:val="03884A3C"/>
    <w:rsid w:val="05D830A9"/>
    <w:rsid w:val="0AE12671"/>
    <w:rsid w:val="0B065564"/>
    <w:rsid w:val="0FB3102D"/>
    <w:rsid w:val="12194F30"/>
    <w:rsid w:val="14B52807"/>
    <w:rsid w:val="15557DE4"/>
    <w:rsid w:val="177F50ED"/>
    <w:rsid w:val="184541DC"/>
    <w:rsid w:val="1AAB729F"/>
    <w:rsid w:val="1EC241EA"/>
    <w:rsid w:val="1F6B4588"/>
    <w:rsid w:val="2A46717E"/>
    <w:rsid w:val="2C8C7F23"/>
    <w:rsid w:val="2E7A444E"/>
    <w:rsid w:val="2EA85ABB"/>
    <w:rsid w:val="33686FD6"/>
    <w:rsid w:val="34806536"/>
    <w:rsid w:val="35710E6D"/>
    <w:rsid w:val="37166CDE"/>
    <w:rsid w:val="371B2546"/>
    <w:rsid w:val="384F0C8B"/>
    <w:rsid w:val="3A746AAC"/>
    <w:rsid w:val="3E3C0908"/>
    <w:rsid w:val="3FE120CB"/>
    <w:rsid w:val="44627A06"/>
    <w:rsid w:val="48126F55"/>
    <w:rsid w:val="51E63A25"/>
    <w:rsid w:val="53073EA3"/>
    <w:rsid w:val="535A5E25"/>
    <w:rsid w:val="53B52B8D"/>
    <w:rsid w:val="55967510"/>
    <w:rsid w:val="5811473E"/>
    <w:rsid w:val="59FC7256"/>
    <w:rsid w:val="5A187DFB"/>
    <w:rsid w:val="5B90792A"/>
    <w:rsid w:val="5BDE7CF2"/>
    <w:rsid w:val="5C681B2B"/>
    <w:rsid w:val="5CF60D2A"/>
    <w:rsid w:val="60EF5D26"/>
    <w:rsid w:val="610608AD"/>
    <w:rsid w:val="62774225"/>
    <w:rsid w:val="62DE1DD6"/>
    <w:rsid w:val="64356146"/>
    <w:rsid w:val="65AC5DFA"/>
    <w:rsid w:val="65FD2017"/>
    <w:rsid w:val="67332E10"/>
    <w:rsid w:val="69F85C4B"/>
    <w:rsid w:val="6B894285"/>
    <w:rsid w:val="73264D74"/>
    <w:rsid w:val="77F79321"/>
    <w:rsid w:val="7FD3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ordWrap w:val="0"/>
    </w:pPr>
    <w:rPr>
      <w:rFonts w:asciiTheme="minorHAnsi" w:eastAsiaTheme="minorEastAsia"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rFonts w:ascii="Times New Roman" w:hAnsi="Times New Roman"/>
    </w:rPr>
  </w:style>
  <w:style w:type="paragraph" w:styleId="a4">
    <w:name w:val="annotation text"/>
    <w:basedOn w:val="a"/>
    <w:link w:val="Char"/>
    <w:qFormat/>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pPr>
    <w:rPr>
      <w:sz w:val="18"/>
      <w:szCs w:val="18"/>
    </w:rPr>
  </w:style>
  <w:style w:type="paragraph" w:styleId="a8">
    <w:name w:val="Normal (Web)"/>
    <w:basedOn w:val="a"/>
    <w:uiPriority w:val="99"/>
    <w:qFormat/>
    <w:rPr>
      <w:rFonts w:ascii="Times New Roman" w:hAnsi="Times New Roman"/>
    </w:rPr>
  </w:style>
  <w:style w:type="paragraph" w:styleId="a9">
    <w:name w:val="annotation subject"/>
    <w:basedOn w:val="a4"/>
    <w:next w:val="a4"/>
    <w:link w:val="Char3"/>
    <w:qFormat/>
    <w:rPr>
      <w:b/>
      <w:bCs/>
    </w:rPr>
  </w:style>
  <w:style w:type="table" w:styleId="aa">
    <w:name w:val="Table Grid"/>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rPr>
  </w:style>
  <w:style w:type="character" w:customStyle="1" w:styleId="Char2">
    <w:name w:val="页眉 Char"/>
    <w:basedOn w:val="a0"/>
    <w:link w:val="a7"/>
    <w:qFormat/>
    <w:rPr>
      <w:kern w:val="2"/>
      <w:sz w:val="18"/>
      <w:szCs w:val="18"/>
    </w:rPr>
  </w:style>
  <w:style w:type="character" w:customStyle="1" w:styleId="Char1">
    <w:name w:val="页脚 Char"/>
    <w:basedOn w:val="a0"/>
    <w:link w:val="a6"/>
    <w:uiPriority w:val="99"/>
    <w:qFormat/>
    <w:rPr>
      <w:kern w:val="2"/>
      <w:sz w:val="18"/>
      <w:szCs w:val="18"/>
    </w:rPr>
  </w:style>
  <w:style w:type="paragraph" w:customStyle="1" w:styleId="1">
    <w:name w:val="列出段落1"/>
    <w:basedOn w:val="a"/>
    <w:uiPriority w:val="34"/>
    <w:qFormat/>
    <w:pPr>
      <w:ind w:firstLineChars="200" w:firstLine="420"/>
    </w:pPr>
  </w:style>
  <w:style w:type="character" w:customStyle="1" w:styleId="Char">
    <w:name w:val="批注文字 Char"/>
    <w:basedOn w:val="a0"/>
    <w:link w:val="a4"/>
    <w:qFormat/>
    <w:rPr>
      <w:kern w:val="2"/>
      <w:sz w:val="21"/>
      <w:szCs w:val="24"/>
    </w:rPr>
  </w:style>
  <w:style w:type="character" w:customStyle="1" w:styleId="Char3">
    <w:name w:val="批注主题 Char"/>
    <w:basedOn w:val="Char"/>
    <w:link w:val="a9"/>
    <w:qFormat/>
    <w:rPr>
      <w:b/>
      <w:bCs/>
      <w:kern w:val="2"/>
      <w:sz w:val="21"/>
      <w:szCs w:val="24"/>
    </w:rPr>
  </w:style>
  <w:style w:type="character" w:customStyle="1" w:styleId="Char0">
    <w:name w:val="批注框文本 Char"/>
    <w:basedOn w:val="a0"/>
    <w:link w:val="a5"/>
    <w:qFormat/>
    <w:rPr>
      <w:kern w:val="2"/>
      <w:sz w:val="18"/>
      <w:szCs w:val="18"/>
    </w:rPr>
  </w:style>
  <w:style w:type="paragraph" w:styleId="ac">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ordWrap w:val="0"/>
    </w:pPr>
    <w:rPr>
      <w:rFonts w:asciiTheme="minorHAnsi" w:eastAsiaTheme="minorEastAsia"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rFonts w:ascii="Times New Roman" w:hAnsi="Times New Roman"/>
    </w:rPr>
  </w:style>
  <w:style w:type="paragraph" w:styleId="a4">
    <w:name w:val="annotation text"/>
    <w:basedOn w:val="a"/>
    <w:link w:val="Char"/>
    <w:qFormat/>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pPr>
    <w:rPr>
      <w:sz w:val="18"/>
      <w:szCs w:val="18"/>
    </w:rPr>
  </w:style>
  <w:style w:type="paragraph" w:styleId="a8">
    <w:name w:val="Normal (Web)"/>
    <w:basedOn w:val="a"/>
    <w:uiPriority w:val="99"/>
    <w:qFormat/>
    <w:rPr>
      <w:rFonts w:ascii="Times New Roman" w:hAnsi="Times New Roman"/>
    </w:rPr>
  </w:style>
  <w:style w:type="paragraph" w:styleId="a9">
    <w:name w:val="annotation subject"/>
    <w:basedOn w:val="a4"/>
    <w:next w:val="a4"/>
    <w:link w:val="Char3"/>
    <w:qFormat/>
    <w:rPr>
      <w:b/>
      <w:bCs/>
    </w:rPr>
  </w:style>
  <w:style w:type="table" w:styleId="aa">
    <w:name w:val="Table Grid"/>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rPr>
  </w:style>
  <w:style w:type="character" w:customStyle="1" w:styleId="Char2">
    <w:name w:val="页眉 Char"/>
    <w:basedOn w:val="a0"/>
    <w:link w:val="a7"/>
    <w:qFormat/>
    <w:rPr>
      <w:kern w:val="2"/>
      <w:sz w:val="18"/>
      <w:szCs w:val="18"/>
    </w:rPr>
  </w:style>
  <w:style w:type="character" w:customStyle="1" w:styleId="Char1">
    <w:name w:val="页脚 Char"/>
    <w:basedOn w:val="a0"/>
    <w:link w:val="a6"/>
    <w:uiPriority w:val="99"/>
    <w:qFormat/>
    <w:rPr>
      <w:kern w:val="2"/>
      <w:sz w:val="18"/>
      <w:szCs w:val="18"/>
    </w:rPr>
  </w:style>
  <w:style w:type="paragraph" w:customStyle="1" w:styleId="1">
    <w:name w:val="列出段落1"/>
    <w:basedOn w:val="a"/>
    <w:uiPriority w:val="34"/>
    <w:qFormat/>
    <w:pPr>
      <w:ind w:firstLineChars="200" w:firstLine="420"/>
    </w:pPr>
  </w:style>
  <w:style w:type="character" w:customStyle="1" w:styleId="Char">
    <w:name w:val="批注文字 Char"/>
    <w:basedOn w:val="a0"/>
    <w:link w:val="a4"/>
    <w:qFormat/>
    <w:rPr>
      <w:kern w:val="2"/>
      <w:sz w:val="21"/>
      <w:szCs w:val="24"/>
    </w:rPr>
  </w:style>
  <w:style w:type="character" w:customStyle="1" w:styleId="Char3">
    <w:name w:val="批注主题 Char"/>
    <w:basedOn w:val="Char"/>
    <w:link w:val="a9"/>
    <w:qFormat/>
    <w:rPr>
      <w:b/>
      <w:bCs/>
      <w:kern w:val="2"/>
      <w:sz w:val="21"/>
      <w:szCs w:val="24"/>
    </w:rPr>
  </w:style>
  <w:style w:type="character" w:customStyle="1" w:styleId="Char0">
    <w:name w:val="批注框文本 Char"/>
    <w:basedOn w:val="a0"/>
    <w:link w:val="a5"/>
    <w:qFormat/>
    <w:rPr>
      <w:kern w:val="2"/>
      <w:sz w:val="18"/>
      <w:szCs w:val="18"/>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3E1A-AC77-4397-9FE0-41E6E5DB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56</Pages>
  <Words>8624</Words>
  <Characters>49157</Characters>
  <Application>Microsoft Office Word</Application>
  <DocSecurity>0</DocSecurity>
  <Lines>409</Lines>
  <Paragraphs>115</Paragraphs>
  <ScaleCrop>false</ScaleCrop>
  <Company>Microsoft</Company>
  <LinksUpToDate>false</LinksUpToDate>
  <CharactersWithSpaces>57666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90</cp:revision>
  <dcterms:created xsi:type="dcterms:W3CDTF">2024-12-02T08:42:00Z</dcterms:created>
  <dcterms:modified xsi:type="dcterms:W3CDTF">2024-12-05T08:50:00Z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817A9C6EA3A84253BA9335DCBFE2C8E7_13</vt:lpwstr>
  </property>
</Properties>
</file>