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1485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  <w:t>行洛坑钨矿剩余砂石拍卖出让交易结果公示</w:t>
      </w:r>
    </w:p>
    <w:bookmarkEnd w:id="0"/>
    <w:p w14:paraId="58B573DD"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</w:p>
    <w:p w14:paraId="307B28B0">
      <w:pPr>
        <w:adjustRightInd w:val="0"/>
        <w:snapToGrid w:val="0"/>
        <w:spacing w:line="52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宁矿出让公示〔20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号</w:t>
      </w:r>
    </w:p>
    <w:p w14:paraId="51F1E400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505D9601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根据有关要求，现对行洛坑钨矿剩余砂石拍卖出让结果公示如下：</w:t>
      </w:r>
    </w:p>
    <w:p w14:paraId="0F86B9CE"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标的</w:t>
      </w:r>
      <w:r>
        <w:rPr>
          <w:rFonts w:hint="eastAsia" w:ascii="黑体" w:hAnsi="黑体" w:eastAsia="黑体"/>
          <w:color w:val="auto"/>
          <w:sz w:val="32"/>
          <w:szCs w:val="32"/>
        </w:rPr>
        <w:t>概况</w:t>
      </w:r>
    </w:p>
    <w:tbl>
      <w:tblPr>
        <w:tblStyle w:val="5"/>
        <w:tblW w:w="8386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843"/>
        <w:gridCol w:w="4783"/>
      </w:tblGrid>
      <w:tr w14:paraId="00210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righ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C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4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3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岩性、用途、类型</w:t>
            </w:r>
          </w:p>
        </w:tc>
      </w:tr>
      <w:tr w14:paraId="5E8C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righ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行洛坑钨矿剩余砂石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5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600万吨</w:t>
            </w:r>
          </w:p>
        </w:tc>
        <w:tc>
          <w:tcPr>
            <w:tcW w:w="4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038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变质粉砂岩或花岗岩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、建筑用、毛石</w:t>
            </w:r>
          </w:p>
        </w:tc>
      </w:tr>
      <w:tr w14:paraId="409E5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right"/>
        </w:trPr>
        <w:tc>
          <w:tcPr>
            <w:tcW w:w="8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D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合同期限：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不超过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，具体详见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砂石料出让合同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条款。</w:t>
            </w:r>
          </w:p>
          <w:p w14:paraId="1D69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2.出让人：宁化县自然资源局。</w:t>
            </w:r>
          </w:p>
          <w:p w14:paraId="370E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交货地点：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宁化县行洛坑钨矿砂石堆场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。</w:t>
            </w:r>
          </w:p>
          <w:p w14:paraId="2157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产品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来源：根据批准的开采设计剥离表土产生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。</w:t>
            </w:r>
          </w:p>
          <w:p w14:paraId="37B07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2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计量方式：过磅计量。</w:t>
            </w:r>
          </w:p>
        </w:tc>
      </w:tr>
    </w:tbl>
    <w:p w14:paraId="5E82649E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二、出让方式，成交时间、地点及成交价格</w:t>
      </w:r>
    </w:p>
    <w:p w14:paraId="4A7ECBE0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出让方式：拍卖出让</w:t>
      </w:r>
    </w:p>
    <w:p w14:paraId="04524E9C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拍卖时间：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时</w:t>
      </w:r>
    </w:p>
    <w:p w14:paraId="1B78031C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成交地点：宁化县公共资源交易中心</w:t>
      </w:r>
    </w:p>
    <w:p w14:paraId="46756D5B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成交价格（人民币）：叁亿贰仟叁佰壹拾万元整（¥323100000元）</w:t>
      </w:r>
    </w:p>
    <w:p w14:paraId="6EAE70B0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三、竞得人基本情况</w:t>
      </w:r>
    </w:p>
    <w:p w14:paraId="3D0AC2C5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竞得人名称：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宁化县双合盛建材有限公司</w:t>
      </w:r>
    </w:p>
    <w:p w14:paraId="44393DA6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法定代表人：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王勇华</w:t>
      </w:r>
    </w:p>
    <w:p w14:paraId="25CF7DC3">
      <w:pPr>
        <w:adjustRightInd w:val="0"/>
        <w:snapToGrid w:val="0"/>
        <w:spacing w:line="52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住所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福建省宁化县慈恩路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3号滨江壹号A区21幢404室</w:t>
      </w:r>
    </w:p>
    <w:p w14:paraId="7A97DF1E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四、公示时间</w:t>
      </w:r>
    </w:p>
    <w:p w14:paraId="3E687197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公示时间：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日至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 w14:paraId="2AD267EC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有偿化处置费用</w:t>
      </w:r>
      <w:r>
        <w:rPr>
          <w:rFonts w:hint="eastAsia" w:ascii="黑体" w:hAnsi="黑体" w:eastAsia="黑体"/>
          <w:color w:val="auto"/>
          <w:sz w:val="32"/>
          <w:szCs w:val="32"/>
        </w:rPr>
        <w:t>缴纳时间、方式</w:t>
      </w:r>
    </w:p>
    <w:p w14:paraId="29EEFF1B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公示期满且无异议后，竞得人在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5个工作日内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宁化县自然资源局签订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《砂石料出让合同》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分2期缴纳有偿化处置费用（成交款），首期缴款金额为成交价的50%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（含竞买保证金）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，在合同签订起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日内缴清，余款在合同签订起90日内缴清。</w:t>
      </w:r>
    </w:p>
    <w:p w14:paraId="3A718D5D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六、异议申请方式及途径</w:t>
      </w:r>
    </w:p>
    <w:p w14:paraId="5BD12818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对本公示内容有异议的，可以在公示期内（工作日）以书面方式向宁化县自然资源局、福建立辉拍卖有限公司反映。反映情况须签署真实姓名、联系方式，对线索不清的、匿名的信件及电话不予受理（以公示期内收到时间为准）。</w:t>
      </w:r>
    </w:p>
    <w:p w14:paraId="39E093B0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联系方式：宁化县自然资源局  </w:t>
      </w:r>
    </w:p>
    <w:p w14:paraId="29417765">
      <w:pPr>
        <w:adjustRightInd w:val="0"/>
        <w:snapToGrid w:val="0"/>
        <w:spacing w:line="520" w:lineRule="exact"/>
        <w:ind w:firstLine="2240" w:firstLineChars="7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宁化县南大街81号</w:t>
      </w:r>
    </w:p>
    <w:p w14:paraId="391C5501">
      <w:pPr>
        <w:adjustRightInd w:val="0"/>
        <w:snapToGrid w:val="0"/>
        <w:spacing w:line="520" w:lineRule="exact"/>
        <w:ind w:firstLine="2240" w:firstLineChars="7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0598-6829319 </w:t>
      </w:r>
    </w:p>
    <w:p w14:paraId="064490C9">
      <w:pPr>
        <w:adjustRightInd w:val="0"/>
        <w:snapToGrid w:val="0"/>
        <w:spacing w:line="520" w:lineRule="exact"/>
        <w:ind w:firstLine="2240" w:firstLineChars="7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福建立辉拍卖有限公司</w:t>
      </w:r>
    </w:p>
    <w:p w14:paraId="70D82997">
      <w:pPr>
        <w:adjustRightInd w:val="0"/>
        <w:snapToGrid w:val="0"/>
        <w:spacing w:line="520" w:lineRule="exact"/>
        <w:ind w:firstLine="2240" w:firstLineChars="7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福建省宁化县体育中心1幢210室</w:t>
      </w:r>
    </w:p>
    <w:p w14:paraId="7CA9934D">
      <w:pPr>
        <w:adjustRightInd w:val="0"/>
        <w:snapToGrid w:val="0"/>
        <w:spacing w:line="520" w:lineRule="exact"/>
        <w:ind w:firstLine="2240" w:firstLineChars="7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13850891707 </w:t>
      </w:r>
    </w:p>
    <w:p w14:paraId="4669F013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color w:val="0000FF"/>
          <w:sz w:val="32"/>
          <w:szCs w:val="32"/>
        </w:rPr>
      </w:pPr>
    </w:p>
    <w:p w14:paraId="45B3989C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color w:val="0000FF"/>
          <w:sz w:val="32"/>
          <w:szCs w:val="32"/>
        </w:rPr>
      </w:pPr>
    </w:p>
    <w:p w14:paraId="61F4582A"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color w:val="0000FF"/>
          <w:sz w:val="32"/>
          <w:szCs w:val="32"/>
        </w:rPr>
      </w:pPr>
    </w:p>
    <w:p w14:paraId="21A7A6DA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宁化县自然资源局         福建立辉拍卖有限公司</w:t>
      </w:r>
    </w:p>
    <w:p w14:paraId="380CD4F5">
      <w:pPr>
        <w:adjustRightInd w:val="0"/>
        <w:snapToGrid w:val="0"/>
        <w:spacing w:line="520" w:lineRule="exact"/>
        <w:rPr>
          <w:rFonts w:ascii="仿宋" w:hAnsi="仿宋" w:eastAsia="仿宋"/>
          <w:color w:val="0000FF"/>
          <w:sz w:val="32"/>
          <w:szCs w:val="32"/>
        </w:rPr>
      </w:pPr>
      <w:r>
        <w:rPr>
          <w:rFonts w:hint="eastAsia" w:ascii="仿宋" w:hAnsi="仿宋" w:eastAsia="仿宋"/>
          <w:color w:val="0000FF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2026年3月9日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dlZjJhNDQzYTI2YzU2N2E3MzQ3NzJjNTIxOWUxYjUifQ=="/>
  </w:docVars>
  <w:rsids>
    <w:rsidRoot w:val="00A3626E"/>
    <w:rsid w:val="00073A44"/>
    <w:rsid w:val="00111F05"/>
    <w:rsid w:val="001614D0"/>
    <w:rsid w:val="00193640"/>
    <w:rsid w:val="00255304"/>
    <w:rsid w:val="002E0AFC"/>
    <w:rsid w:val="003512A4"/>
    <w:rsid w:val="00395FA4"/>
    <w:rsid w:val="0041110E"/>
    <w:rsid w:val="004E340F"/>
    <w:rsid w:val="00532C88"/>
    <w:rsid w:val="005F66E2"/>
    <w:rsid w:val="006171A4"/>
    <w:rsid w:val="006F1FAE"/>
    <w:rsid w:val="006F3C9F"/>
    <w:rsid w:val="007A4BC5"/>
    <w:rsid w:val="007F6443"/>
    <w:rsid w:val="008177F1"/>
    <w:rsid w:val="00897008"/>
    <w:rsid w:val="008A4CC4"/>
    <w:rsid w:val="008C594B"/>
    <w:rsid w:val="0098618B"/>
    <w:rsid w:val="009A6BAA"/>
    <w:rsid w:val="00A3626E"/>
    <w:rsid w:val="00AA7A3F"/>
    <w:rsid w:val="00B13DA8"/>
    <w:rsid w:val="00B9602B"/>
    <w:rsid w:val="00BA04CF"/>
    <w:rsid w:val="00C42261"/>
    <w:rsid w:val="00CB0169"/>
    <w:rsid w:val="00D12F66"/>
    <w:rsid w:val="00D13472"/>
    <w:rsid w:val="00D56F7D"/>
    <w:rsid w:val="00DA1FBC"/>
    <w:rsid w:val="00DC5E32"/>
    <w:rsid w:val="00DD1D7E"/>
    <w:rsid w:val="00DD691F"/>
    <w:rsid w:val="00DE1202"/>
    <w:rsid w:val="00E43136"/>
    <w:rsid w:val="00ED5458"/>
    <w:rsid w:val="00FC564C"/>
    <w:rsid w:val="1E81104E"/>
    <w:rsid w:val="20454332"/>
    <w:rsid w:val="2CD2734D"/>
    <w:rsid w:val="3F485EA2"/>
    <w:rsid w:val="4E0225EC"/>
    <w:rsid w:val="50172222"/>
    <w:rsid w:val="5A8D2742"/>
    <w:rsid w:val="5C2A4398"/>
    <w:rsid w:val="5E8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spacing w:line="540" w:lineRule="exact"/>
      <w:ind w:left="142" w:firstLine="624"/>
    </w:pPr>
    <w:rPr>
      <w:rFonts w:ascii="宋体" w:hAnsi="宋体" w:eastAsia="宋体"/>
      <w:sz w:val="28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缩进 2 Char"/>
    <w:basedOn w:val="6"/>
    <w:link w:val="2"/>
    <w:qFormat/>
    <w:uiPriority w:val="0"/>
    <w:rPr>
      <w:rFonts w:ascii="宋体" w:hAnsi="宋体" w:eastAsia="宋体"/>
      <w:sz w:val="28"/>
      <w:szCs w:val="24"/>
    </w:rPr>
  </w:style>
  <w:style w:type="character" w:customStyle="1" w:styleId="11">
    <w:name w:val="正文文本缩进 2 Char1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671</Words>
  <Characters>733</Characters>
  <Lines>7</Lines>
  <Paragraphs>2</Paragraphs>
  <TotalTime>29</TotalTime>
  <ScaleCrop>false</ScaleCrop>
  <LinksUpToDate>false</LinksUpToDate>
  <CharactersWithSpaces>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2017-09-29T05:28:00Z</dcterms:created>
  <dc:creator>Sky123.Org</dc:creator>
  <cp:lastModifiedBy>忘天</cp:lastModifiedBy>
  <cp:lastPrinted>2024-10-08T03:22:00Z</cp:lastPrinted>
  <dcterms:modified xsi:type="dcterms:W3CDTF">2026-03-09T09:36:59Z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CBCD0A71951B4BA8932445FAAB0FA9CB_13</vt:lpwstr>
  </property>
  <property fmtid="{D5CDD505-2E9C-101B-9397-08002B2CF9AE}" pid="4" name="KSOTemplateDocerSaveRecord">
    <vt:lpwstr>eyJoZGlkIjoiZTRlNjRiYTI1ZjkyMzFkMDdiNDdiZjVlZmM3MTVhMjgiLCJ1c2VySWQiOiIyODQ0ODE2NTMifQ==</vt:lpwstr>
  </property>
</Properties>
</file>