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>
      <w:pPr>
        <w:jc w:val="center"/>
        <w:rPr>
          <w:rFonts w:ascii="方正小标宋简体" w:eastAsia="方正小标宋简体" w:hAnsi="新宋体" w:hint="eastAsia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202</w:t>
      </w:r>
      <w:r>
        <w:rPr>
          <w:rFonts w:ascii="方正小标宋简体" w:eastAsia="方正小标宋简体" w:hAnsi="新宋体" w:hint="eastAsia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hAnsi="新宋体" w:hint="eastAsia"/>
          <w:sz w:val="44"/>
          <w:szCs w:val="44"/>
        </w:rPr>
        <w:t>年</w:t>
      </w:r>
      <w:r>
        <w:rPr>
          <w:rFonts w:ascii="方正小标宋简体" w:eastAsia="方正小标宋简体" w:hAnsi="新宋体" w:hint="eastAsia"/>
          <w:sz w:val="44"/>
          <w:szCs w:val="44"/>
          <w:lang w:eastAsia="zh-CN"/>
        </w:rPr>
        <w:t>升</w:t>
      </w:r>
      <w:r>
        <w:rPr>
          <w:rFonts w:ascii="方正小标宋简体" w:eastAsia="方正小标宋简体" w:hAnsi="新宋体" w:hint="eastAsia"/>
          <w:sz w:val="44"/>
          <w:szCs w:val="44"/>
        </w:rPr>
        <w:t>放气球日常巡查表</w:t>
      </w:r>
    </w:p>
    <w:p>
      <w:pPr>
        <w:jc w:val="center"/>
        <w:rPr>
          <w:rFonts w:ascii="仿宋_GB2312" w:eastAsia="仿宋_GB2312" w:hAnsi="仿宋_GB2312" w:cs="仿宋_GB2312" w:hint="eastAsia"/>
          <w:sz w:val="32"/>
          <w:szCs w:val="32"/>
          <w:vertAlign w:val="baseline"/>
          <w:lang w:val="en-US" w:eastAsia="zh-CN"/>
        </w:rPr>
      </w:pPr>
      <w:r>
        <w:rPr>
          <w:rFonts w:ascii="方正小标宋简体" w:eastAsia="方正小标宋简体" w:hAnsi="新宋体" w:hint="eastAsia"/>
          <w:sz w:val="44"/>
          <w:szCs w:val="44"/>
          <w:lang w:val="en-US" w:eastAsia="zh-CN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vertAlign w:val="baseline"/>
          <w:lang w:val="en-US" w:eastAsia="zh-CN"/>
        </w:rPr>
        <w:t>编号：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48"/>
        <w:gridCol w:w="2040"/>
        <w:gridCol w:w="2503"/>
        <w:gridCol w:w="213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方正小标宋简体" w:eastAsia="方正小标宋简体" w:hAnsi="新宋体" w:hint="eastAsia"/>
                <w:sz w:val="44"/>
                <w:szCs w:val="4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</w:rPr>
            </w:pP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检查地点或场所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方正小标宋简体" w:eastAsia="方正小标宋简体" w:hAnsi="新宋体" w:hint="eastAsia"/>
                <w:sz w:val="44"/>
                <w:szCs w:val="4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rPr>
          <w:trHeight w:val="7655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检查情况及处置措施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 w:hAnsi="新宋体" w:hint="eastAsia"/>
                <w:sz w:val="44"/>
                <w:szCs w:val="44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1848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被检查人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6674" w:type="dxa"/>
            <w:gridSpan w:val="3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联系人</w:t>
            </w:r>
            <w:r>
              <w:rPr>
                <w:rFonts w:ascii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848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  <w:p>
            <w:pPr>
              <w:jc w:val="center"/>
              <w:rPr>
                <w:rFonts w:ascii="方正小标宋简体" w:eastAsia="方正小标宋简体" w:hAnsi="新宋体"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6674" w:type="dxa"/>
            <w:gridSpan w:val="3"/>
          </w:tcPr>
          <w:p>
            <w:pPr>
              <w:jc w:val="center"/>
              <w:rPr>
                <w:rFonts w:ascii="方正小标宋简体" w:eastAsia="方正小标宋简体" w:hAnsi="新宋体" w:hint="eastAsia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方正小标宋简体" w:eastAsia="方正小标宋简体" w:hAnsi="新宋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  <w:vertAlign w:val="baseline"/>
          <w:lang w:val="en-US" w:eastAsia="zh-CN"/>
        </w:rPr>
        <w:t>注：检查结论：检查情况、限期整改和提供整改结果书面反馈的要求</w:t>
      </w:r>
    </w:p>
    <w:p>
      <w:pPr>
        <w:ind w:firstLine="12225" w:firstLineChars="8150"/>
        <w:jc w:val="left"/>
        <w:rPr>
          <w:rFonts w:ascii="DFKai-SB" w:eastAsia="DFKai-SB" w:hAnsi="DFKai-SB" w:cs="Aharoni"/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ocumentProtection w:formatting="1"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146D26"/>
    <w:rsid w:val="4F7E775A"/>
    <w:rsid w:val="5F9668D5"/>
    <w:rsid w:val="6EBF17D4"/>
    <w:rsid w:val="7EFF2B87"/>
    <w:rsid w:val="7F9F8518"/>
    <w:rsid w:val="7FCF933C"/>
    <w:rsid w:val="7FFB802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nhideWhenUsed="0" w:qFormat="1"/>
    <w:lsdException w:name="Emphasis" w:semiHidden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Char0"/>
    <w:uiPriority w:val="99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Title">
    <w:name w:val="Title"/>
    <w:basedOn w:val="Normal"/>
    <w:next w:val="Normal"/>
    <w:link w:val="Char"/>
    <w:uiPriority w:val="99"/>
    <w:qFormat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table" w:styleId="TableGrid">
    <w:name w:val="Table Grid"/>
    <w:basedOn w:val="TableNormal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1Char">
    <w:name w:val="标题 1 Char"/>
    <w:basedOn w:val="DefaultParagraphFont"/>
    <w:link w:val="Heading1"/>
    <w:uiPriority w:val="99"/>
    <w:qFormat/>
    <w:locked/>
    <w:rPr>
      <w:rFonts w:eastAsia="仿宋_GB2312" w:cs="Times New Roman"/>
      <w:b/>
      <w:bCs/>
      <w:kern w:val="44"/>
      <w:sz w:val="44"/>
      <w:szCs w:val="44"/>
    </w:rPr>
  </w:style>
  <w:style w:type="character" w:customStyle="1" w:styleId="Char">
    <w:name w:val="标题 Char"/>
    <w:basedOn w:val="DefaultParagraphFont"/>
    <w:link w:val="Title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副标题 Char"/>
    <w:basedOn w:val="DefaultParagraphFont"/>
    <w:link w:val="Subtitle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99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Quote">
    <w:name w:val="Quote"/>
    <w:basedOn w:val="Normal"/>
    <w:next w:val="Normal"/>
    <w:link w:val="Char1"/>
    <w:uiPriority w:val="99"/>
    <w:qFormat/>
    <w:rPr>
      <w:i/>
      <w:iCs/>
      <w:color w:val="000000"/>
    </w:rPr>
  </w:style>
  <w:style w:type="character" w:customStyle="1" w:styleId="Char1">
    <w:name w:val="引用 Char"/>
    <w:basedOn w:val="DefaultParagraphFont"/>
    <w:link w:val="Quote"/>
    <w:uiPriority w:val="99"/>
    <w:qFormat/>
    <w:locked/>
    <w:rPr>
      <w:rFonts w:eastAsia="仿宋_GB2312" w:cs="Times New Roman"/>
      <w:i/>
      <w:iCs/>
      <w:color w:val="000000"/>
      <w:kern w:val="2"/>
      <w:sz w:val="24"/>
      <w:szCs w:val="24"/>
    </w:rPr>
  </w:style>
  <w:style w:type="character" w:customStyle="1" w:styleId="SubtleEmphasis">
    <w:name w:val="Subtle Emphasis"/>
    <w:basedOn w:val="DefaultParagraphFont"/>
    <w:uiPriority w:val="99"/>
    <w:qFormat/>
    <w:rPr>
      <w:rFonts w:cs="Times New Roman"/>
      <w:i/>
      <w:iCs/>
      <w:color w:val="808080"/>
    </w:rPr>
  </w:style>
  <w:style w:type="character" w:customStyle="1" w:styleId="IntenseEmphasis">
    <w:name w:val="Intense Emphasis"/>
    <w:basedOn w:val="DefaultParagraphFont"/>
    <w:uiPriority w:val="99"/>
    <w:qFormat/>
    <w:rPr>
      <w:rFonts w:cs="Times New Roman"/>
      <w:b/>
      <w:bCs/>
      <w:i/>
      <w:iCs/>
      <w:color w:val="4F81BD"/>
    </w:rPr>
  </w:style>
  <w:style w:type="character" w:customStyle="1" w:styleId="Char2">
    <w:name w:val="页眉 Char"/>
    <w:basedOn w:val="DefaultParagraphFont"/>
    <w:link w:val="Header"/>
    <w:uiPriority w:val="99"/>
    <w:qFormat/>
    <w:rPr>
      <w:rFonts w:eastAsia="仿宋_GB2312"/>
      <w:kern w:val="2"/>
      <w:sz w:val="18"/>
      <w:szCs w:val="18"/>
    </w:rPr>
  </w:style>
  <w:style w:type="character" w:customStyle="1" w:styleId="Char3">
    <w:name w:val="页脚 Char"/>
    <w:basedOn w:val="DefaultParagraphFont"/>
    <w:link w:val="Footer"/>
    <w:uiPriority w:val="99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home\qixiangju\.config\browser360ent\Default\DirectOpenDownloadCache\C:\dsoa\wdzx97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2</TotalTime>
  <Pages>1</Pages>
  <Words>59</Words>
  <Characters>76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刘建国</cp:lastModifiedBy>
  <cp:revision>5</cp:revision>
  <cp:lastPrinted>2019-01-03T18:45:00Z</cp:lastPrinted>
  <dcterms:created xsi:type="dcterms:W3CDTF">2020-03-07T16:30:00Z</dcterms:created>
  <dcterms:modified xsi:type="dcterms:W3CDTF">2025-01-15T02:02:57Z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598E894B800E5EC3F3477B671CB7BBC3</vt:lpwstr>
  </property>
  <property fmtid="{D5CDD505-2E9C-101B-9397-08002B2CF9AE}" pid="3" name="KSOProductBuildVer">
    <vt:lpwstr>2052-11.1.0.10495</vt:lpwstr>
  </property>
</Properties>
</file>