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仿宋_GB2312"/>
          <w:szCs w:val="32"/>
          <w:lang w:eastAsia="zh-CN"/>
        </w:rPr>
      </w:pPr>
      <w:r>
        <w:rPr>
          <w:rFonts w:hint="eastAsia" w:ascii="宋体" w:hAnsi="宋体"/>
          <w:szCs w:val="32"/>
        </w:rPr>
        <w:t>附件</w:t>
      </w:r>
      <w:r>
        <w:rPr>
          <w:rFonts w:hint="eastAsia" w:ascii="宋体" w:hAnsi="宋体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</w:t>
      </w: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方正小标宋简体" w:cs="方正小标宋简体"/>
          <w:sz w:val="36"/>
          <w:szCs w:val="36"/>
        </w:rPr>
        <w:t>年省级财政花卉产业发展项目建设单位申请表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2883"/>
        <w:gridCol w:w="1118"/>
        <w:gridCol w:w="655"/>
        <w:gridCol w:w="1118"/>
        <w:gridCol w:w="1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</w:t>
            </w:r>
          </w:p>
        </w:tc>
        <w:tc>
          <w:tcPr>
            <w:tcW w:w="4001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单位性质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66040</wp:posOffset>
                      </wp:positionV>
                      <wp:extent cx="342900" cy="2971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5.45pt;margin-top:5.2pt;height:23.4pt;width:27pt;z-index:-251657216;mso-width-relative:page;mso-height-relative:page;" fillcolor="#FFFFFF" filled="t" stroked="f" coordsize="21600,21600" o:gfxdata="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Kb2B9cAAAAJAQAADwAAAAAAAAABACAAAAAiAAAAZHJzL2Rvd25yZXYueG1sUEsBAhQAFAAA&#10;AAgAh07iQJc+6/4pAgAAPQQAAA4AAAAAAAAAAQAgAAAAJgEAAGRycy9lMm9Eb2MueG1sUEsFBgAA&#10;AAAGAAYAWQEAAME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国有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集体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私营  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专业合作社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联系人及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    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主营业务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计划建设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内容与规模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项目建成后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主要用途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计划投资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    额</w:t>
            </w:r>
          </w:p>
        </w:tc>
        <w:tc>
          <w:tcPr>
            <w:tcW w:w="28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拟 申 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补助资金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建设用地性质</w:t>
            </w:r>
          </w:p>
        </w:tc>
        <w:tc>
          <w:tcPr>
            <w:tcW w:w="288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75707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自有 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租赁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承诺完成时间</w:t>
            </w:r>
          </w:p>
        </w:tc>
        <w:tc>
          <w:tcPr>
            <w:tcW w:w="260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近三年来生产经营情况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snapToGrid w:val="0"/>
              <w:spacing w:line="360" w:lineRule="atLeast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附件：①项目建设单位营业执照与法人证书复印件。</w:t>
            </w:r>
          </w:p>
          <w:p>
            <w:pPr>
              <w:snapToGrid w:val="0"/>
              <w:spacing w:line="360" w:lineRule="atLeast"/>
              <w:ind w:firstLine="840" w:firstLineChars="300"/>
              <w:rPr>
                <w:rFonts w:hint="eastAsia"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②用地许可证明材料。土地为自有的，请提供土地证复印材料；土地为租赁的，请提供有效期内的用地合同复印件；</w:t>
            </w:r>
          </w:p>
          <w:p>
            <w:pPr>
              <w:snapToGrid w:val="0"/>
              <w:spacing w:line="360" w:lineRule="exact"/>
              <w:ind w:firstLine="840" w:firstLineChars="3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③若计划建设智能温室，须说明建设用地性质（耕地或非耕地），属于耕保地（基本农田保护区）须附同意用地证明。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17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县级林业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主管部门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7265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562" w:firstLineChars="200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经审核，申报情况与实际相符，且附件材料齐全，同意申报。</w:t>
            </w: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（盖章）</w:t>
            </w:r>
          </w:p>
          <w:p>
            <w:pPr>
              <w:snapToGrid w:val="0"/>
              <w:spacing w:line="360" w:lineRule="exact"/>
              <w:ind w:firstLine="3920" w:firstLineChars="14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spacing w:line="6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3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</w:t>
    </w:r>
    <w:r>
      <w:rPr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1OWIwMWE5MzY5MmM1NGVlZWE2ZGM3NDQ5YjQzZWMifQ=="/>
  </w:docVars>
  <w:rsids>
    <w:rsidRoot w:val="00876D5E"/>
    <w:rsid w:val="0035628F"/>
    <w:rsid w:val="00876D5E"/>
    <w:rsid w:val="00C7232E"/>
    <w:rsid w:val="00F873F6"/>
    <w:rsid w:val="20B04318"/>
    <w:rsid w:val="5B16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9">
    <w:name w:val="页眉 Char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300</Characters>
  <Lines>2</Lines>
  <Paragraphs>1</Paragraphs>
  <TotalTime>1</TotalTime>
  <ScaleCrop>false</ScaleCrop>
  <LinksUpToDate>false</LinksUpToDate>
  <CharactersWithSpaces>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Administrator</dc:creator>
  <cp:lastModifiedBy>Administrator</cp:lastModifiedBy>
  <dcterms:modified xsi:type="dcterms:W3CDTF">2022-06-17T08:56:52Z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BB84FA7D7C8442B7AB07B03258920DEC</vt:lpwstr>
  </property>
</Properties>
</file>