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rPr>
          <w:rFonts w:ascii="仿宋" w:hAnsi="仿宋" w:eastAsia="仿宋"/>
          <w:sz w:val="36"/>
          <w:szCs w:val="36"/>
        </w:rPr>
      </w:pPr>
      <w:r>
        <w:rPr>
          <w:rFonts w:hint="eastAsia" w:ascii="仿宋" w:hAnsi="仿宋" w:eastAsia="仿宋"/>
          <w:sz w:val="32"/>
          <w:szCs w:val="32"/>
        </w:rPr>
        <w:t>附件2:</w:t>
      </w:r>
    </w:p>
    <w:p>
      <w:pPr>
        <w:tabs>
          <w:tab w:val="left" w:pos="300"/>
          <w:tab w:val="center" w:pos="4153"/>
          <w:tab w:val="right" w:pos="8306"/>
        </w:tabs>
        <w:spacing w:beforeLines="50" w:afterLines="50" w:line="540" w:lineRule="exact"/>
        <w:jc w:val="left"/>
        <w:rPr>
          <w:rFonts w:hint="eastAsia" w:ascii="宋体" w:hAnsi="宋体"/>
          <w:b/>
          <w:sz w:val="36"/>
          <w:szCs w:val="36"/>
        </w:rPr>
      </w:pPr>
      <w:r>
        <w:rPr>
          <w:rFonts w:hint="eastAsia" w:ascii="宋体" w:hAnsi="宋体"/>
          <w:b/>
          <w:sz w:val="44"/>
          <w:szCs w:val="44"/>
        </w:rPr>
        <w:tab/>
      </w:r>
      <w:r>
        <w:rPr>
          <w:rFonts w:hint="eastAsia" w:ascii="宋体" w:hAnsi="宋体"/>
          <w:b/>
          <w:sz w:val="44"/>
          <w:szCs w:val="44"/>
        </w:rPr>
        <w:tab/>
      </w:r>
      <w:r>
        <w:rPr>
          <w:rFonts w:hint="eastAsia" w:ascii="宋体" w:hAnsi="宋体"/>
          <w:b/>
          <w:sz w:val="36"/>
          <w:szCs w:val="36"/>
        </w:rPr>
        <w:t>20</w:t>
      </w:r>
      <w:r>
        <w:rPr>
          <w:rFonts w:hint="eastAsia" w:ascii="宋体" w:hAnsi="宋体"/>
          <w:b/>
          <w:sz w:val="36"/>
          <w:szCs w:val="36"/>
          <w:lang w:val="en-US" w:eastAsia="zh-CN"/>
        </w:rPr>
        <w:t>20</w:t>
      </w:r>
      <w:r>
        <w:rPr>
          <w:rFonts w:hint="eastAsia" w:ascii="宋体" w:hAnsi="宋体"/>
          <w:b/>
          <w:sz w:val="36"/>
          <w:szCs w:val="36"/>
        </w:rPr>
        <w:t>年度宁化县本级政府决算相关重要事项说明</w:t>
      </w:r>
      <w:r>
        <w:rPr>
          <w:rFonts w:hint="eastAsia" w:ascii="宋体" w:hAnsi="宋体"/>
          <w:b/>
          <w:sz w:val="36"/>
          <w:szCs w:val="36"/>
        </w:rPr>
        <w:tab/>
      </w:r>
    </w:p>
    <w:p>
      <w:pPr>
        <w:tabs>
          <w:tab w:val="left" w:pos="300"/>
          <w:tab w:val="center" w:pos="4153"/>
          <w:tab w:val="right" w:pos="8306"/>
        </w:tabs>
        <w:spacing w:beforeLines="50" w:afterLines="50" w:line="540" w:lineRule="exact"/>
        <w:jc w:val="left"/>
        <w:rPr>
          <w:rFonts w:ascii="宋体" w:hAnsi="宋体"/>
          <w:b/>
          <w:sz w:val="44"/>
          <w:szCs w:val="44"/>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一、县本级支出决算说明</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年度宁化县本级一般公共决算支出数为283</w:t>
      </w:r>
      <w:r>
        <w:rPr>
          <w:rFonts w:hint="eastAsia" w:ascii="仿宋" w:hAnsi="仿宋" w:eastAsia="仿宋" w:cs="Arial"/>
          <w:kern w:val="0"/>
          <w:sz w:val="32"/>
          <w:szCs w:val="32"/>
          <w:lang w:val="en-US" w:eastAsia="zh-CN"/>
        </w:rPr>
        <w:t>302</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174</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0.06</w:t>
      </w:r>
      <w:r>
        <w:rPr>
          <w:rFonts w:hint="eastAsia" w:ascii="仿宋" w:hAnsi="仿宋" w:eastAsia="仿宋" w:cs="Arial"/>
          <w:kern w:val="0"/>
          <w:sz w:val="32"/>
          <w:szCs w:val="32"/>
        </w:rPr>
        <w:t>%。具体情况如下：</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(一)201-一般公共服务支出科目</w:t>
      </w:r>
      <w:r>
        <w:rPr>
          <w:rFonts w:hint="eastAsia" w:ascii="仿宋" w:hAnsi="仿宋" w:eastAsia="仿宋" w:cs="Arial"/>
          <w:kern w:val="0"/>
          <w:sz w:val="32"/>
          <w:szCs w:val="32"/>
          <w:lang w:val="en-US" w:eastAsia="zh-CN"/>
        </w:rPr>
        <w:t>15553</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5511</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26.16</w:t>
      </w:r>
      <w:r>
        <w:rPr>
          <w:rFonts w:hint="eastAsia" w:ascii="仿宋" w:hAnsi="仿宋" w:eastAsia="仿宋" w:cs="Arial"/>
          <w:kern w:val="0"/>
          <w:sz w:val="32"/>
          <w:szCs w:val="32"/>
        </w:rPr>
        <w:t>%。其中:</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20101-人大事务科目</w:t>
      </w:r>
      <w:r>
        <w:rPr>
          <w:rFonts w:hint="eastAsia" w:ascii="仿宋" w:hAnsi="仿宋" w:eastAsia="仿宋" w:cs="Arial"/>
          <w:kern w:val="0"/>
          <w:sz w:val="32"/>
          <w:szCs w:val="32"/>
          <w:lang w:val="en-US" w:eastAsia="zh-CN"/>
        </w:rPr>
        <w:t>748</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66</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8.11</w:t>
      </w:r>
      <w:r>
        <w:rPr>
          <w:rFonts w:hint="eastAsia" w:ascii="仿宋" w:hAnsi="仿宋" w:eastAsia="仿宋" w:cs="Arial"/>
          <w:kern w:val="0"/>
          <w:sz w:val="32"/>
          <w:szCs w:val="32"/>
        </w:rPr>
        <w:t>%。</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20102-政协事务科目</w:t>
      </w:r>
      <w:r>
        <w:rPr>
          <w:rFonts w:hint="eastAsia" w:ascii="仿宋" w:hAnsi="仿宋" w:eastAsia="仿宋" w:cs="Arial"/>
          <w:kern w:val="0"/>
          <w:sz w:val="32"/>
          <w:szCs w:val="32"/>
          <w:lang w:val="en-US" w:eastAsia="zh-CN"/>
        </w:rPr>
        <w:t>548</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59</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9.72</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20103-政府办公厅(室)及相关机构事务科目</w:t>
      </w:r>
      <w:r>
        <w:rPr>
          <w:rFonts w:hint="eastAsia" w:ascii="仿宋" w:hAnsi="仿宋" w:eastAsia="仿宋" w:cs="Arial"/>
          <w:kern w:val="0"/>
          <w:sz w:val="32"/>
          <w:szCs w:val="32"/>
          <w:lang w:val="en-US" w:eastAsia="zh-CN"/>
        </w:rPr>
        <w:t>1754</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306</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14.85</w:t>
      </w:r>
      <w:r>
        <w:rPr>
          <w:rFonts w:hint="eastAsia" w:ascii="仿宋" w:hAnsi="仿宋" w:eastAsia="仿宋" w:cs="Arial"/>
          <w:kern w:val="0"/>
          <w:sz w:val="32"/>
          <w:szCs w:val="32"/>
        </w:rPr>
        <w:t>%。</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20104-发展与改革事务科目</w:t>
      </w:r>
      <w:r>
        <w:rPr>
          <w:rFonts w:hint="eastAsia" w:ascii="仿宋" w:hAnsi="仿宋" w:eastAsia="仿宋" w:cs="Arial"/>
          <w:kern w:val="0"/>
          <w:sz w:val="32"/>
          <w:szCs w:val="32"/>
          <w:lang w:val="en-US" w:eastAsia="zh-CN"/>
        </w:rPr>
        <w:t>588</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0.34</w:t>
      </w:r>
      <w:r>
        <w:rPr>
          <w:rFonts w:hint="eastAsia" w:ascii="仿宋" w:hAnsi="仿宋" w:eastAsia="仿宋" w:cs="Arial"/>
          <w:kern w:val="0"/>
          <w:sz w:val="32"/>
          <w:szCs w:val="32"/>
        </w:rPr>
        <w:t>%。</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20105-统计信息事务科目</w:t>
      </w:r>
      <w:r>
        <w:rPr>
          <w:rFonts w:hint="eastAsia" w:ascii="仿宋" w:hAnsi="仿宋" w:eastAsia="仿宋" w:cs="Arial"/>
          <w:kern w:val="0"/>
          <w:sz w:val="32"/>
          <w:szCs w:val="32"/>
          <w:lang w:val="en-US" w:eastAsia="zh-CN"/>
        </w:rPr>
        <w:t>414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0.96</w:t>
      </w:r>
      <w:r>
        <w:rPr>
          <w:rFonts w:hint="eastAsia" w:ascii="仿宋" w:hAnsi="仿宋" w:eastAsia="仿宋" w:cs="Arial"/>
          <w:kern w:val="0"/>
          <w:sz w:val="32"/>
          <w:szCs w:val="32"/>
        </w:rPr>
        <w:t>%。</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20106-财政事务科目1</w:t>
      </w:r>
      <w:r>
        <w:rPr>
          <w:rFonts w:hint="eastAsia" w:ascii="仿宋" w:hAnsi="仿宋" w:eastAsia="仿宋" w:cs="Arial"/>
          <w:kern w:val="0"/>
          <w:sz w:val="32"/>
          <w:szCs w:val="32"/>
          <w:lang w:val="en-US" w:eastAsia="zh-CN"/>
        </w:rPr>
        <w:t>257</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205</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14.02</w:t>
      </w:r>
      <w:r>
        <w:rPr>
          <w:rFonts w:hint="eastAsia" w:ascii="仿宋" w:hAnsi="仿宋" w:eastAsia="仿宋" w:cs="Arial"/>
          <w:kern w:val="0"/>
          <w:sz w:val="32"/>
          <w:szCs w:val="32"/>
        </w:rPr>
        <w:t xml:space="preserve">%。 </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20107-税收事务科目</w:t>
      </w:r>
      <w:r>
        <w:rPr>
          <w:rFonts w:hint="eastAsia" w:ascii="仿宋" w:hAnsi="仿宋" w:eastAsia="仿宋" w:cs="Arial"/>
          <w:kern w:val="0"/>
          <w:sz w:val="32"/>
          <w:szCs w:val="32"/>
          <w:lang w:val="en-US" w:eastAsia="zh-CN"/>
        </w:rPr>
        <w:t>700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72</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 xml:space="preserve">9.33 </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20108-审计事务科目</w:t>
      </w:r>
      <w:r>
        <w:rPr>
          <w:rFonts w:hint="eastAsia" w:ascii="仿宋" w:hAnsi="仿宋" w:eastAsia="仿宋" w:cs="Arial"/>
          <w:kern w:val="0"/>
          <w:sz w:val="32"/>
          <w:szCs w:val="32"/>
          <w:lang w:val="en-US" w:eastAsia="zh-CN"/>
        </w:rPr>
        <w:t>766</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12</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1.59</w:t>
      </w:r>
      <w:r>
        <w:rPr>
          <w:rFonts w:hint="eastAsia" w:ascii="仿宋" w:hAnsi="仿宋" w:eastAsia="仿宋" w:cs="Arial"/>
          <w:kern w:val="0"/>
          <w:sz w:val="32"/>
          <w:szCs w:val="32"/>
        </w:rPr>
        <w:t>%。</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20110-人力资源事务科目</w:t>
      </w:r>
      <w:r>
        <w:rPr>
          <w:rFonts w:hint="eastAsia" w:ascii="仿宋" w:hAnsi="仿宋" w:eastAsia="仿宋" w:cs="Arial"/>
          <w:kern w:val="0"/>
          <w:sz w:val="32"/>
          <w:szCs w:val="32"/>
          <w:lang w:val="en-US" w:eastAsia="zh-CN"/>
        </w:rPr>
        <w:t>312</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106</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25.36</w:t>
      </w:r>
      <w:r>
        <w:rPr>
          <w:rFonts w:hint="eastAsia" w:ascii="仿宋" w:hAnsi="仿宋" w:eastAsia="仿宋" w:cs="Arial"/>
          <w:kern w:val="0"/>
          <w:sz w:val="32"/>
          <w:szCs w:val="32"/>
        </w:rPr>
        <w:t xml:space="preserve">%。 </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20111-纪检监察事务科目1</w:t>
      </w:r>
      <w:r>
        <w:rPr>
          <w:rFonts w:hint="eastAsia" w:ascii="仿宋" w:hAnsi="仿宋" w:eastAsia="仿宋" w:cs="Arial"/>
          <w:kern w:val="0"/>
          <w:sz w:val="32"/>
          <w:szCs w:val="32"/>
          <w:lang w:val="en-US" w:eastAsia="zh-CN"/>
        </w:rPr>
        <w:t>082</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0.28</w:t>
      </w:r>
      <w:r>
        <w:rPr>
          <w:rFonts w:hint="eastAsia" w:ascii="仿宋" w:hAnsi="仿宋" w:eastAsia="仿宋" w:cs="Arial"/>
          <w:kern w:val="0"/>
          <w:sz w:val="32"/>
          <w:szCs w:val="32"/>
        </w:rPr>
        <w:t xml:space="preserve">%。 </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20113-商贸事务科目</w:t>
      </w:r>
      <w:r>
        <w:rPr>
          <w:rFonts w:hint="eastAsia" w:ascii="仿宋" w:hAnsi="仿宋" w:eastAsia="仿宋" w:cs="Arial"/>
          <w:kern w:val="0"/>
          <w:sz w:val="32"/>
          <w:szCs w:val="32"/>
          <w:lang w:val="en-US" w:eastAsia="zh-CN"/>
        </w:rPr>
        <w:t>843</w:t>
      </w:r>
      <w:r>
        <w:rPr>
          <w:rFonts w:hint="eastAsia" w:ascii="仿宋" w:hAnsi="仿宋" w:eastAsia="仿宋" w:cs="Arial"/>
          <w:kern w:val="0"/>
          <w:sz w:val="32"/>
          <w:szCs w:val="32"/>
        </w:rPr>
        <w:t>万元，较上年较上年减少</w:t>
      </w:r>
      <w:r>
        <w:rPr>
          <w:rFonts w:hint="eastAsia" w:ascii="仿宋" w:hAnsi="仿宋" w:eastAsia="仿宋" w:cs="Arial"/>
          <w:kern w:val="0"/>
          <w:sz w:val="32"/>
          <w:szCs w:val="32"/>
          <w:lang w:val="en-US" w:eastAsia="zh-CN"/>
        </w:rPr>
        <w:t>902</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51.69</w:t>
      </w:r>
      <w:r>
        <w:rPr>
          <w:rFonts w:hint="eastAsia" w:ascii="仿宋" w:hAnsi="仿宋" w:eastAsia="仿宋" w:cs="Arial"/>
          <w:kern w:val="0"/>
          <w:sz w:val="32"/>
          <w:szCs w:val="32"/>
        </w:rPr>
        <w:t>%。 主要原因是</w:t>
      </w:r>
      <w:r>
        <w:rPr>
          <w:rFonts w:hint="eastAsia" w:ascii="仿宋" w:hAnsi="仿宋" w:eastAsia="仿宋" w:cs="Arial"/>
          <w:kern w:val="0"/>
          <w:sz w:val="32"/>
          <w:szCs w:val="32"/>
          <w:lang w:eastAsia="zh-CN"/>
        </w:rPr>
        <w:t>因疫情影响</w:t>
      </w:r>
      <w:r>
        <w:rPr>
          <w:rFonts w:hint="eastAsia" w:ascii="仿宋" w:hAnsi="仿宋" w:eastAsia="仿宋" w:cs="Arial"/>
          <w:kern w:val="0"/>
          <w:sz w:val="32"/>
          <w:szCs w:val="32"/>
        </w:rPr>
        <w:t>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减少了</w:t>
      </w:r>
      <w:r>
        <w:rPr>
          <w:rFonts w:hint="eastAsia" w:ascii="仿宋" w:hAnsi="仿宋" w:eastAsia="仿宋" w:cs="Arial"/>
          <w:kern w:val="0"/>
          <w:sz w:val="32"/>
          <w:szCs w:val="32"/>
        </w:rPr>
        <w:t>项目招商经费</w:t>
      </w:r>
      <w:r>
        <w:rPr>
          <w:rFonts w:hint="eastAsia" w:ascii="仿宋" w:hAnsi="仿宋" w:eastAsia="仿宋" w:cs="Arial"/>
          <w:kern w:val="0"/>
          <w:sz w:val="32"/>
          <w:szCs w:val="32"/>
          <w:lang w:eastAsia="zh-CN"/>
        </w:rPr>
        <w:t>的支出</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20123-民族事务科目1</w:t>
      </w:r>
      <w:r>
        <w:rPr>
          <w:rFonts w:hint="eastAsia" w:ascii="仿宋" w:hAnsi="仿宋" w:eastAsia="仿宋" w:cs="Arial"/>
          <w:kern w:val="0"/>
          <w:sz w:val="32"/>
          <w:szCs w:val="32"/>
          <w:lang w:val="en-US" w:eastAsia="zh-CN"/>
        </w:rPr>
        <w:t>34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4.29</w:t>
      </w:r>
      <w:r>
        <w:rPr>
          <w:rFonts w:hint="eastAsia" w:ascii="仿宋" w:hAnsi="仿宋" w:eastAsia="仿宋" w:cs="Arial"/>
          <w:kern w:val="0"/>
          <w:sz w:val="32"/>
          <w:szCs w:val="32"/>
        </w:rPr>
        <w:t>%。</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20125-港澳台事务科目</w:t>
      </w:r>
      <w:r>
        <w:rPr>
          <w:rFonts w:hint="eastAsia" w:ascii="仿宋" w:hAnsi="仿宋" w:eastAsia="仿宋" w:cs="Arial"/>
          <w:kern w:val="0"/>
          <w:sz w:val="32"/>
          <w:szCs w:val="32"/>
          <w:lang w:val="en-US" w:eastAsia="zh-CN"/>
        </w:rPr>
        <w:t>36</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32</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800.00</w:t>
      </w:r>
      <w:r>
        <w:rPr>
          <w:rFonts w:hint="eastAsia" w:ascii="仿宋" w:hAnsi="仿宋" w:eastAsia="仿宋" w:cs="Arial"/>
          <w:kern w:val="0"/>
          <w:sz w:val="32"/>
          <w:szCs w:val="32"/>
        </w:rPr>
        <w:t>%。 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rPr>
        <w:t>闽台民间交流</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32.7万元</w:t>
      </w:r>
      <w:r>
        <w:rPr>
          <w:rFonts w:hint="eastAsia" w:ascii="仿宋" w:hAnsi="仿宋" w:eastAsia="仿宋" w:cs="Arial"/>
          <w:kern w:val="0"/>
          <w:sz w:val="32"/>
          <w:szCs w:val="32"/>
        </w:rPr>
        <w:t>。</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20126-档案事务科目</w:t>
      </w:r>
      <w:r>
        <w:rPr>
          <w:rFonts w:hint="eastAsia" w:ascii="仿宋" w:hAnsi="仿宋" w:eastAsia="仿宋" w:cs="Arial"/>
          <w:kern w:val="0"/>
          <w:sz w:val="32"/>
          <w:szCs w:val="32"/>
          <w:lang w:val="en-US" w:eastAsia="zh-CN"/>
        </w:rPr>
        <w:t>225</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1453</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86.59</w:t>
      </w:r>
      <w:r>
        <w:rPr>
          <w:rFonts w:hint="eastAsia" w:ascii="仿宋" w:hAnsi="仿宋" w:eastAsia="仿宋" w:cs="Arial"/>
          <w:kern w:val="0"/>
          <w:sz w:val="32"/>
          <w:szCs w:val="32"/>
        </w:rPr>
        <w:t>%。 主要原因是</w:t>
      </w:r>
      <w:r>
        <w:rPr>
          <w:rFonts w:hint="eastAsia" w:ascii="仿宋" w:hAnsi="仿宋" w:eastAsia="仿宋" w:cs="Arial"/>
          <w:kern w:val="0"/>
          <w:sz w:val="32"/>
          <w:szCs w:val="32"/>
          <w:lang w:val="en-US" w:eastAsia="zh-CN"/>
        </w:rPr>
        <w:t>2020年比</w:t>
      </w:r>
      <w:r>
        <w:rPr>
          <w:rFonts w:hint="eastAsia" w:ascii="仿宋" w:hAnsi="仿宋" w:eastAsia="仿宋" w:cs="Arial"/>
          <w:kern w:val="0"/>
          <w:sz w:val="32"/>
          <w:szCs w:val="32"/>
          <w:lang w:eastAsia="zh-CN"/>
        </w:rPr>
        <w:t>上</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rPr>
        <w:t>档案馆建设1450万元。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20128-民主党派及工商联事务科目1</w:t>
      </w: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66</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35.68</w:t>
      </w:r>
      <w:r>
        <w:rPr>
          <w:rFonts w:hint="eastAsia" w:ascii="仿宋" w:hAnsi="仿宋" w:eastAsia="仿宋" w:cs="Arial"/>
          <w:kern w:val="0"/>
          <w:sz w:val="32"/>
          <w:szCs w:val="32"/>
        </w:rPr>
        <w:t xml:space="preserve">%。 </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20129-群众团体事务科目</w:t>
      </w:r>
      <w:r>
        <w:rPr>
          <w:rFonts w:hint="eastAsia" w:ascii="仿宋" w:hAnsi="仿宋" w:eastAsia="仿宋" w:cs="Arial"/>
          <w:kern w:val="0"/>
          <w:sz w:val="32"/>
          <w:szCs w:val="32"/>
          <w:lang w:val="en-US" w:eastAsia="zh-CN"/>
        </w:rPr>
        <w:t>621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21</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3.27</w:t>
      </w:r>
      <w:r>
        <w:rPr>
          <w:rFonts w:hint="eastAsia" w:ascii="仿宋" w:hAnsi="仿宋" w:eastAsia="仿宋" w:cs="Arial"/>
          <w:kern w:val="0"/>
          <w:sz w:val="32"/>
          <w:szCs w:val="32"/>
        </w:rPr>
        <w:t xml:space="preserve">%。 </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20131-党委办公厅(室)及相关机构事务科目1</w:t>
      </w:r>
      <w:r>
        <w:rPr>
          <w:rFonts w:hint="eastAsia" w:ascii="仿宋" w:hAnsi="仿宋" w:eastAsia="仿宋" w:cs="Arial"/>
          <w:kern w:val="0"/>
          <w:sz w:val="32"/>
          <w:szCs w:val="32"/>
          <w:lang w:val="en-US" w:eastAsia="zh-CN"/>
        </w:rPr>
        <w:t>104</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28</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2.47</w:t>
      </w:r>
      <w:r>
        <w:rPr>
          <w:rFonts w:hint="eastAsia" w:ascii="仿宋" w:hAnsi="仿宋" w:eastAsia="仿宋" w:cs="Arial"/>
          <w:kern w:val="0"/>
          <w:sz w:val="32"/>
          <w:szCs w:val="32"/>
        </w:rPr>
        <w:t xml:space="preserve">%。 </w:t>
      </w:r>
    </w:p>
    <w:p>
      <w:pPr>
        <w:spacing w:line="540" w:lineRule="exact"/>
        <w:ind w:firstLine="640" w:firstLineChars="200"/>
        <w:rPr>
          <w:rFonts w:ascii="仿宋" w:hAnsi="仿宋" w:eastAsia="仿宋" w:cs="Arial"/>
          <w:kern w:val="0"/>
          <w:sz w:val="32"/>
          <w:szCs w:val="32"/>
          <w:highlight w:val="yellow"/>
        </w:rPr>
      </w:pPr>
      <w:r>
        <w:rPr>
          <w:rFonts w:hint="eastAsia" w:ascii="仿宋" w:hAnsi="仿宋" w:eastAsia="仿宋" w:cs="Arial"/>
          <w:kern w:val="0"/>
          <w:sz w:val="32"/>
          <w:szCs w:val="32"/>
        </w:rPr>
        <w:t>20132-组织事务科目</w:t>
      </w:r>
      <w:r>
        <w:rPr>
          <w:rFonts w:hint="eastAsia" w:ascii="仿宋" w:hAnsi="仿宋" w:eastAsia="仿宋" w:cs="Arial"/>
          <w:kern w:val="0"/>
          <w:sz w:val="32"/>
          <w:szCs w:val="32"/>
          <w:lang w:val="en-US" w:eastAsia="zh-CN"/>
        </w:rPr>
        <w:t>681</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1898</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73.59</w:t>
      </w:r>
      <w:r>
        <w:rPr>
          <w:rFonts w:hint="eastAsia" w:ascii="仿宋" w:hAnsi="仿宋" w:eastAsia="仿宋" w:cs="Arial"/>
          <w:kern w:val="0"/>
          <w:sz w:val="32"/>
          <w:szCs w:val="32"/>
        </w:rPr>
        <w:t>%。主要原因是</w:t>
      </w:r>
      <w:r>
        <w:rPr>
          <w:rFonts w:hint="eastAsia" w:ascii="仿宋" w:hAnsi="仿宋" w:eastAsia="仿宋" w:cs="Arial"/>
          <w:kern w:val="0"/>
          <w:sz w:val="32"/>
          <w:szCs w:val="32"/>
          <w:lang w:val="en-US" w:eastAsia="zh-CN"/>
        </w:rPr>
        <w:t>2020年比</w:t>
      </w:r>
      <w:r>
        <w:rPr>
          <w:rFonts w:hint="eastAsia" w:ascii="仿宋" w:hAnsi="仿宋" w:eastAsia="仿宋" w:cs="Arial"/>
          <w:kern w:val="0"/>
          <w:sz w:val="32"/>
          <w:szCs w:val="32"/>
          <w:lang w:eastAsia="zh-CN"/>
        </w:rPr>
        <w:t>上</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rPr>
        <w:t>新建、修缮村级服务场所经费</w:t>
      </w:r>
      <w:r>
        <w:rPr>
          <w:rFonts w:hint="eastAsia" w:ascii="仿宋" w:hAnsi="仿宋" w:eastAsia="仿宋" w:cs="Arial"/>
          <w:kern w:val="0"/>
          <w:sz w:val="32"/>
          <w:szCs w:val="32"/>
          <w:lang w:val="en-US" w:eastAsia="zh-CN"/>
        </w:rPr>
        <w:t>1900万元。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20133-宣传事务科目</w:t>
      </w:r>
      <w:r>
        <w:rPr>
          <w:rFonts w:hint="eastAsia" w:ascii="仿宋" w:hAnsi="仿宋" w:eastAsia="仿宋" w:cs="Arial"/>
          <w:kern w:val="0"/>
          <w:sz w:val="32"/>
          <w:szCs w:val="32"/>
          <w:lang w:val="en-US" w:eastAsia="zh-CN"/>
        </w:rPr>
        <w:t>820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2.15</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20134-统战事务科目</w:t>
      </w:r>
      <w:r>
        <w:rPr>
          <w:rFonts w:hint="eastAsia" w:ascii="仿宋" w:hAnsi="仿宋" w:eastAsia="仿宋" w:cs="Arial"/>
          <w:kern w:val="0"/>
          <w:sz w:val="32"/>
          <w:szCs w:val="32"/>
          <w:lang w:val="en-US" w:eastAsia="zh-CN"/>
        </w:rPr>
        <w:t>378</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134</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26.17</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20135-对外联络事务科目0万元，较上年持平。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20136-其他共产党事务支出科目</w:t>
      </w:r>
      <w:r>
        <w:rPr>
          <w:rFonts w:hint="eastAsia" w:ascii="仿宋" w:hAnsi="仿宋" w:eastAsia="仿宋" w:cs="Arial"/>
          <w:kern w:val="0"/>
          <w:sz w:val="32"/>
          <w:szCs w:val="32"/>
          <w:lang w:val="en-US" w:eastAsia="zh-CN"/>
        </w:rPr>
        <w:t>469</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115</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19.69</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20137-网信事务科目0万元，较上年持平。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20138-市场监督管理事务科目1</w:t>
      </w:r>
      <w:r>
        <w:rPr>
          <w:rFonts w:hint="eastAsia" w:ascii="仿宋" w:hAnsi="仿宋" w:eastAsia="仿宋" w:cs="Arial"/>
          <w:kern w:val="0"/>
          <w:sz w:val="32"/>
          <w:szCs w:val="32"/>
          <w:lang w:val="en-US" w:eastAsia="zh-CN"/>
        </w:rPr>
        <w:t>853</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78</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4.04%</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20199-其他一般公共服务支出科目1</w:t>
      </w:r>
      <w:r>
        <w:rPr>
          <w:rFonts w:hint="eastAsia" w:ascii="仿宋" w:hAnsi="仿宋" w:eastAsia="仿宋" w:cs="Arial"/>
          <w:kern w:val="0"/>
          <w:sz w:val="32"/>
          <w:szCs w:val="32"/>
          <w:lang w:val="en-US" w:eastAsia="zh-CN"/>
        </w:rPr>
        <w:t>01</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15.13</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（二）202-外交支出科目0万元，较上年持平。其中：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20201-外交管理事务科目0万元，较上年持平。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20202-驻外机构科目0万元，较上年持平。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20203-对外援助科目0万元，较上年持平。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20204-国际组织科目0万元，较上年持平。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20205-对外合作与交流科目0万元，较上年持平。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20206-对外宣传科目0万元，较上年持平。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20207-边界勘界联检科目0万元，较上年持平。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20208-国际发展合作科目0万元，较上年持平。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20299-其他外交支出科目0万元，较上年持平。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（三）204-公共安全支出科目</w:t>
      </w:r>
      <w:r>
        <w:rPr>
          <w:rFonts w:hint="eastAsia" w:ascii="仿宋" w:hAnsi="仿宋" w:eastAsia="仿宋" w:cs="Arial"/>
          <w:kern w:val="0"/>
          <w:sz w:val="32"/>
          <w:szCs w:val="32"/>
          <w:lang w:val="en-US" w:eastAsia="zh-CN"/>
        </w:rPr>
        <w:t>11009</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1123</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11.36</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highlight w:val="yellow"/>
        </w:rPr>
      </w:pPr>
      <w:r>
        <w:rPr>
          <w:rFonts w:hint="eastAsia" w:ascii="仿宋" w:hAnsi="仿宋" w:eastAsia="仿宋" w:cs="Arial"/>
          <w:kern w:val="0"/>
          <w:sz w:val="32"/>
          <w:szCs w:val="32"/>
        </w:rPr>
        <w:t>20401-武装警察部队科目</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万元，较上年减少4</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67.21</w:t>
      </w:r>
      <w:r>
        <w:rPr>
          <w:rFonts w:hint="eastAsia" w:ascii="仿宋" w:hAnsi="仿宋" w:eastAsia="仿宋" w:cs="Arial"/>
          <w:kern w:val="0"/>
          <w:sz w:val="32"/>
          <w:szCs w:val="32"/>
        </w:rPr>
        <w:t>%。 主要原因是</w:t>
      </w:r>
      <w:r>
        <w:rPr>
          <w:rFonts w:hint="eastAsia" w:ascii="仿宋" w:hAnsi="仿宋" w:eastAsia="仿宋" w:cs="Arial"/>
          <w:kern w:val="0"/>
          <w:sz w:val="32"/>
          <w:szCs w:val="32"/>
          <w:lang w:val="en-US" w:eastAsia="zh-CN"/>
        </w:rPr>
        <w:t>2020年比</w:t>
      </w:r>
      <w:r>
        <w:rPr>
          <w:rFonts w:hint="eastAsia" w:ascii="仿宋" w:hAnsi="仿宋" w:eastAsia="仿宋" w:cs="Arial"/>
          <w:kern w:val="0"/>
          <w:sz w:val="32"/>
          <w:szCs w:val="32"/>
          <w:lang w:eastAsia="zh-CN"/>
        </w:rPr>
        <w:t>上</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rPr>
        <w:t>武警中队看守所隐患治理建设经费</w:t>
      </w:r>
      <w:r>
        <w:rPr>
          <w:rFonts w:hint="eastAsia" w:ascii="仿宋" w:hAnsi="仿宋" w:eastAsia="仿宋" w:cs="Arial"/>
          <w:kern w:val="0"/>
          <w:sz w:val="32"/>
          <w:szCs w:val="32"/>
          <w:lang w:val="en-US" w:eastAsia="zh-CN"/>
        </w:rPr>
        <w:t>40万元。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20402-公安科目</w:t>
      </w:r>
      <w:r>
        <w:rPr>
          <w:rFonts w:hint="eastAsia" w:ascii="仿宋" w:hAnsi="仿宋" w:eastAsia="仿宋" w:cs="Arial"/>
          <w:kern w:val="0"/>
          <w:sz w:val="32"/>
          <w:szCs w:val="32"/>
          <w:lang w:val="en-US" w:eastAsia="zh-CN"/>
        </w:rPr>
        <w:t>9658</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1744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22.04</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20406-司法科目13</w:t>
      </w:r>
      <w:r>
        <w:rPr>
          <w:rFonts w:hint="eastAsia" w:ascii="仿宋" w:hAnsi="仿宋" w:eastAsia="仿宋" w:cs="Arial"/>
          <w:kern w:val="0"/>
          <w:sz w:val="32"/>
          <w:szCs w:val="32"/>
          <w:lang w:val="en-US" w:eastAsia="zh-CN"/>
        </w:rPr>
        <w:t>31</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35</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2.56</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20407-监狱科目0万元，较上年持平。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20408-强制隔离戒毒科目0万元，较上年持平。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20409-国家保密科目0万元，较上年持平。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20410-缉私警察科目0万元，较上年持平。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20411-海警科目0万元，较上年持平。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（四）205-教育支出科目6</w:t>
      </w:r>
      <w:r>
        <w:rPr>
          <w:rFonts w:hint="eastAsia" w:ascii="仿宋" w:hAnsi="仿宋" w:eastAsia="仿宋" w:cs="Arial"/>
          <w:kern w:val="0"/>
          <w:sz w:val="32"/>
          <w:szCs w:val="32"/>
          <w:lang w:val="en-US" w:eastAsia="zh-CN"/>
        </w:rPr>
        <w:t>8255</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3055</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4.6</w:t>
      </w:r>
      <w:r>
        <w:rPr>
          <w:rFonts w:hint="eastAsia" w:ascii="仿宋" w:hAnsi="仿宋" w:eastAsia="仿宋" w:cs="Arial"/>
          <w:kern w:val="0"/>
          <w:sz w:val="32"/>
          <w:szCs w:val="32"/>
        </w:rPr>
        <w:t xml:space="preserve">9%。其中：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20501-教育管理事务科目81</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3</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0.37</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20502-普通教育科目</w:t>
      </w:r>
      <w:r>
        <w:rPr>
          <w:rFonts w:hint="eastAsia" w:ascii="仿宋" w:hAnsi="仿宋" w:eastAsia="仿宋" w:cs="Arial"/>
          <w:kern w:val="0"/>
          <w:sz w:val="32"/>
          <w:szCs w:val="32"/>
          <w:lang w:val="en-US" w:eastAsia="zh-CN"/>
        </w:rPr>
        <w:t>63327</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3603</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6.03</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highlight w:val="yellow"/>
        </w:rPr>
      </w:pPr>
      <w:r>
        <w:rPr>
          <w:rFonts w:hint="eastAsia" w:ascii="仿宋" w:hAnsi="仿宋" w:eastAsia="仿宋" w:cs="Arial"/>
          <w:kern w:val="0"/>
          <w:sz w:val="32"/>
          <w:szCs w:val="32"/>
        </w:rPr>
        <w:t>20503-职业教育科目</w:t>
      </w:r>
      <w:r>
        <w:rPr>
          <w:rFonts w:hint="eastAsia" w:ascii="仿宋" w:hAnsi="仿宋" w:eastAsia="仿宋" w:cs="Arial"/>
          <w:kern w:val="0"/>
          <w:sz w:val="32"/>
          <w:szCs w:val="32"/>
          <w:lang w:val="en-US" w:eastAsia="zh-CN"/>
        </w:rPr>
        <w:t>208</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214</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50.71</w:t>
      </w:r>
      <w:r>
        <w:rPr>
          <w:rFonts w:hint="eastAsia" w:ascii="仿宋" w:hAnsi="仿宋" w:eastAsia="仿宋" w:cs="Arial"/>
          <w:kern w:val="0"/>
          <w:sz w:val="32"/>
          <w:szCs w:val="32"/>
        </w:rPr>
        <w:t>%。主要原因是</w:t>
      </w:r>
      <w:r>
        <w:rPr>
          <w:rFonts w:hint="eastAsia" w:ascii="仿宋" w:hAnsi="仿宋" w:eastAsia="仿宋" w:cs="Arial"/>
          <w:kern w:val="0"/>
          <w:sz w:val="32"/>
          <w:szCs w:val="32"/>
          <w:lang w:val="en-US" w:eastAsia="zh-CN"/>
        </w:rPr>
        <w:t>2020年比</w:t>
      </w:r>
      <w:r>
        <w:rPr>
          <w:rFonts w:hint="eastAsia" w:ascii="仿宋" w:hAnsi="仿宋" w:eastAsia="仿宋" w:cs="Arial"/>
          <w:kern w:val="0"/>
          <w:sz w:val="32"/>
          <w:szCs w:val="32"/>
          <w:lang w:eastAsia="zh-CN"/>
        </w:rPr>
        <w:t>上</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rPr>
        <w:t>卫校综合实训中心建设</w:t>
      </w:r>
      <w:r>
        <w:rPr>
          <w:rFonts w:hint="eastAsia" w:ascii="仿宋" w:hAnsi="仿宋" w:eastAsia="仿宋" w:cs="Arial"/>
          <w:kern w:val="0"/>
          <w:sz w:val="32"/>
          <w:szCs w:val="32"/>
          <w:lang w:val="en-US" w:eastAsia="zh-CN"/>
        </w:rPr>
        <w:t>300万元。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20504-成人教育科目1</w:t>
      </w:r>
      <w:r>
        <w:rPr>
          <w:rFonts w:hint="eastAsia" w:ascii="仿宋" w:hAnsi="仿宋" w:eastAsia="仿宋" w:cs="Arial"/>
          <w:kern w:val="0"/>
          <w:sz w:val="32"/>
          <w:szCs w:val="32"/>
          <w:lang w:val="en-US" w:eastAsia="zh-CN"/>
        </w:rPr>
        <w:t>53</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40.37</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20505-广播电视教育科目3万元，较上年减少</w:t>
      </w:r>
      <w:r>
        <w:rPr>
          <w:rFonts w:hint="eastAsia" w:ascii="仿宋" w:hAnsi="仿宋" w:eastAsia="仿宋" w:cs="Arial"/>
          <w:kern w:val="0"/>
          <w:sz w:val="32"/>
          <w:szCs w:val="32"/>
          <w:lang w:val="en-US" w:eastAsia="zh-CN"/>
        </w:rPr>
        <w:t>34</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91.89</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年广播电视学校</w:t>
      </w:r>
      <w:r>
        <w:rPr>
          <w:rFonts w:hint="eastAsia" w:ascii="仿宋" w:hAnsi="仿宋" w:eastAsia="仿宋" w:cs="Arial"/>
          <w:kern w:val="0"/>
          <w:sz w:val="32"/>
          <w:szCs w:val="32"/>
          <w:lang w:eastAsia="zh-CN"/>
        </w:rPr>
        <w:t>科目</w:t>
      </w:r>
      <w:r>
        <w:rPr>
          <w:rFonts w:hint="eastAsia" w:ascii="仿宋" w:hAnsi="仿宋" w:eastAsia="仿宋" w:cs="Arial"/>
          <w:kern w:val="0"/>
          <w:sz w:val="32"/>
          <w:szCs w:val="32"/>
          <w:lang w:val="en-US" w:eastAsia="zh-CN"/>
        </w:rPr>
        <w:t>20万元</w:t>
      </w:r>
      <w:r>
        <w:rPr>
          <w:rFonts w:hint="eastAsia" w:ascii="仿宋" w:hAnsi="仿宋" w:eastAsia="仿宋" w:cs="Arial"/>
          <w:kern w:val="0"/>
          <w:sz w:val="32"/>
          <w:szCs w:val="32"/>
        </w:rPr>
        <w:t>调整至成人广播电视教育科目中。</w:t>
      </w:r>
    </w:p>
    <w:p>
      <w:pPr>
        <w:spacing w:line="540" w:lineRule="exact"/>
        <w:ind w:firstLine="640" w:firstLineChars="200"/>
        <w:rPr>
          <w:rFonts w:hint="eastAsia" w:ascii="仿宋" w:hAnsi="仿宋" w:eastAsia="仿宋" w:cs="Arial"/>
          <w:kern w:val="0"/>
          <w:sz w:val="32"/>
          <w:szCs w:val="32"/>
        </w:rPr>
      </w:pP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20506-留学教育科目0万元，较上年持平。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20507-特殊教育科目</w:t>
      </w:r>
      <w:r>
        <w:rPr>
          <w:rFonts w:hint="eastAsia" w:ascii="仿宋" w:hAnsi="仿宋" w:eastAsia="仿宋" w:cs="Arial"/>
          <w:kern w:val="0"/>
          <w:sz w:val="32"/>
          <w:szCs w:val="32"/>
          <w:lang w:val="en-US" w:eastAsia="zh-CN"/>
        </w:rPr>
        <w:t>701</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28</w:t>
      </w:r>
      <w:r>
        <w:rPr>
          <w:rFonts w:hint="eastAsia" w:ascii="仿宋" w:hAnsi="仿宋" w:eastAsia="仿宋" w:cs="Arial"/>
          <w:kern w:val="0"/>
          <w:sz w:val="32"/>
          <w:szCs w:val="32"/>
        </w:rPr>
        <w:t>万元，增长4</w:t>
      </w:r>
      <w:r>
        <w:rPr>
          <w:rFonts w:hint="eastAsia" w:ascii="仿宋" w:hAnsi="仿宋" w:eastAsia="仿宋" w:cs="Arial"/>
          <w:kern w:val="0"/>
          <w:sz w:val="32"/>
          <w:szCs w:val="32"/>
          <w:lang w:val="en-US" w:eastAsia="zh-CN"/>
        </w:rPr>
        <w:t>.16</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20508-进修及培训科目1</w:t>
      </w:r>
      <w:r>
        <w:rPr>
          <w:rFonts w:hint="eastAsia" w:ascii="仿宋" w:hAnsi="仿宋" w:eastAsia="仿宋" w:cs="Arial"/>
          <w:kern w:val="0"/>
          <w:sz w:val="32"/>
          <w:szCs w:val="32"/>
          <w:lang w:val="en-US" w:eastAsia="zh-CN"/>
        </w:rPr>
        <w:t>244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99</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8.65</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20509-教育费附加安排的支出科目</w:t>
      </w:r>
      <w:r>
        <w:rPr>
          <w:rFonts w:hint="eastAsia" w:ascii="仿宋" w:hAnsi="仿宋" w:eastAsia="仿宋" w:cs="Arial"/>
          <w:kern w:val="0"/>
          <w:sz w:val="32"/>
          <w:szCs w:val="32"/>
          <w:lang w:val="en-US" w:eastAsia="zh-CN"/>
        </w:rPr>
        <w:t>790</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161</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25.60</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20599-其他教育支出科目1</w:t>
      </w:r>
      <w:r>
        <w:rPr>
          <w:rFonts w:hint="eastAsia" w:ascii="仿宋" w:hAnsi="仿宋" w:eastAsia="仿宋" w:cs="Arial"/>
          <w:kern w:val="0"/>
          <w:sz w:val="32"/>
          <w:szCs w:val="32"/>
          <w:lang w:val="en-US" w:eastAsia="zh-CN"/>
        </w:rPr>
        <w:t>015</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629</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38.26</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（五）206-科学技术支出科目3</w:t>
      </w:r>
      <w:r>
        <w:rPr>
          <w:rFonts w:hint="eastAsia" w:ascii="仿宋" w:hAnsi="仿宋" w:eastAsia="仿宋" w:cs="Arial"/>
          <w:kern w:val="0"/>
          <w:sz w:val="32"/>
          <w:szCs w:val="32"/>
          <w:lang w:val="en-US" w:eastAsia="zh-CN"/>
        </w:rPr>
        <w:t>220</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299</w:t>
      </w:r>
      <w:r>
        <w:rPr>
          <w:rFonts w:hint="eastAsia" w:ascii="仿宋" w:hAnsi="仿宋" w:eastAsia="仿宋" w:cs="Arial"/>
          <w:kern w:val="0"/>
          <w:sz w:val="32"/>
          <w:szCs w:val="32"/>
        </w:rPr>
        <w:t>万元，降低8.</w:t>
      </w:r>
      <w:r>
        <w:rPr>
          <w:rFonts w:hint="eastAsia" w:ascii="仿宋" w:hAnsi="仿宋" w:eastAsia="仿宋" w:cs="Arial"/>
          <w:kern w:val="0"/>
          <w:sz w:val="32"/>
          <w:szCs w:val="32"/>
          <w:lang w:val="en-US" w:eastAsia="zh-CN"/>
        </w:rPr>
        <w:t>50</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 20601-科学技术管理事务科目</w:t>
      </w:r>
      <w:r>
        <w:rPr>
          <w:rFonts w:hint="eastAsia" w:ascii="仿宋" w:hAnsi="仿宋" w:eastAsia="仿宋" w:cs="Arial"/>
          <w:kern w:val="0"/>
          <w:sz w:val="32"/>
          <w:szCs w:val="32"/>
          <w:lang w:val="en-US" w:eastAsia="zh-CN"/>
        </w:rPr>
        <w:t>138</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132</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48.89</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20602-基础研究科目0万元，较上年持平。 </w:t>
      </w:r>
    </w:p>
    <w:p>
      <w:pPr>
        <w:spacing w:line="54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20603-应用研究科目</w:t>
      </w:r>
      <w:r>
        <w:rPr>
          <w:rFonts w:hint="eastAsia" w:ascii="仿宋" w:hAnsi="仿宋" w:eastAsia="仿宋" w:cs="Arial"/>
          <w:kern w:val="0"/>
          <w:sz w:val="32"/>
          <w:szCs w:val="32"/>
          <w:lang w:val="en-US" w:eastAsia="zh-CN"/>
        </w:rPr>
        <w:t>198</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178</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增长</w:t>
      </w:r>
      <w:r>
        <w:rPr>
          <w:rFonts w:hint="eastAsia" w:ascii="仿宋" w:hAnsi="仿宋" w:eastAsia="仿宋" w:cs="Arial"/>
          <w:kern w:val="0"/>
          <w:sz w:val="32"/>
          <w:szCs w:val="32"/>
          <w:lang w:val="en-US" w:eastAsia="zh-CN"/>
        </w:rPr>
        <w:t>990.00</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下达高新技术企业人才库奖补资金</w:t>
      </w:r>
      <w:r>
        <w:rPr>
          <w:rFonts w:hint="eastAsia" w:ascii="仿宋" w:hAnsi="仿宋" w:eastAsia="仿宋" w:cs="Arial"/>
          <w:kern w:val="0"/>
          <w:sz w:val="32"/>
          <w:szCs w:val="32"/>
          <w:lang w:val="en-US" w:eastAsia="zh-CN"/>
        </w:rPr>
        <w:t>198万元。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20604-技术研究与开发科目</w:t>
      </w:r>
      <w:r>
        <w:rPr>
          <w:rFonts w:hint="eastAsia" w:ascii="仿宋" w:hAnsi="仿宋" w:eastAsia="仿宋" w:cs="Arial"/>
          <w:kern w:val="0"/>
          <w:sz w:val="32"/>
          <w:szCs w:val="32"/>
          <w:lang w:val="en-US" w:eastAsia="zh-CN"/>
        </w:rPr>
        <w:t>656</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309</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32.02</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rPr>
        <w:t>20605-科技条件与服务科目</w:t>
      </w:r>
      <w:r>
        <w:rPr>
          <w:rFonts w:hint="eastAsia" w:ascii="仿宋" w:hAnsi="仿宋" w:eastAsia="仿宋" w:cs="Arial"/>
          <w:kern w:val="0"/>
          <w:sz w:val="32"/>
          <w:szCs w:val="32"/>
          <w:lang w:val="en-US" w:eastAsia="zh-CN"/>
        </w:rPr>
        <w:t>49</w:t>
      </w:r>
      <w:r>
        <w:rPr>
          <w:rFonts w:hint="eastAsia" w:ascii="仿宋" w:hAnsi="仿宋" w:eastAsia="仿宋" w:cs="Arial"/>
          <w:kern w:val="0"/>
          <w:sz w:val="32"/>
          <w:szCs w:val="32"/>
        </w:rPr>
        <w:t>万元，主要原因是20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年比上年增加</w:t>
      </w:r>
      <w:r>
        <w:rPr>
          <w:rFonts w:hint="eastAsia" w:ascii="仿宋" w:hAnsi="仿宋" w:eastAsia="仿宋" w:cs="Arial"/>
          <w:kern w:val="0"/>
          <w:sz w:val="32"/>
          <w:szCs w:val="32"/>
          <w:lang w:eastAsia="zh-CN"/>
        </w:rPr>
        <w:t>技术创新服务体现增加</w:t>
      </w:r>
      <w:r>
        <w:rPr>
          <w:rFonts w:hint="eastAsia" w:ascii="仿宋" w:hAnsi="仿宋" w:eastAsia="仿宋" w:cs="Arial"/>
          <w:kern w:val="0"/>
          <w:sz w:val="32"/>
          <w:szCs w:val="32"/>
          <w:highlight w:val="none"/>
          <w:lang w:val="en-US" w:eastAsia="zh-CN"/>
        </w:rPr>
        <w:t>49</w:t>
      </w:r>
      <w:r>
        <w:rPr>
          <w:rFonts w:hint="eastAsia" w:ascii="仿宋" w:hAnsi="仿宋" w:eastAsia="仿宋" w:cs="Arial"/>
          <w:kern w:val="0"/>
          <w:sz w:val="32"/>
          <w:szCs w:val="32"/>
          <w:highlight w:val="none"/>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20606-社会科学科目0万元，较上年持平。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20607-科学技术普及科目</w:t>
      </w:r>
      <w:r>
        <w:rPr>
          <w:rFonts w:hint="eastAsia" w:ascii="仿宋" w:hAnsi="仿宋" w:eastAsia="仿宋" w:cs="Arial"/>
          <w:kern w:val="0"/>
          <w:sz w:val="32"/>
          <w:szCs w:val="32"/>
          <w:lang w:val="en-US" w:eastAsia="zh-CN"/>
        </w:rPr>
        <w:t>159</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71</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30.87</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20608-科技交流与合作科目0万元，较上年持平。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20609-科技重大项目科目0万元，较上年持平。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20699-其他科学技术支出科目20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14</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0.69</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（六）207-文化旅游体育与传媒支出科目</w:t>
      </w:r>
      <w:r>
        <w:rPr>
          <w:rFonts w:hint="eastAsia" w:ascii="仿宋" w:hAnsi="仿宋" w:eastAsia="仿宋" w:cs="Arial"/>
          <w:kern w:val="0"/>
          <w:sz w:val="32"/>
          <w:szCs w:val="32"/>
          <w:lang w:val="en-US" w:eastAsia="zh-CN"/>
        </w:rPr>
        <w:t>5384</w:t>
      </w:r>
      <w:r>
        <w:rPr>
          <w:rFonts w:hint="eastAsia" w:ascii="仿宋" w:hAnsi="仿宋" w:eastAsia="仿宋" w:cs="Arial"/>
          <w:kern w:val="0"/>
          <w:sz w:val="32"/>
          <w:szCs w:val="32"/>
        </w:rPr>
        <w:t>万元，较上年增加1</w:t>
      </w:r>
      <w:r>
        <w:rPr>
          <w:rFonts w:hint="eastAsia" w:ascii="仿宋" w:hAnsi="仿宋" w:eastAsia="仿宋" w:cs="Arial"/>
          <w:kern w:val="0"/>
          <w:sz w:val="32"/>
          <w:szCs w:val="32"/>
          <w:lang w:val="en-US" w:eastAsia="zh-CN"/>
        </w:rPr>
        <w:t>556</w:t>
      </w:r>
      <w:r>
        <w:rPr>
          <w:rFonts w:hint="eastAsia" w:ascii="仿宋" w:hAnsi="仿宋" w:eastAsia="仿宋" w:cs="Arial"/>
          <w:kern w:val="0"/>
          <w:sz w:val="32"/>
          <w:szCs w:val="32"/>
        </w:rPr>
        <w:t>万元，增加</w:t>
      </w:r>
      <w:r>
        <w:rPr>
          <w:rFonts w:hint="eastAsia" w:ascii="仿宋" w:hAnsi="仿宋" w:eastAsia="仿宋" w:cs="Arial"/>
          <w:kern w:val="0"/>
          <w:sz w:val="32"/>
          <w:szCs w:val="32"/>
          <w:lang w:val="en-US" w:eastAsia="zh-CN"/>
        </w:rPr>
        <w:t>40.65</w:t>
      </w:r>
      <w:r>
        <w:rPr>
          <w:rFonts w:hint="eastAsia" w:ascii="仿宋" w:hAnsi="仿宋" w:eastAsia="仿宋" w:cs="Arial"/>
          <w:kern w:val="0"/>
          <w:sz w:val="32"/>
          <w:szCs w:val="32"/>
        </w:rPr>
        <w:t xml:space="preserve">%。其中：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20701-文化和旅游科目</w:t>
      </w:r>
      <w:r>
        <w:rPr>
          <w:rFonts w:hint="eastAsia" w:ascii="仿宋" w:hAnsi="仿宋" w:eastAsia="仿宋" w:cs="Arial"/>
          <w:kern w:val="0"/>
          <w:sz w:val="32"/>
          <w:szCs w:val="32"/>
          <w:lang w:val="en-US" w:eastAsia="zh-CN"/>
        </w:rPr>
        <w:t>3573</w:t>
      </w:r>
      <w:r>
        <w:rPr>
          <w:rFonts w:hint="eastAsia" w:ascii="仿宋" w:hAnsi="仿宋" w:eastAsia="仿宋" w:cs="Arial"/>
          <w:kern w:val="0"/>
          <w:sz w:val="32"/>
          <w:szCs w:val="32"/>
        </w:rPr>
        <w:t>万元，较上年增加1</w:t>
      </w:r>
      <w:r>
        <w:rPr>
          <w:rFonts w:hint="eastAsia" w:ascii="仿宋" w:hAnsi="仿宋" w:eastAsia="仿宋" w:cs="Arial"/>
          <w:kern w:val="0"/>
          <w:sz w:val="32"/>
          <w:szCs w:val="32"/>
          <w:lang w:val="en-US" w:eastAsia="zh-CN"/>
        </w:rPr>
        <w:t>175</w:t>
      </w:r>
      <w:r>
        <w:rPr>
          <w:rFonts w:hint="eastAsia" w:ascii="仿宋" w:hAnsi="仿宋" w:eastAsia="仿宋" w:cs="Arial"/>
          <w:kern w:val="0"/>
          <w:sz w:val="32"/>
          <w:szCs w:val="32"/>
        </w:rPr>
        <w:t>万元，增加</w:t>
      </w:r>
      <w:r>
        <w:rPr>
          <w:rFonts w:hint="eastAsia" w:ascii="仿宋" w:hAnsi="仿宋" w:eastAsia="仿宋" w:cs="Arial"/>
          <w:kern w:val="0"/>
          <w:sz w:val="32"/>
          <w:szCs w:val="32"/>
          <w:lang w:val="en-US" w:eastAsia="zh-CN"/>
        </w:rPr>
        <w:t>49.00</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年比上年增加《凤展红旗如画》情景剧经费3</w:t>
      </w:r>
      <w:r>
        <w:rPr>
          <w:rFonts w:hint="eastAsia" w:ascii="仿宋" w:hAnsi="仿宋" w:eastAsia="仿宋" w:cs="Arial"/>
          <w:kern w:val="0"/>
          <w:sz w:val="32"/>
          <w:szCs w:val="32"/>
          <w:lang w:val="en-US" w:eastAsia="zh-CN"/>
        </w:rPr>
        <w:t>10</w:t>
      </w:r>
      <w:r>
        <w:rPr>
          <w:rFonts w:hint="eastAsia" w:ascii="仿宋" w:hAnsi="仿宋" w:eastAsia="仿宋" w:cs="Arial"/>
          <w:kern w:val="0"/>
          <w:sz w:val="32"/>
          <w:szCs w:val="32"/>
        </w:rPr>
        <w:t>万元，旅游宣传营销经费</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00万元，客家祭祖活动经费2</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0万元</w:t>
      </w:r>
      <w:r>
        <w:rPr>
          <w:rFonts w:hint="eastAsia" w:ascii="仿宋" w:hAnsi="仿宋" w:eastAsia="仿宋" w:cs="Arial"/>
          <w:kern w:val="0"/>
          <w:sz w:val="32"/>
          <w:szCs w:val="32"/>
          <w:lang w:eastAsia="zh-CN"/>
        </w:rPr>
        <w:t>，天鹅洞群风景区创建国家4A级旅游经费</w:t>
      </w:r>
      <w:r>
        <w:rPr>
          <w:rFonts w:hint="eastAsia" w:ascii="仿宋" w:hAnsi="仿宋" w:eastAsia="仿宋" w:cs="Arial"/>
          <w:kern w:val="0"/>
          <w:sz w:val="32"/>
          <w:szCs w:val="32"/>
          <w:lang w:val="en-US" w:eastAsia="zh-CN"/>
        </w:rPr>
        <w:t>102万元</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20702-文物科目</w:t>
      </w:r>
      <w:r>
        <w:rPr>
          <w:rFonts w:hint="eastAsia" w:ascii="仿宋" w:hAnsi="仿宋" w:eastAsia="仿宋" w:cs="Arial"/>
          <w:kern w:val="0"/>
          <w:sz w:val="32"/>
          <w:szCs w:val="32"/>
          <w:lang w:val="en-US" w:eastAsia="zh-CN"/>
        </w:rPr>
        <w:t>920</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417</w:t>
      </w:r>
      <w:r>
        <w:rPr>
          <w:rFonts w:hint="eastAsia" w:ascii="仿宋" w:hAnsi="仿宋" w:eastAsia="仿宋" w:cs="Arial"/>
          <w:kern w:val="0"/>
          <w:sz w:val="32"/>
          <w:szCs w:val="32"/>
        </w:rPr>
        <w:t>万元，增长8</w:t>
      </w:r>
      <w:r>
        <w:rPr>
          <w:rFonts w:hint="eastAsia" w:ascii="仿宋" w:hAnsi="仿宋" w:eastAsia="仿宋" w:cs="Arial"/>
          <w:kern w:val="0"/>
          <w:sz w:val="32"/>
          <w:szCs w:val="32"/>
          <w:lang w:val="en-US" w:eastAsia="zh-CN"/>
        </w:rPr>
        <w:t>2.90</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年比上年增加文物保护及红色文艺精品创作经费</w:t>
      </w:r>
      <w:r>
        <w:rPr>
          <w:rFonts w:hint="eastAsia" w:ascii="仿宋" w:hAnsi="仿宋" w:eastAsia="仿宋" w:cs="Arial"/>
          <w:kern w:val="0"/>
          <w:sz w:val="32"/>
          <w:szCs w:val="32"/>
          <w:lang w:val="en-US" w:eastAsia="zh-CN"/>
        </w:rPr>
        <w:t>315</w:t>
      </w:r>
      <w:r>
        <w:rPr>
          <w:rFonts w:hint="eastAsia" w:ascii="仿宋" w:hAnsi="仿宋" w:eastAsia="仿宋" w:cs="Arial"/>
          <w:kern w:val="0"/>
          <w:sz w:val="32"/>
          <w:szCs w:val="32"/>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20703-体育科目</w:t>
      </w:r>
      <w:r>
        <w:rPr>
          <w:rFonts w:hint="eastAsia" w:ascii="仿宋" w:hAnsi="仿宋" w:eastAsia="仿宋" w:cs="Arial"/>
          <w:kern w:val="0"/>
          <w:sz w:val="32"/>
          <w:szCs w:val="32"/>
          <w:lang w:val="en-US" w:eastAsia="zh-CN"/>
        </w:rPr>
        <w:t>64</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41</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39.05</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20708-广播电视科目</w:t>
      </w:r>
      <w:r>
        <w:rPr>
          <w:rFonts w:hint="eastAsia" w:ascii="仿宋" w:hAnsi="仿宋" w:eastAsia="仿宋" w:cs="Arial"/>
          <w:kern w:val="0"/>
          <w:sz w:val="32"/>
          <w:szCs w:val="32"/>
          <w:lang w:val="en-US" w:eastAsia="zh-CN"/>
        </w:rPr>
        <w:t>745</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183</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32.56</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20799-其他文化体育与传媒支出科目</w:t>
      </w:r>
      <w:r>
        <w:rPr>
          <w:rFonts w:hint="eastAsia" w:ascii="仿宋" w:hAnsi="仿宋" w:eastAsia="仿宋" w:cs="Arial"/>
          <w:kern w:val="0"/>
          <w:sz w:val="32"/>
          <w:szCs w:val="32"/>
          <w:lang w:val="en-US" w:eastAsia="zh-CN"/>
        </w:rPr>
        <w:t>82</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69</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45.70</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 (七）208-社会保障和就业支出科目</w:t>
      </w:r>
      <w:r>
        <w:rPr>
          <w:rFonts w:hint="eastAsia" w:ascii="仿宋" w:hAnsi="仿宋" w:eastAsia="仿宋" w:cs="Arial"/>
          <w:kern w:val="0"/>
          <w:sz w:val="32"/>
          <w:szCs w:val="32"/>
          <w:lang w:val="en-US" w:eastAsia="zh-CN"/>
        </w:rPr>
        <w:t>37301</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8454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29.31</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 20801-人力资源和社会保障管理事务科目</w:t>
      </w:r>
      <w:r>
        <w:rPr>
          <w:rFonts w:hint="eastAsia" w:ascii="仿宋" w:hAnsi="仿宋" w:eastAsia="仿宋" w:cs="Arial"/>
          <w:kern w:val="0"/>
          <w:sz w:val="32"/>
          <w:szCs w:val="32"/>
          <w:lang w:val="en-US" w:eastAsia="zh-CN"/>
        </w:rPr>
        <w:t>1193</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479</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67.09</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20802-民政管理事务科目</w:t>
      </w:r>
      <w:r>
        <w:rPr>
          <w:rFonts w:hint="eastAsia" w:ascii="仿宋" w:hAnsi="仿宋" w:eastAsia="仿宋" w:cs="Arial"/>
          <w:kern w:val="0"/>
          <w:sz w:val="32"/>
          <w:szCs w:val="32"/>
          <w:lang w:val="en-US" w:eastAsia="zh-CN"/>
        </w:rPr>
        <w:t>1883</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178</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8.64</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20804-补充全国社会保障基金科目0万元，较上年持平。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20805-行政事业单位离退休科目</w:t>
      </w:r>
      <w:r>
        <w:rPr>
          <w:rFonts w:hint="eastAsia" w:ascii="仿宋" w:hAnsi="仿宋" w:eastAsia="仿宋" w:cs="Arial"/>
          <w:kern w:val="0"/>
          <w:sz w:val="32"/>
          <w:szCs w:val="32"/>
          <w:lang w:val="en-US" w:eastAsia="zh-CN"/>
        </w:rPr>
        <w:t>14444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12919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增长</w:t>
      </w:r>
      <w:r>
        <w:rPr>
          <w:rFonts w:hint="eastAsia" w:ascii="仿宋" w:hAnsi="仿宋" w:eastAsia="仿宋" w:cs="Arial"/>
          <w:kern w:val="0"/>
          <w:sz w:val="32"/>
          <w:szCs w:val="32"/>
          <w:lang w:val="en-US" w:eastAsia="zh-CN"/>
        </w:rPr>
        <w:t>847.15</w:t>
      </w:r>
      <w:r>
        <w:rPr>
          <w:rFonts w:hint="eastAsia" w:ascii="仿宋" w:hAnsi="仿宋" w:eastAsia="仿宋" w:cs="Arial"/>
          <w:kern w:val="0"/>
          <w:sz w:val="32"/>
          <w:szCs w:val="32"/>
        </w:rPr>
        <w:t>%</w:t>
      </w:r>
      <w:r>
        <w:rPr>
          <w:rFonts w:hint="eastAsia" w:ascii="仿宋" w:hAnsi="仿宋" w:eastAsia="仿宋" w:cs="Arial"/>
          <w:kern w:val="0"/>
          <w:sz w:val="32"/>
          <w:szCs w:val="32"/>
          <w:lang w:val="en-US" w:eastAsia="zh-CN"/>
        </w:rPr>
        <w:t>。</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年比上年增加职业年金记实资金</w:t>
      </w:r>
      <w:r>
        <w:rPr>
          <w:rFonts w:hint="eastAsia" w:ascii="仿宋" w:hAnsi="仿宋" w:eastAsia="仿宋" w:cs="Arial"/>
          <w:kern w:val="0"/>
          <w:sz w:val="32"/>
          <w:szCs w:val="32"/>
          <w:lang w:val="en-US" w:eastAsia="zh-CN"/>
        </w:rPr>
        <w:t>930万元，企业社保制度人员一次性移交3314万元，</w:t>
      </w:r>
      <w:r>
        <w:rPr>
          <w:rFonts w:hint="eastAsia" w:ascii="仿宋" w:hAnsi="仿宋" w:eastAsia="仿宋" w:cs="Arial"/>
          <w:kern w:val="0"/>
          <w:sz w:val="32"/>
          <w:szCs w:val="32"/>
        </w:rPr>
        <w:t>机关养老保险</w:t>
      </w:r>
      <w:r>
        <w:rPr>
          <w:rFonts w:hint="eastAsia" w:ascii="仿宋" w:hAnsi="仿宋" w:eastAsia="仿宋" w:cs="Arial"/>
          <w:kern w:val="0"/>
          <w:sz w:val="32"/>
          <w:szCs w:val="32"/>
          <w:lang w:eastAsia="zh-CN"/>
        </w:rPr>
        <w:t>县级配套资金</w:t>
      </w:r>
      <w:r>
        <w:rPr>
          <w:rFonts w:hint="eastAsia" w:ascii="仿宋" w:hAnsi="仿宋" w:eastAsia="仿宋" w:cs="Arial"/>
          <w:kern w:val="0"/>
          <w:sz w:val="32"/>
          <w:szCs w:val="32"/>
          <w:lang w:val="en-US" w:eastAsia="zh-CN"/>
        </w:rPr>
        <w:t>10200</w:t>
      </w:r>
      <w:r>
        <w:rPr>
          <w:rFonts w:hint="eastAsia" w:ascii="仿宋" w:hAnsi="仿宋" w:eastAsia="仿宋" w:cs="Arial"/>
          <w:kern w:val="0"/>
          <w:sz w:val="32"/>
          <w:szCs w:val="32"/>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20806-企业改革补助科目0万元，较上年持平。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20807-就业补助科目4</w:t>
      </w:r>
      <w:r>
        <w:rPr>
          <w:rFonts w:hint="eastAsia" w:ascii="仿宋" w:hAnsi="仿宋" w:eastAsia="仿宋" w:cs="Arial"/>
          <w:kern w:val="0"/>
          <w:sz w:val="32"/>
          <w:szCs w:val="32"/>
          <w:lang w:val="en-US" w:eastAsia="zh-CN"/>
        </w:rPr>
        <w:t>24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6.00</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20808-抚恤科目15</w:t>
      </w:r>
      <w:r>
        <w:rPr>
          <w:rFonts w:hint="eastAsia" w:ascii="仿宋" w:hAnsi="仿宋" w:eastAsia="仿宋" w:cs="Arial"/>
          <w:kern w:val="0"/>
          <w:sz w:val="32"/>
          <w:szCs w:val="32"/>
          <w:lang w:val="en-US" w:eastAsia="zh-CN"/>
        </w:rPr>
        <w:t>45</w:t>
      </w:r>
      <w:r>
        <w:rPr>
          <w:rFonts w:hint="eastAsia" w:ascii="仿宋" w:hAnsi="仿宋" w:eastAsia="仿宋" w:cs="Arial"/>
          <w:kern w:val="0"/>
          <w:sz w:val="32"/>
          <w:szCs w:val="32"/>
        </w:rPr>
        <w:t>万元，较上年减少2</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万元，降低1</w:t>
      </w:r>
      <w:r>
        <w:rPr>
          <w:rFonts w:hint="eastAsia" w:ascii="仿宋" w:hAnsi="仿宋" w:eastAsia="仿宋" w:cs="Arial"/>
          <w:kern w:val="0"/>
          <w:sz w:val="32"/>
          <w:szCs w:val="32"/>
          <w:lang w:val="en-US" w:eastAsia="zh-CN"/>
        </w:rPr>
        <w:t>.65</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20809-退役安置科目3</w:t>
      </w:r>
      <w:r>
        <w:rPr>
          <w:rFonts w:hint="eastAsia" w:ascii="仿宋" w:hAnsi="仿宋" w:eastAsia="仿宋" w:cs="Arial"/>
          <w:kern w:val="0"/>
          <w:sz w:val="32"/>
          <w:szCs w:val="32"/>
          <w:lang w:val="en-US" w:eastAsia="zh-CN"/>
        </w:rPr>
        <w:t>32</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30</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8.29</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20810-社会福利科目</w:t>
      </w:r>
      <w:r>
        <w:rPr>
          <w:rFonts w:hint="eastAsia" w:ascii="仿宋" w:hAnsi="仿宋" w:eastAsia="仿宋" w:cs="Arial"/>
          <w:kern w:val="0"/>
          <w:sz w:val="32"/>
          <w:szCs w:val="32"/>
          <w:lang w:val="en-US" w:eastAsia="zh-CN"/>
        </w:rPr>
        <w:t>59</w:t>
      </w:r>
      <w:r>
        <w:rPr>
          <w:rFonts w:hint="eastAsia" w:ascii="仿宋" w:hAnsi="仿宋" w:eastAsia="仿宋" w:cs="Arial"/>
          <w:kern w:val="0"/>
          <w:sz w:val="32"/>
          <w:szCs w:val="32"/>
        </w:rPr>
        <w:t>1万元，较上年减少</w:t>
      </w:r>
      <w:r>
        <w:rPr>
          <w:rFonts w:hint="eastAsia" w:ascii="仿宋" w:hAnsi="仿宋" w:eastAsia="仿宋" w:cs="Arial"/>
          <w:kern w:val="0"/>
          <w:sz w:val="32"/>
          <w:szCs w:val="32"/>
          <w:lang w:val="en-US" w:eastAsia="zh-CN"/>
        </w:rPr>
        <w:t>70</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10.59</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20811-残疾人事业科目1</w:t>
      </w:r>
      <w:r>
        <w:rPr>
          <w:rFonts w:hint="eastAsia" w:ascii="仿宋" w:hAnsi="仿宋" w:eastAsia="仿宋" w:cs="Arial"/>
          <w:kern w:val="0"/>
          <w:sz w:val="32"/>
          <w:szCs w:val="32"/>
          <w:lang w:val="en-US" w:eastAsia="zh-CN"/>
        </w:rPr>
        <w:t>539</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242</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18.66</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20816-红十字事业科目0万元，较上年持平。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20819-最低生活保障科目3</w:t>
      </w:r>
      <w:r>
        <w:rPr>
          <w:rFonts w:hint="eastAsia" w:ascii="仿宋" w:hAnsi="仿宋" w:eastAsia="仿宋" w:cs="Arial"/>
          <w:kern w:val="0"/>
          <w:sz w:val="32"/>
          <w:szCs w:val="32"/>
          <w:lang w:val="en-US" w:eastAsia="zh-CN"/>
        </w:rPr>
        <w:t>615</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596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19.74</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20820-临时救助科目</w:t>
      </w:r>
      <w:r>
        <w:rPr>
          <w:rFonts w:hint="eastAsia" w:ascii="仿宋" w:hAnsi="仿宋" w:eastAsia="仿宋" w:cs="Arial"/>
          <w:kern w:val="0"/>
          <w:sz w:val="32"/>
          <w:szCs w:val="32"/>
          <w:lang w:val="en-US" w:eastAsia="zh-CN"/>
        </w:rPr>
        <w:t>426</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141</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49.47</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20821-特困人员救助供养科目</w:t>
      </w:r>
      <w:r>
        <w:rPr>
          <w:rFonts w:hint="eastAsia" w:ascii="仿宋" w:hAnsi="仿宋" w:eastAsia="仿宋" w:cs="Arial"/>
          <w:kern w:val="0"/>
          <w:sz w:val="32"/>
          <w:szCs w:val="32"/>
          <w:lang w:val="en-US" w:eastAsia="zh-CN"/>
        </w:rPr>
        <w:t>849</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59</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7.47</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20824-补充道路交通事故社会救助基金科目0万元，较上年持平。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20825-其他生活救助科目</w:t>
      </w:r>
      <w:r>
        <w:rPr>
          <w:rFonts w:hint="eastAsia" w:ascii="仿宋" w:hAnsi="仿宋" w:eastAsia="仿宋" w:cs="Arial"/>
          <w:kern w:val="0"/>
          <w:sz w:val="32"/>
          <w:szCs w:val="32"/>
          <w:lang w:val="en-US" w:eastAsia="zh-CN"/>
        </w:rPr>
        <w:t>268</w:t>
      </w:r>
      <w:r>
        <w:rPr>
          <w:rFonts w:hint="eastAsia" w:ascii="仿宋" w:hAnsi="仿宋" w:eastAsia="仿宋" w:cs="Arial"/>
          <w:kern w:val="0"/>
          <w:sz w:val="32"/>
          <w:szCs w:val="32"/>
        </w:rPr>
        <w:t>万元，较上年增加1</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4万元，增长</w:t>
      </w:r>
      <w:r>
        <w:rPr>
          <w:rFonts w:hint="eastAsia" w:ascii="仿宋" w:hAnsi="仿宋" w:eastAsia="仿宋" w:cs="Arial"/>
          <w:kern w:val="0"/>
          <w:sz w:val="32"/>
          <w:szCs w:val="32"/>
          <w:lang w:val="en-US" w:eastAsia="zh-CN"/>
        </w:rPr>
        <w:t>63.41</w:t>
      </w:r>
      <w:r>
        <w:rPr>
          <w:rFonts w:hint="eastAsia" w:ascii="仿宋" w:hAnsi="仿宋" w:eastAsia="仿宋" w:cs="Arial"/>
          <w:kern w:val="0"/>
          <w:sz w:val="32"/>
          <w:szCs w:val="32"/>
        </w:rPr>
        <w:t>%。 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年比上年增加城乡低保、特困人员物价补贴及优抚对象物价补贴。</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20826-财政对基本养老保险基金的补助科目</w:t>
      </w:r>
      <w:r>
        <w:rPr>
          <w:rFonts w:hint="eastAsia" w:ascii="仿宋" w:hAnsi="仿宋" w:eastAsia="仿宋" w:cs="Arial"/>
          <w:kern w:val="0"/>
          <w:sz w:val="32"/>
          <w:szCs w:val="32"/>
          <w:lang w:val="en-US" w:eastAsia="zh-CN"/>
        </w:rPr>
        <w:t>9886</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5622</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36.25</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年财政对其他基本养老保险基金的补助</w:t>
      </w:r>
      <w:r>
        <w:rPr>
          <w:rFonts w:hint="eastAsia" w:ascii="仿宋" w:hAnsi="仿宋" w:eastAsia="仿宋" w:cs="Arial"/>
          <w:kern w:val="0"/>
          <w:sz w:val="32"/>
          <w:szCs w:val="32"/>
          <w:lang w:eastAsia="zh-CN"/>
        </w:rPr>
        <w:t>科目</w:t>
      </w:r>
      <w:r>
        <w:rPr>
          <w:rFonts w:hint="eastAsia" w:ascii="仿宋" w:hAnsi="仿宋" w:eastAsia="仿宋" w:cs="Arial"/>
          <w:kern w:val="0"/>
          <w:sz w:val="32"/>
          <w:szCs w:val="32"/>
        </w:rPr>
        <w:t>从201</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年的财政对其他基本养老保险基金的补助科目调整至对机关事业单位基本养老保险基金的补助科目中。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20827-财政对其他社会保险基金的补助科目0万元，较上年持平。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20828-退役军人管理事务科目</w:t>
      </w:r>
      <w:r>
        <w:rPr>
          <w:rFonts w:hint="eastAsia" w:ascii="仿宋" w:hAnsi="仿宋" w:eastAsia="仿宋" w:cs="Arial"/>
          <w:kern w:val="0"/>
          <w:sz w:val="32"/>
          <w:szCs w:val="32"/>
          <w:lang w:val="en-US" w:eastAsia="zh-CN"/>
        </w:rPr>
        <w:t>173</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117</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40.34%。</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20899-其他社会保障和就业支出科目</w:t>
      </w:r>
      <w:r>
        <w:rPr>
          <w:rFonts w:hint="eastAsia" w:ascii="仿宋" w:hAnsi="仿宋" w:eastAsia="仿宋" w:cs="Arial"/>
          <w:kern w:val="0"/>
          <w:sz w:val="32"/>
          <w:szCs w:val="32"/>
          <w:lang w:val="en-US" w:eastAsia="zh-CN"/>
        </w:rPr>
        <w:t>133</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67</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33.50</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（八）210-卫生健康支出科目2</w:t>
      </w:r>
      <w:r>
        <w:rPr>
          <w:rFonts w:hint="eastAsia" w:ascii="仿宋" w:hAnsi="仿宋" w:eastAsia="仿宋" w:cs="Arial"/>
          <w:kern w:val="0"/>
          <w:sz w:val="32"/>
          <w:szCs w:val="32"/>
          <w:lang w:val="en-US" w:eastAsia="zh-CN"/>
        </w:rPr>
        <w:t>2809</w:t>
      </w:r>
      <w:r>
        <w:rPr>
          <w:rFonts w:hint="eastAsia" w:ascii="仿宋" w:hAnsi="仿宋" w:eastAsia="仿宋" w:cs="Arial"/>
          <w:kern w:val="0"/>
          <w:sz w:val="32"/>
          <w:szCs w:val="32"/>
        </w:rPr>
        <w:t>万元，较上年增加1</w:t>
      </w:r>
      <w:r>
        <w:rPr>
          <w:rFonts w:hint="eastAsia" w:ascii="仿宋" w:hAnsi="仿宋" w:eastAsia="仿宋" w:cs="Arial"/>
          <w:kern w:val="0"/>
          <w:sz w:val="32"/>
          <w:szCs w:val="32"/>
          <w:lang w:val="en-US" w:eastAsia="zh-CN"/>
        </w:rPr>
        <w:t>997</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9.60</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21001-卫生健康管理事务科目</w:t>
      </w:r>
      <w:r>
        <w:rPr>
          <w:rFonts w:hint="eastAsia" w:ascii="仿宋" w:hAnsi="仿宋" w:eastAsia="仿宋" w:cs="Arial"/>
          <w:kern w:val="0"/>
          <w:sz w:val="32"/>
          <w:szCs w:val="32"/>
          <w:lang w:val="en-US" w:eastAsia="zh-CN"/>
        </w:rPr>
        <w:t>427</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1015</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70.39</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年消化挂账支出</w:t>
      </w:r>
      <w:r>
        <w:rPr>
          <w:rFonts w:hint="eastAsia" w:ascii="仿宋" w:hAnsi="仿宋" w:eastAsia="仿宋" w:cs="Arial"/>
          <w:kern w:val="0"/>
          <w:sz w:val="32"/>
          <w:szCs w:val="32"/>
          <w:lang w:val="en-US" w:eastAsia="zh-CN"/>
        </w:rPr>
        <w:t>1020万元，2020年没有</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21002-公立医院科目</w:t>
      </w:r>
      <w:r>
        <w:rPr>
          <w:rFonts w:hint="eastAsia" w:ascii="仿宋" w:hAnsi="仿宋" w:eastAsia="仿宋" w:cs="Arial"/>
          <w:kern w:val="0"/>
          <w:sz w:val="32"/>
          <w:szCs w:val="32"/>
          <w:lang w:val="en-US" w:eastAsia="zh-CN"/>
        </w:rPr>
        <w:t>3594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793</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28.31</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21003-基层医疗卫生机构科目4</w:t>
      </w:r>
      <w:r>
        <w:rPr>
          <w:rFonts w:hint="eastAsia" w:ascii="仿宋" w:hAnsi="仿宋" w:eastAsia="仿宋" w:cs="Arial"/>
          <w:kern w:val="0"/>
          <w:sz w:val="32"/>
          <w:szCs w:val="32"/>
          <w:lang w:val="en-US" w:eastAsia="zh-CN"/>
        </w:rPr>
        <w:t>502</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222</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4.70</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21004-公共卫生科目</w:t>
      </w:r>
      <w:r>
        <w:rPr>
          <w:rFonts w:hint="eastAsia" w:ascii="仿宋" w:hAnsi="仿宋" w:eastAsia="仿宋" w:cs="Arial"/>
          <w:kern w:val="0"/>
          <w:sz w:val="32"/>
          <w:szCs w:val="32"/>
          <w:lang w:val="en-US" w:eastAsia="zh-CN"/>
        </w:rPr>
        <w:t>6337</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2869</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82.73</w:t>
      </w:r>
      <w:r>
        <w:rPr>
          <w:rFonts w:hint="eastAsia" w:ascii="仿宋" w:hAnsi="仿宋" w:eastAsia="仿宋" w:cs="Arial"/>
          <w:kern w:val="0"/>
          <w:sz w:val="32"/>
          <w:szCs w:val="32"/>
        </w:rPr>
        <w:t>%。主要原因是</w:t>
      </w:r>
      <w:r>
        <w:rPr>
          <w:rFonts w:hint="eastAsia" w:ascii="仿宋" w:hAnsi="仿宋" w:eastAsia="仿宋" w:cs="Arial"/>
          <w:kern w:val="0"/>
          <w:sz w:val="32"/>
          <w:szCs w:val="32"/>
          <w:lang w:val="en-US" w:eastAsia="zh-CN"/>
        </w:rPr>
        <w:t>2020年比</w:t>
      </w:r>
      <w:r>
        <w:rPr>
          <w:rFonts w:hint="eastAsia" w:ascii="仿宋" w:hAnsi="仿宋" w:eastAsia="仿宋" w:cs="Arial"/>
          <w:kern w:val="0"/>
          <w:sz w:val="32"/>
          <w:szCs w:val="32"/>
          <w:lang w:eastAsia="zh-CN"/>
        </w:rPr>
        <w:t>上</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rPr>
        <w:t>新型冠状病毒感染肺炎疫情防治</w:t>
      </w:r>
      <w:r>
        <w:rPr>
          <w:rFonts w:hint="eastAsia" w:ascii="仿宋" w:hAnsi="仿宋" w:eastAsia="仿宋" w:cs="Arial"/>
          <w:kern w:val="0"/>
          <w:sz w:val="32"/>
          <w:szCs w:val="32"/>
          <w:lang w:eastAsia="zh-CN"/>
        </w:rPr>
        <w:t>补助</w:t>
      </w:r>
      <w:r>
        <w:rPr>
          <w:rFonts w:hint="eastAsia" w:ascii="仿宋" w:hAnsi="仿宋" w:eastAsia="仿宋" w:cs="Arial"/>
          <w:kern w:val="0"/>
          <w:sz w:val="32"/>
          <w:szCs w:val="32"/>
        </w:rPr>
        <w:t>工作经费</w:t>
      </w:r>
      <w:r>
        <w:rPr>
          <w:rFonts w:hint="eastAsia" w:ascii="仿宋" w:hAnsi="仿宋" w:eastAsia="仿宋" w:cs="Arial"/>
          <w:kern w:val="0"/>
          <w:sz w:val="32"/>
          <w:szCs w:val="32"/>
          <w:lang w:val="en-US" w:eastAsia="zh-CN"/>
        </w:rPr>
        <w:t>2642万元。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21006-中医药科目</w:t>
      </w:r>
      <w:r>
        <w:rPr>
          <w:rFonts w:hint="eastAsia" w:ascii="仿宋" w:hAnsi="仿宋" w:eastAsia="仿宋" w:cs="Arial"/>
          <w:kern w:val="0"/>
          <w:sz w:val="32"/>
          <w:szCs w:val="32"/>
          <w:lang w:val="en-US" w:eastAsia="zh-CN"/>
        </w:rPr>
        <w:t>21</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27</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56.25</w:t>
      </w:r>
      <w:r>
        <w:rPr>
          <w:rFonts w:hint="eastAsia" w:ascii="仿宋" w:hAnsi="仿宋" w:eastAsia="仿宋" w:cs="Arial"/>
          <w:kern w:val="0"/>
          <w:sz w:val="32"/>
          <w:szCs w:val="32"/>
        </w:rPr>
        <w:t>%。主要原因是</w:t>
      </w:r>
      <w:r>
        <w:rPr>
          <w:rFonts w:hint="eastAsia" w:ascii="仿宋" w:hAnsi="仿宋" w:eastAsia="仿宋" w:cs="Arial"/>
          <w:kern w:val="0"/>
          <w:sz w:val="32"/>
          <w:szCs w:val="32"/>
          <w:lang w:val="en-US" w:eastAsia="zh-CN"/>
        </w:rPr>
        <w:t>2020年上级专项资金减少。</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21007-计划生育事务科目1</w:t>
      </w:r>
      <w:r>
        <w:rPr>
          <w:rFonts w:hint="eastAsia" w:ascii="仿宋" w:hAnsi="仿宋" w:eastAsia="仿宋" w:cs="Arial"/>
          <w:kern w:val="0"/>
          <w:sz w:val="32"/>
          <w:szCs w:val="32"/>
          <w:lang w:val="en-US" w:eastAsia="zh-CN"/>
        </w:rPr>
        <w:t>579</w:t>
      </w:r>
      <w:r>
        <w:rPr>
          <w:rFonts w:hint="eastAsia" w:ascii="仿宋" w:hAnsi="仿宋" w:eastAsia="仿宋" w:cs="Arial"/>
          <w:kern w:val="0"/>
          <w:sz w:val="32"/>
          <w:szCs w:val="32"/>
        </w:rPr>
        <w:t>万元，较上年增加1</w:t>
      </w:r>
      <w:r>
        <w:rPr>
          <w:rFonts w:hint="eastAsia" w:ascii="仿宋" w:hAnsi="仿宋" w:eastAsia="仿宋" w:cs="Arial"/>
          <w:kern w:val="0"/>
          <w:sz w:val="32"/>
          <w:szCs w:val="32"/>
          <w:lang w:val="en-US" w:eastAsia="zh-CN"/>
        </w:rPr>
        <w:t>66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11.75</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21011-行政事业单位医疗科目</w:t>
      </w:r>
      <w:r>
        <w:rPr>
          <w:rFonts w:hint="eastAsia" w:ascii="仿宋" w:hAnsi="仿宋" w:eastAsia="仿宋" w:cs="Arial"/>
          <w:kern w:val="0"/>
          <w:sz w:val="32"/>
          <w:szCs w:val="32"/>
          <w:lang w:val="en-US" w:eastAsia="zh-CN"/>
        </w:rPr>
        <w:t>928</w:t>
      </w:r>
      <w:r>
        <w:rPr>
          <w:rFonts w:hint="eastAsia" w:ascii="仿宋" w:hAnsi="仿宋" w:eastAsia="仿宋" w:cs="Arial"/>
          <w:kern w:val="0"/>
          <w:sz w:val="32"/>
          <w:szCs w:val="32"/>
        </w:rPr>
        <w:t>万元, 较上年减少</w:t>
      </w:r>
      <w:r>
        <w:rPr>
          <w:rFonts w:hint="eastAsia" w:ascii="仿宋" w:hAnsi="仿宋" w:eastAsia="仿宋" w:cs="Arial"/>
          <w:kern w:val="0"/>
          <w:sz w:val="32"/>
          <w:szCs w:val="32"/>
          <w:lang w:val="en-US" w:eastAsia="zh-CN"/>
        </w:rPr>
        <w:t>1519</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62.08</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年消化挂账支出</w:t>
      </w:r>
      <w:r>
        <w:rPr>
          <w:rFonts w:hint="eastAsia" w:ascii="仿宋" w:hAnsi="仿宋" w:eastAsia="仿宋" w:cs="Arial"/>
          <w:kern w:val="0"/>
          <w:sz w:val="32"/>
          <w:szCs w:val="32"/>
          <w:lang w:val="en-US" w:eastAsia="zh-CN"/>
        </w:rPr>
        <w:t>760万元，2020年没有</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21012-财政对基本医疗保险基金的补助科目38</w:t>
      </w:r>
      <w:r>
        <w:rPr>
          <w:rFonts w:hint="eastAsia" w:ascii="仿宋" w:hAnsi="仿宋" w:eastAsia="仿宋" w:cs="Arial"/>
          <w:kern w:val="0"/>
          <w:sz w:val="32"/>
          <w:szCs w:val="32"/>
          <w:lang w:val="en-US" w:eastAsia="zh-CN"/>
        </w:rPr>
        <w:t>78</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72</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1.89</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21013-医疗救助科目</w:t>
      </w:r>
      <w:r>
        <w:rPr>
          <w:rFonts w:hint="eastAsia" w:ascii="仿宋" w:hAnsi="仿宋" w:eastAsia="仿宋" w:cs="Arial"/>
          <w:kern w:val="0"/>
          <w:sz w:val="32"/>
          <w:szCs w:val="32"/>
          <w:lang w:val="en-US" w:eastAsia="zh-CN"/>
        </w:rPr>
        <w:t>217</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303</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58.27</w:t>
      </w:r>
      <w:r>
        <w:rPr>
          <w:rFonts w:hint="eastAsia" w:ascii="仿宋" w:hAnsi="仿宋" w:eastAsia="仿宋" w:cs="Arial"/>
          <w:kern w:val="0"/>
          <w:sz w:val="32"/>
          <w:szCs w:val="32"/>
        </w:rPr>
        <w:t>%。主要原因是</w:t>
      </w:r>
      <w:r>
        <w:rPr>
          <w:rFonts w:hint="eastAsia" w:ascii="仿宋" w:hAnsi="仿宋" w:eastAsia="仿宋" w:cs="Arial"/>
          <w:kern w:val="0"/>
          <w:sz w:val="32"/>
          <w:szCs w:val="32"/>
          <w:lang w:val="en-US" w:eastAsia="zh-CN"/>
        </w:rPr>
        <w:t>2020年比</w:t>
      </w:r>
      <w:r>
        <w:rPr>
          <w:rFonts w:hint="eastAsia" w:ascii="仿宋" w:hAnsi="仿宋" w:eastAsia="仿宋" w:cs="Arial"/>
          <w:kern w:val="0"/>
          <w:sz w:val="32"/>
          <w:szCs w:val="32"/>
          <w:lang w:eastAsia="zh-CN"/>
        </w:rPr>
        <w:t>上</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rPr>
        <w:t>消化挂账支出</w:t>
      </w:r>
      <w:r>
        <w:rPr>
          <w:rFonts w:hint="eastAsia" w:ascii="仿宋" w:hAnsi="仿宋" w:eastAsia="仿宋" w:cs="Arial"/>
          <w:kern w:val="0"/>
          <w:sz w:val="32"/>
          <w:szCs w:val="32"/>
          <w:lang w:val="en-US" w:eastAsia="zh-CN"/>
        </w:rPr>
        <w:t>218万元。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21014-优抚对象医疗科目</w:t>
      </w:r>
      <w:r>
        <w:rPr>
          <w:rFonts w:hint="eastAsia" w:ascii="仿宋" w:hAnsi="仿宋" w:eastAsia="仿宋" w:cs="Arial"/>
          <w:kern w:val="0"/>
          <w:sz w:val="32"/>
          <w:szCs w:val="32"/>
          <w:lang w:val="en-US" w:eastAsia="zh-CN"/>
        </w:rPr>
        <w:t>42</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4万元，降低</w:t>
      </w:r>
      <w:r>
        <w:rPr>
          <w:rFonts w:hint="eastAsia" w:ascii="仿宋" w:hAnsi="仿宋" w:eastAsia="仿宋" w:cs="Arial"/>
          <w:kern w:val="0"/>
          <w:sz w:val="32"/>
          <w:szCs w:val="32"/>
          <w:lang w:val="en-US" w:eastAsia="zh-CN"/>
        </w:rPr>
        <w:t>25.00</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21015-医疗保障管理事务科目0万元，较上年持平。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21016-老龄卫生健康事务科目0万元，较上年持平。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21099-其他卫生健康支出科目</w:t>
      </w:r>
      <w:r>
        <w:rPr>
          <w:rFonts w:hint="eastAsia" w:ascii="仿宋" w:hAnsi="仿宋" w:eastAsia="仿宋" w:cs="Arial"/>
          <w:kern w:val="0"/>
          <w:sz w:val="32"/>
          <w:szCs w:val="32"/>
          <w:lang w:val="en-US" w:eastAsia="zh-CN"/>
        </w:rPr>
        <w:t>1284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1197</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1375.86</w:t>
      </w:r>
      <w:r>
        <w:rPr>
          <w:rFonts w:hint="eastAsia" w:ascii="仿宋" w:hAnsi="仿宋" w:eastAsia="仿宋" w:cs="Arial"/>
          <w:kern w:val="0"/>
          <w:sz w:val="32"/>
          <w:szCs w:val="32"/>
        </w:rPr>
        <w:t>%。主要原因是</w:t>
      </w:r>
      <w:r>
        <w:rPr>
          <w:rFonts w:hint="eastAsia" w:ascii="仿宋" w:hAnsi="仿宋" w:eastAsia="仿宋" w:cs="Arial"/>
          <w:kern w:val="0"/>
          <w:sz w:val="32"/>
          <w:szCs w:val="32"/>
          <w:lang w:val="en-US" w:eastAsia="zh-CN"/>
        </w:rPr>
        <w:t>2020年比</w:t>
      </w:r>
      <w:r>
        <w:rPr>
          <w:rFonts w:hint="eastAsia" w:ascii="仿宋" w:hAnsi="仿宋" w:eastAsia="仿宋" w:cs="Arial"/>
          <w:kern w:val="0"/>
          <w:sz w:val="32"/>
          <w:szCs w:val="32"/>
          <w:lang w:eastAsia="zh-CN"/>
        </w:rPr>
        <w:t>上</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增加总医院新建支出</w:t>
      </w:r>
      <w:r>
        <w:rPr>
          <w:rFonts w:hint="eastAsia" w:ascii="仿宋" w:hAnsi="仿宋" w:eastAsia="仿宋" w:cs="Arial"/>
          <w:kern w:val="0"/>
          <w:sz w:val="32"/>
          <w:szCs w:val="32"/>
          <w:lang w:val="en-US" w:eastAsia="zh-CN"/>
        </w:rPr>
        <w:t>1100万元</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（九）211-节能环保支出科目</w:t>
      </w:r>
      <w:r>
        <w:rPr>
          <w:rFonts w:hint="eastAsia" w:ascii="仿宋" w:hAnsi="仿宋" w:eastAsia="仿宋" w:cs="Arial"/>
          <w:kern w:val="0"/>
          <w:sz w:val="32"/>
          <w:szCs w:val="32"/>
          <w:lang w:val="en-US" w:eastAsia="zh-CN"/>
        </w:rPr>
        <w:t>7974</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1135</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12.46</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21101-环境保护管理事务科目</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3万元，较上年减少</w:t>
      </w:r>
      <w:r>
        <w:rPr>
          <w:rFonts w:hint="eastAsia" w:ascii="仿宋" w:hAnsi="仿宋" w:eastAsia="仿宋" w:cs="Arial"/>
          <w:kern w:val="0"/>
          <w:sz w:val="32"/>
          <w:szCs w:val="32"/>
          <w:lang w:val="en-US" w:eastAsia="zh-CN"/>
        </w:rPr>
        <w:t>280</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95.56</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年生态环境局</w:t>
      </w:r>
      <w:r>
        <w:rPr>
          <w:rFonts w:hint="eastAsia" w:ascii="仿宋" w:hAnsi="仿宋" w:eastAsia="仿宋" w:cs="Arial"/>
          <w:kern w:val="0"/>
          <w:sz w:val="32"/>
          <w:szCs w:val="32"/>
          <w:lang w:eastAsia="zh-CN"/>
        </w:rPr>
        <w:t>收归市管。</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21103-污染防治科目</w:t>
      </w:r>
      <w:r>
        <w:rPr>
          <w:rFonts w:hint="eastAsia" w:ascii="仿宋" w:hAnsi="仿宋" w:eastAsia="仿宋" w:cs="Arial"/>
          <w:kern w:val="0"/>
          <w:sz w:val="32"/>
          <w:szCs w:val="32"/>
          <w:lang w:val="en-US" w:eastAsia="zh-CN"/>
        </w:rPr>
        <w:t>3341</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2766</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45.29</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21104-自然生态保护科目1</w:t>
      </w:r>
      <w:r>
        <w:rPr>
          <w:rFonts w:hint="eastAsia" w:ascii="仿宋" w:hAnsi="仿宋" w:eastAsia="仿宋" w:cs="Arial"/>
          <w:kern w:val="0"/>
          <w:sz w:val="32"/>
          <w:szCs w:val="32"/>
          <w:lang w:val="en-US" w:eastAsia="zh-CN"/>
        </w:rPr>
        <w:t>379</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325</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30.83</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21105-天然林保护科目</w:t>
      </w:r>
      <w:r>
        <w:rPr>
          <w:rFonts w:hint="eastAsia" w:ascii="仿宋" w:hAnsi="仿宋" w:eastAsia="仿宋" w:cs="Arial"/>
          <w:kern w:val="0"/>
          <w:sz w:val="32"/>
          <w:szCs w:val="32"/>
          <w:lang w:val="en-US" w:eastAsia="zh-CN"/>
        </w:rPr>
        <w:t>1480</w:t>
      </w:r>
      <w:r>
        <w:rPr>
          <w:rFonts w:hint="eastAsia" w:ascii="仿宋" w:hAnsi="仿宋" w:eastAsia="仿宋" w:cs="Arial"/>
          <w:kern w:val="0"/>
          <w:sz w:val="32"/>
          <w:szCs w:val="32"/>
        </w:rPr>
        <w:t>万元，较上年增加1</w:t>
      </w:r>
      <w:r>
        <w:rPr>
          <w:rFonts w:hint="eastAsia" w:ascii="仿宋" w:hAnsi="仿宋" w:eastAsia="仿宋" w:cs="Arial"/>
          <w:kern w:val="0"/>
          <w:sz w:val="32"/>
          <w:szCs w:val="32"/>
          <w:lang w:val="en-US" w:eastAsia="zh-CN"/>
        </w:rPr>
        <w:t>170</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377.42</w:t>
      </w:r>
      <w:r>
        <w:rPr>
          <w:rFonts w:hint="eastAsia" w:ascii="仿宋" w:hAnsi="仿宋" w:eastAsia="仿宋" w:cs="Arial"/>
          <w:kern w:val="0"/>
          <w:sz w:val="32"/>
          <w:szCs w:val="32"/>
        </w:rPr>
        <w:t>%。主要原因是</w:t>
      </w:r>
      <w:r>
        <w:rPr>
          <w:rFonts w:hint="eastAsia" w:ascii="仿宋" w:hAnsi="仿宋" w:eastAsia="仿宋" w:cs="Arial"/>
          <w:kern w:val="0"/>
          <w:sz w:val="32"/>
          <w:szCs w:val="32"/>
          <w:lang w:val="en-US" w:eastAsia="zh-CN"/>
        </w:rPr>
        <w:t>2020年比</w:t>
      </w:r>
      <w:r>
        <w:rPr>
          <w:rFonts w:hint="eastAsia" w:ascii="仿宋" w:hAnsi="仿宋" w:eastAsia="仿宋" w:cs="Arial"/>
          <w:kern w:val="0"/>
          <w:sz w:val="32"/>
          <w:szCs w:val="32"/>
          <w:lang w:eastAsia="zh-CN"/>
        </w:rPr>
        <w:t>上</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中央下达1480万元停伐专项补助资金。</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21106-退耕还林科目0万元，较上年持平。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21107-风沙荒漠治理科目0万元，较上年持平。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21108-退牧还草科目0万元，较上年持平。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21109-已垦草原退耕还草科目0万元，较上年持平。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21110-能源节约利用科目1</w:t>
      </w:r>
      <w:r>
        <w:rPr>
          <w:rFonts w:hint="eastAsia" w:ascii="仿宋" w:hAnsi="仿宋" w:eastAsia="仿宋" w:cs="Arial"/>
          <w:kern w:val="0"/>
          <w:sz w:val="32"/>
          <w:szCs w:val="32"/>
          <w:lang w:val="en-US" w:eastAsia="zh-CN"/>
        </w:rPr>
        <w:t>86</w:t>
      </w:r>
      <w:r>
        <w:rPr>
          <w:rFonts w:hint="eastAsia" w:ascii="仿宋" w:hAnsi="仿宋" w:eastAsia="仿宋" w:cs="Arial"/>
          <w:kern w:val="0"/>
          <w:sz w:val="32"/>
          <w:szCs w:val="32"/>
        </w:rPr>
        <w:t>万元，较上年增加1</w:t>
      </w:r>
      <w:r>
        <w:rPr>
          <w:rFonts w:hint="eastAsia" w:ascii="仿宋" w:hAnsi="仿宋" w:eastAsia="仿宋" w:cs="Arial"/>
          <w:kern w:val="0"/>
          <w:sz w:val="32"/>
          <w:szCs w:val="32"/>
          <w:lang w:val="en-US" w:eastAsia="zh-CN"/>
        </w:rPr>
        <w:t>74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1450.00</w:t>
      </w:r>
      <w:r>
        <w:rPr>
          <w:rFonts w:hint="eastAsia" w:ascii="仿宋" w:hAnsi="仿宋" w:eastAsia="仿宋" w:cs="Arial"/>
          <w:kern w:val="0"/>
          <w:sz w:val="32"/>
          <w:szCs w:val="32"/>
        </w:rPr>
        <w:t>%。主要原因是</w:t>
      </w:r>
      <w:r>
        <w:rPr>
          <w:rFonts w:hint="eastAsia" w:ascii="仿宋" w:hAnsi="仿宋" w:eastAsia="仿宋" w:cs="Arial"/>
          <w:kern w:val="0"/>
          <w:sz w:val="32"/>
          <w:szCs w:val="32"/>
          <w:lang w:val="en-US" w:eastAsia="zh-CN"/>
        </w:rPr>
        <w:t>2020年购买</w:t>
      </w:r>
      <w:r>
        <w:rPr>
          <w:rFonts w:hint="eastAsia" w:ascii="仿宋" w:hAnsi="仿宋" w:eastAsia="仿宋" w:cs="Arial"/>
          <w:kern w:val="0"/>
          <w:sz w:val="32"/>
          <w:szCs w:val="32"/>
        </w:rPr>
        <w:t>新能源公交车</w:t>
      </w:r>
      <w:r>
        <w:rPr>
          <w:rFonts w:hint="eastAsia" w:ascii="仿宋" w:hAnsi="仿宋" w:eastAsia="仿宋" w:cs="Arial"/>
          <w:kern w:val="0"/>
          <w:sz w:val="32"/>
          <w:szCs w:val="32"/>
          <w:lang w:eastAsia="zh-CN"/>
        </w:rPr>
        <w:t>新增支出。</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21111-污染减排科目0万元，较上年持平。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21113-循环经济科目0万元，较上年持平。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21114-能源管理事务科目</w:t>
      </w:r>
      <w:r>
        <w:rPr>
          <w:rFonts w:hint="eastAsia" w:ascii="仿宋" w:hAnsi="仿宋" w:eastAsia="仿宋" w:cs="Arial"/>
          <w:kern w:val="0"/>
          <w:sz w:val="32"/>
          <w:szCs w:val="32"/>
          <w:lang w:val="en-US" w:eastAsia="zh-CN"/>
        </w:rPr>
        <w:t>45</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39</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增长</w:t>
      </w:r>
      <w:r>
        <w:rPr>
          <w:rFonts w:hint="eastAsia" w:ascii="仿宋" w:hAnsi="仿宋" w:eastAsia="仿宋" w:cs="Arial"/>
          <w:kern w:val="0"/>
          <w:sz w:val="32"/>
          <w:szCs w:val="32"/>
          <w:lang w:val="en-US" w:eastAsia="zh-CN"/>
        </w:rPr>
        <w:t>650.00</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年比上年增加充电基础设施奖补资金</w:t>
      </w:r>
      <w:r>
        <w:rPr>
          <w:rFonts w:hint="eastAsia" w:ascii="仿宋" w:hAnsi="仿宋" w:eastAsia="仿宋" w:cs="Arial"/>
          <w:kern w:val="0"/>
          <w:sz w:val="32"/>
          <w:szCs w:val="32"/>
          <w:lang w:val="en-US" w:eastAsia="zh-CN"/>
        </w:rPr>
        <w:t>39</w:t>
      </w:r>
      <w:r>
        <w:rPr>
          <w:rFonts w:hint="eastAsia" w:ascii="仿宋" w:hAnsi="仿宋" w:eastAsia="仿宋" w:cs="Arial"/>
          <w:kern w:val="0"/>
          <w:sz w:val="32"/>
          <w:szCs w:val="32"/>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21199-其他节能环保支出科目1</w:t>
      </w:r>
      <w:r>
        <w:rPr>
          <w:rFonts w:hint="eastAsia" w:ascii="仿宋" w:hAnsi="仿宋" w:eastAsia="仿宋" w:cs="Arial"/>
          <w:kern w:val="0"/>
          <w:sz w:val="32"/>
          <w:szCs w:val="32"/>
          <w:lang w:val="en-US" w:eastAsia="zh-CN"/>
        </w:rPr>
        <w:t>530</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445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增长</w:t>
      </w:r>
      <w:r>
        <w:rPr>
          <w:rFonts w:hint="eastAsia" w:ascii="仿宋" w:hAnsi="仿宋" w:eastAsia="仿宋" w:cs="Arial"/>
          <w:kern w:val="0"/>
          <w:sz w:val="32"/>
          <w:szCs w:val="32"/>
          <w:lang w:val="en-US" w:eastAsia="zh-CN"/>
        </w:rPr>
        <w:t>41.01</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年比上年增加综合性生态保护提升性补偿资金</w:t>
      </w:r>
      <w:r>
        <w:rPr>
          <w:rFonts w:hint="eastAsia" w:ascii="仿宋" w:hAnsi="仿宋" w:eastAsia="仿宋" w:cs="Arial"/>
          <w:kern w:val="0"/>
          <w:sz w:val="32"/>
          <w:szCs w:val="32"/>
          <w:lang w:val="en-US" w:eastAsia="zh-CN"/>
        </w:rPr>
        <w:t>73</w:t>
      </w:r>
      <w:r>
        <w:rPr>
          <w:rFonts w:hint="eastAsia" w:ascii="仿宋" w:hAnsi="仿宋" w:eastAsia="仿宋" w:cs="Arial"/>
          <w:kern w:val="0"/>
          <w:sz w:val="32"/>
          <w:szCs w:val="32"/>
        </w:rPr>
        <w:t>0万元。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（十）212-城乡社区支出科目</w:t>
      </w:r>
      <w:r>
        <w:rPr>
          <w:rFonts w:hint="eastAsia" w:ascii="仿宋" w:hAnsi="仿宋" w:eastAsia="仿宋" w:cs="Arial"/>
          <w:kern w:val="0"/>
          <w:sz w:val="32"/>
          <w:szCs w:val="32"/>
          <w:lang w:val="en-US" w:eastAsia="zh-CN"/>
        </w:rPr>
        <w:t>22823</w:t>
      </w:r>
      <w:r>
        <w:rPr>
          <w:rFonts w:hint="eastAsia" w:ascii="仿宋" w:hAnsi="仿宋" w:eastAsia="仿宋" w:cs="Arial"/>
          <w:kern w:val="0"/>
          <w:sz w:val="32"/>
          <w:szCs w:val="32"/>
        </w:rPr>
        <w:t>万元，较上年将减少</w:t>
      </w:r>
      <w:r>
        <w:rPr>
          <w:rFonts w:hint="eastAsia" w:ascii="仿宋" w:hAnsi="仿宋" w:eastAsia="仿宋" w:cs="Arial"/>
          <w:kern w:val="0"/>
          <w:sz w:val="32"/>
          <w:szCs w:val="32"/>
          <w:lang w:val="en-US" w:eastAsia="zh-CN"/>
        </w:rPr>
        <w:t>35683</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60.9</w:t>
      </w:r>
      <w:r>
        <w:rPr>
          <w:rFonts w:hint="eastAsia" w:ascii="仿宋" w:hAnsi="仿宋" w:eastAsia="仿宋" w:cs="Arial"/>
          <w:kern w:val="0"/>
          <w:sz w:val="32"/>
          <w:szCs w:val="32"/>
        </w:rPr>
        <w:t xml:space="preserve">9%。其中： </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rPr>
        <w:t>21201-城乡社区管理事务科目</w:t>
      </w:r>
      <w:r>
        <w:rPr>
          <w:rFonts w:hint="eastAsia" w:ascii="仿宋" w:hAnsi="仿宋" w:eastAsia="仿宋" w:cs="Arial"/>
          <w:kern w:val="0"/>
          <w:sz w:val="32"/>
          <w:szCs w:val="32"/>
          <w:lang w:val="en-US" w:eastAsia="zh-CN"/>
        </w:rPr>
        <w:t>8987</w:t>
      </w:r>
      <w:r>
        <w:rPr>
          <w:rFonts w:hint="eastAsia" w:ascii="仿宋" w:hAnsi="仿宋" w:eastAsia="仿宋" w:cs="Arial"/>
          <w:kern w:val="0"/>
          <w:sz w:val="32"/>
          <w:szCs w:val="32"/>
        </w:rPr>
        <w:t>万元，较上年增加5</w:t>
      </w:r>
      <w:r>
        <w:rPr>
          <w:rFonts w:hint="eastAsia" w:ascii="仿宋" w:hAnsi="仿宋" w:eastAsia="仿宋" w:cs="Arial"/>
          <w:kern w:val="0"/>
          <w:sz w:val="32"/>
          <w:szCs w:val="32"/>
          <w:lang w:val="en-US" w:eastAsia="zh-CN"/>
        </w:rPr>
        <w:t>721</w:t>
      </w:r>
      <w:r>
        <w:rPr>
          <w:rFonts w:hint="eastAsia" w:ascii="仿宋" w:hAnsi="仿宋" w:eastAsia="仿宋" w:cs="Arial"/>
          <w:kern w:val="0"/>
          <w:sz w:val="32"/>
          <w:szCs w:val="32"/>
          <w:highlight w:val="none"/>
        </w:rPr>
        <w:t>万元，增长</w:t>
      </w:r>
      <w:r>
        <w:rPr>
          <w:rFonts w:hint="eastAsia" w:ascii="仿宋" w:hAnsi="仿宋" w:eastAsia="仿宋" w:cs="Arial"/>
          <w:kern w:val="0"/>
          <w:sz w:val="32"/>
          <w:szCs w:val="32"/>
          <w:highlight w:val="none"/>
          <w:lang w:val="en-US" w:eastAsia="zh-CN"/>
        </w:rPr>
        <w:t>175.17</w:t>
      </w:r>
      <w:r>
        <w:rPr>
          <w:rFonts w:hint="eastAsia" w:ascii="仿宋" w:hAnsi="仿宋" w:eastAsia="仿宋" w:cs="Arial"/>
          <w:kern w:val="0"/>
          <w:sz w:val="32"/>
          <w:szCs w:val="32"/>
          <w:highlight w:val="none"/>
        </w:rPr>
        <w:t>%。主要原因是20</w:t>
      </w:r>
      <w:r>
        <w:rPr>
          <w:rFonts w:hint="eastAsia" w:ascii="仿宋" w:hAnsi="仿宋" w:eastAsia="仿宋" w:cs="Arial"/>
          <w:kern w:val="0"/>
          <w:sz w:val="32"/>
          <w:szCs w:val="32"/>
          <w:highlight w:val="none"/>
          <w:lang w:val="en-US" w:eastAsia="zh-CN"/>
        </w:rPr>
        <w:t>20</w:t>
      </w:r>
      <w:r>
        <w:rPr>
          <w:rFonts w:hint="eastAsia" w:ascii="仿宋" w:hAnsi="仿宋" w:eastAsia="仿宋" w:cs="Arial"/>
          <w:kern w:val="0"/>
          <w:sz w:val="32"/>
          <w:szCs w:val="32"/>
          <w:highlight w:val="none"/>
        </w:rPr>
        <w:t>年比上年增加消化挂账支出。</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21202-城乡社区规划与管理科目</w:t>
      </w:r>
      <w:r>
        <w:rPr>
          <w:rFonts w:hint="eastAsia" w:ascii="仿宋" w:hAnsi="仿宋" w:eastAsia="仿宋" w:cs="Arial"/>
          <w:kern w:val="0"/>
          <w:sz w:val="32"/>
          <w:szCs w:val="32"/>
          <w:lang w:val="en-US" w:eastAsia="zh-CN"/>
        </w:rPr>
        <w:t>634</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较上年减少</w:t>
      </w:r>
      <w:r>
        <w:rPr>
          <w:rFonts w:hint="eastAsia" w:ascii="仿宋" w:hAnsi="仿宋" w:eastAsia="仿宋" w:cs="Arial"/>
          <w:kern w:val="0"/>
          <w:sz w:val="32"/>
          <w:szCs w:val="32"/>
          <w:lang w:val="en-US" w:eastAsia="zh-CN"/>
        </w:rPr>
        <w:t>109</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14.67</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21203-城乡社区公共设施科目11</w:t>
      </w:r>
      <w:r>
        <w:rPr>
          <w:rFonts w:hint="eastAsia" w:ascii="仿宋" w:hAnsi="仿宋" w:eastAsia="仿宋" w:cs="Arial"/>
          <w:kern w:val="0"/>
          <w:sz w:val="32"/>
          <w:szCs w:val="32"/>
          <w:lang w:val="en-US" w:eastAsia="zh-CN"/>
        </w:rPr>
        <w:t>578</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71</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0.61</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21205-城乡社区环境卫生科目1</w:t>
      </w:r>
      <w:r>
        <w:rPr>
          <w:rFonts w:hint="eastAsia" w:ascii="仿宋" w:hAnsi="仿宋" w:eastAsia="仿宋" w:cs="Arial"/>
          <w:kern w:val="0"/>
          <w:sz w:val="32"/>
          <w:szCs w:val="32"/>
          <w:lang w:val="en-US" w:eastAsia="zh-CN"/>
        </w:rPr>
        <w:t>624</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333</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17.02</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21206-建设市场管理与监督科目0万元，较上年持平。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（十一）213-农林水支出科目</w:t>
      </w:r>
      <w:r>
        <w:rPr>
          <w:rFonts w:hint="eastAsia" w:ascii="仿宋" w:hAnsi="仿宋" w:eastAsia="仿宋" w:cs="Arial"/>
          <w:kern w:val="0"/>
          <w:sz w:val="32"/>
          <w:szCs w:val="32"/>
          <w:lang w:val="en-US" w:eastAsia="zh-CN"/>
        </w:rPr>
        <w:t>48737</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12604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34.88</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21301-农业</w:t>
      </w:r>
      <w:r>
        <w:rPr>
          <w:rFonts w:hint="eastAsia" w:ascii="仿宋" w:hAnsi="仿宋" w:eastAsia="仿宋" w:cs="Arial"/>
          <w:kern w:val="0"/>
          <w:sz w:val="32"/>
          <w:szCs w:val="32"/>
          <w:lang w:eastAsia="zh-CN"/>
        </w:rPr>
        <w:t>农村</w:t>
      </w:r>
      <w:r>
        <w:rPr>
          <w:rFonts w:hint="eastAsia" w:ascii="仿宋" w:hAnsi="仿宋" w:eastAsia="仿宋" w:cs="Arial"/>
          <w:kern w:val="0"/>
          <w:sz w:val="32"/>
          <w:szCs w:val="32"/>
        </w:rPr>
        <w:t>科目</w:t>
      </w:r>
      <w:r>
        <w:rPr>
          <w:rFonts w:hint="eastAsia" w:ascii="仿宋" w:hAnsi="仿宋" w:eastAsia="仿宋" w:cs="Arial"/>
          <w:kern w:val="0"/>
          <w:sz w:val="32"/>
          <w:szCs w:val="32"/>
          <w:lang w:val="en-US" w:eastAsia="zh-CN"/>
        </w:rPr>
        <w:t>20741</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10782</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108.26</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年农业发展专项资金</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2125万元，其他农业农村支出增加8695万元。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21302-林业和草原科目</w:t>
      </w:r>
      <w:r>
        <w:rPr>
          <w:rFonts w:hint="eastAsia" w:ascii="仿宋" w:hAnsi="仿宋" w:eastAsia="仿宋" w:cs="Arial"/>
          <w:kern w:val="0"/>
          <w:sz w:val="32"/>
          <w:szCs w:val="32"/>
          <w:lang w:val="en-US" w:eastAsia="zh-CN"/>
        </w:rPr>
        <w:t>6312</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906</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12.55</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21303-水利科目1</w:t>
      </w:r>
      <w:r>
        <w:rPr>
          <w:rFonts w:hint="eastAsia" w:ascii="仿宋" w:hAnsi="仿宋" w:eastAsia="仿宋" w:cs="Arial"/>
          <w:kern w:val="0"/>
          <w:sz w:val="32"/>
          <w:szCs w:val="32"/>
          <w:lang w:val="en-US" w:eastAsia="zh-CN"/>
        </w:rPr>
        <w:t>3657</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2565</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23.12</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21304-南水北调科目0万元，较上年持平。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21305-扶贫科目</w:t>
      </w:r>
      <w:r>
        <w:rPr>
          <w:rFonts w:hint="eastAsia" w:ascii="仿宋" w:hAnsi="仿宋" w:eastAsia="仿宋" w:cs="Arial"/>
          <w:kern w:val="0"/>
          <w:sz w:val="32"/>
          <w:szCs w:val="32"/>
          <w:lang w:val="en-US" w:eastAsia="zh-CN"/>
        </w:rPr>
        <w:t>5765</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1048</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22.22</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21307-农村综合改革科目</w:t>
      </w:r>
      <w:r>
        <w:rPr>
          <w:rFonts w:hint="eastAsia" w:ascii="仿宋" w:hAnsi="仿宋" w:eastAsia="仿宋" w:cs="Arial"/>
          <w:kern w:val="0"/>
          <w:sz w:val="32"/>
          <w:szCs w:val="32"/>
          <w:lang w:val="en-US" w:eastAsia="zh-CN"/>
        </w:rPr>
        <w:t>1080</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1080</w:t>
      </w:r>
      <w:r>
        <w:rPr>
          <w:rFonts w:hint="eastAsia" w:ascii="仿宋" w:hAnsi="仿宋" w:eastAsia="仿宋" w:cs="Arial"/>
          <w:kern w:val="0"/>
          <w:sz w:val="32"/>
          <w:szCs w:val="32"/>
        </w:rPr>
        <w:t>万元。主要原因是20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年比上年增加扶持村级集体经济发展试点资金</w:t>
      </w:r>
      <w:r>
        <w:rPr>
          <w:rFonts w:hint="eastAsia" w:ascii="仿宋" w:hAnsi="仿宋" w:eastAsia="仿宋" w:cs="Arial"/>
          <w:kern w:val="0"/>
          <w:sz w:val="32"/>
          <w:szCs w:val="32"/>
          <w:lang w:val="en-US" w:eastAsia="zh-CN"/>
        </w:rPr>
        <w:t>1130</w:t>
      </w:r>
      <w:r>
        <w:rPr>
          <w:rFonts w:hint="eastAsia" w:ascii="仿宋" w:hAnsi="仿宋" w:eastAsia="仿宋" w:cs="Arial"/>
          <w:kern w:val="0"/>
          <w:sz w:val="32"/>
          <w:szCs w:val="32"/>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21308-普惠金融发展支出科目</w:t>
      </w:r>
      <w:r>
        <w:rPr>
          <w:rFonts w:hint="eastAsia" w:ascii="仿宋" w:hAnsi="仿宋" w:eastAsia="仿宋" w:cs="Arial"/>
          <w:kern w:val="0"/>
          <w:sz w:val="32"/>
          <w:szCs w:val="32"/>
          <w:lang w:val="en-US" w:eastAsia="zh-CN"/>
        </w:rPr>
        <w:t>63</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28</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80.00</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年创业担保贷款贴息</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60万元</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rPr>
        <w:t>21309-目标价格补贴科目0</w:t>
      </w:r>
      <w:r>
        <w:rPr>
          <w:rFonts w:hint="eastAsia" w:ascii="仿宋" w:hAnsi="仿宋" w:eastAsia="仿宋" w:cs="Arial"/>
          <w:kern w:val="0"/>
          <w:sz w:val="32"/>
          <w:szCs w:val="32"/>
          <w:highlight w:val="none"/>
        </w:rPr>
        <w:t xml:space="preserve">万元，较上年持平。 </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highlight w:val="none"/>
        </w:rPr>
        <w:t>21399-其他农林水支出科目</w:t>
      </w:r>
      <w:r>
        <w:rPr>
          <w:rFonts w:hint="eastAsia" w:ascii="仿宋" w:hAnsi="仿宋" w:eastAsia="仿宋" w:cs="Arial"/>
          <w:kern w:val="0"/>
          <w:sz w:val="32"/>
          <w:szCs w:val="32"/>
          <w:highlight w:val="none"/>
          <w:lang w:val="en-US" w:eastAsia="zh-CN"/>
        </w:rPr>
        <w:t>1119</w:t>
      </w:r>
      <w:r>
        <w:rPr>
          <w:rFonts w:hint="eastAsia" w:ascii="仿宋" w:hAnsi="仿宋" w:eastAsia="仿宋" w:cs="Arial"/>
          <w:kern w:val="0"/>
          <w:sz w:val="32"/>
          <w:szCs w:val="32"/>
          <w:highlight w:val="none"/>
        </w:rPr>
        <w:t>万元，较上年增加</w:t>
      </w:r>
      <w:r>
        <w:rPr>
          <w:rFonts w:hint="eastAsia" w:ascii="仿宋" w:hAnsi="仿宋" w:eastAsia="仿宋" w:cs="Arial"/>
          <w:kern w:val="0"/>
          <w:sz w:val="32"/>
          <w:szCs w:val="32"/>
          <w:highlight w:val="none"/>
          <w:lang w:val="en-US" w:eastAsia="zh-CN"/>
        </w:rPr>
        <w:t>1119</w:t>
      </w:r>
      <w:r>
        <w:rPr>
          <w:rFonts w:hint="eastAsia" w:ascii="仿宋" w:hAnsi="仿宋" w:eastAsia="仿宋" w:cs="Arial"/>
          <w:kern w:val="0"/>
          <w:sz w:val="32"/>
          <w:szCs w:val="32"/>
          <w:highlight w:val="none"/>
        </w:rPr>
        <w:t xml:space="preserve">万元。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（十二）214-交通运输支出科目</w:t>
      </w:r>
      <w:r>
        <w:rPr>
          <w:rFonts w:hint="eastAsia" w:ascii="仿宋" w:hAnsi="仿宋" w:eastAsia="仿宋" w:cs="Arial"/>
          <w:kern w:val="0"/>
          <w:sz w:val="32"/>
          <w:szCs w:val="32"/>
          <w:lang w:val="en-US" w:eastAsia="zh-CN"/>
        </w:rPr>
        <w:t>16384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12301</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301.27</w:t>
      </w:r>
      <w:r>
        <w:rPr>
          <w:rFonts w:hint="eastAsia" w:ascii="仿宋" w:hAnsi="仿宋" w:eastAsia="仿宋" w:cs="Arial"/>
          <w:kern w:val="0"/>
          <w:sz w:val="32"/>
          <w:szCs w:val="32"/>
        </w:rPr>
        <w:t xml:space="preserve">%。其中：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21401-公路水路运输科目</w:t>
      </w:r>
      <w:r>
        <w:rPr>
          <w:rFonts w:hint="eastAsia" w:ascii="仿宋" w:hAnsi="仿宋" w:eastAsia="仿宋" w:cs="Arial"/>
          <w:kern w:val="0"/>
          <w:sz w:val="32"/>
          <w:szCs w:val="32"/>
          <w:lang w:val="en-US" w:eastAsia="zh-CN"/>
        </w:rPr>
        <w:t>7508</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5734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323.22</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年比上年增加</w:t>
      </w:r>
      <w:r>
        <w:rPr>
          <w:rFonts w:hint="eastAsia" w:ascii="仿宋" w:hAnsi="仿宋" w:eastAsia="仿宋" w:cs="Arial"/>
          <w:kern w:val="0"/>
          <w:sz w:val="32"/>
          <w:szCs w:val="32"/>
          <w:lang w:eastAsia="zh-CN"/>
        </w:rPr>
        <w:t>债券资金</w:t>
      </w:r>
      <w:r>
        <w:rPr>
          <w:rFonts w:hint="eastAsia" w:ascii="仿宋" w:hAnsi="仿宋" w:eastAsia="仿宋" w:cs="Arial"/>
          <w:kern w:val="0"/>
          <w:sz w:val="32"/>
          <w:szCs w:val="32"/>
          <w:lang w:val="en-US" w:eastAsia="zh-CN"/>
        </w:rPr>
        <w:t>4522万元，农村公路养护889万元。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21402-铁路运输科目0万元，较上年持平。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21403-民用航空运输科目0万元，较上年持平。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21404-成品油价格改革对交通运输的补贴科目2</w:t>
      </w:r>
      <w:r>
        <w:rPr>
          <w:rFonts w:hint="eastAsia" w:ascii="仿宋" w:hAnsi="仿宋" w:eastAsia="仿宋" w:cs="Arial"/>
          <w:kern w:val="0"/>
          <w:sz w:val="32"/>
          <w:szCs w:val="32"/>
          <w:lang w:val="en-US" w:eastAsia="zh-CN"/>
        </w:rPr>
        <w:t>80</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79</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39.30</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21405-邮政业支出科目0万元，较上年持平。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21406-车辆购置税支出科目</w:t>
      </w:r>
      <w:r>
        <w:rPr>
          <w:rFonts w:hint="eastAsia" w:ascii="仿宋" w:hAnsi="仿宋" w:eastAsia="仿宋" w:cs="Arial"/>
          <w:kern w:val="0"/>
          <w:sz w:val="32"/>
          <w:szCs w:val="32"/>
          <w:lang w:val="en-US" w:eastAsia="zh-CN"/>
        </w:rPr>
        <w:t>8376</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6322</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307.79</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年比上年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rPr>
        <w:t>车辆购置税建设资金</w:t>
      </w:r>
      <w:r>
        <w:rPr>
          <w:rFonts w:hint="eastAsia" w:ascii="仿宋" w:hAnsi="仿宋" w:eastAsia="仿宋" w:cs="Arial"/>
          <w:kern w:val="0"/>
          <w:sz w:val="32"/>
          <w:szCs w:val="32"/>
          <w:lang w:val="en-US" w:eastAsia="zh-CN"/>
        </w:rPr>
        <w:t>7500万元</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21499-其他交通运输支出科目</w:t>
      </w:r>
      <w:r>
        <w:rPr>
          <w:rFonts w:hint="eastAsia" w:ascii="仿宋" w:hAnsi="仿宋" w:eastAsia="仿宋" w:cs="Arial"/>
          <w:kern w:val="0"/>
          <w:sz w:val="32"/>
          <w:szCs w:val="32"/>
          <w:lang w:val="en-US" w:eastAsia="zh-CN"/>
        </w:rPr>
        <w:t>220</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166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增长</w:t>
      </w:r>
      <w:r>
        <w:rPr>
          <w:rFonts w:hint="eastAsia" w:ascii="仿宋" w:hAnsi="仿宋" w:eastAsia="仿宋" w:cs="Arial"/>
          <w:kern w:val="0"/>
          <w:sz w:val="32"/>
          <w:szCs w:val="32"/>
          <w:lang w:val="en-US" w:eastAsia="zh-CN"/>
        </w:rPr>
        <w:t>307.41</w:t>
      </w:r>
      <w:r>
        <w:rPr>
          <w:rFonts w:hint="eastAsia" w:ascii="仿宋" w:hAnsi="仿宋" w:eastAsia="仿宋" w:cs="Arial"/>
          <w:kern w:val="0"/>
          <w:sz w:val="32"/>
          <w:szCs w:val="32"/>
        </w:rPr>
        <w:t>%。主要原因是20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年比上年增加铁路建设项目经费</w:t>
      </w:r>
      <w:r>
        <w:rPr>
          <w:rFonts w:hint="eastAsia" w:ascii="仿宋" w:hAnsi="仿宋" w:eastAsia="仿宋" w:cs="Arial"/>
          <w:kern w:val="0"/>
          <w:sz w:val="32"/>
          <w:szCs w:val="32"/>
          <w:lang w:val="en-US" w:eastAsia="zh-CN"/>
        </w:rPr>
        <w:t>200万元</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（十三）215-资源勘探信息等支出科目</w:t>
      </w:r>
      <w:r>
        <w:rPr>
          <w:rFonts w:hint="eastAsia" w:ascii="仿宋" w:hAnsi="仿宋" w:eastAsia="仿宋" w:cs="Arial"/>
          <w:kern w:val="0"/>
          <w:sz w:val="32"/>
          <w:szCs w:val="32"/>
          <w:lang w:val="en-US" w:eastAsia="zh-CN"/>
        </w:rPr>
        <w:t>2403</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496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增长</w:t>
      </w:r>
      <w:r>
        <w:rPr>
          <w:rFonts w:hint="eastAsia" w:ascii="仿宋" w:hAnsi="仿宋" w:eastAsia="仿宋" w:cs="Arial"/>
          <w:kern w:val="0"/>
          <w:sz w:val="32"/>
          <w:szCs w:val="32"/>
          <w:lang w:val="en-US" w:eastAsia="zh-CN"/>
        </w:rPr>
        <w:t>26.01</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21501- 资源勘探开发科目4万元，较上年持平。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21502-制造业科目0万元，较上年持平。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21503-建筑业科目0万元，较上年持平。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21505-工业和信息产业监管科目</w:t>
      </w:r>
      <w:r>
        <w:rPr>
          <w:rFonts w:hint="eastAsia" w:ascii="仿宋" w:hAnsi="仿宋" w:eastAsia="仿宋" w:cs="Arial"/>
          <w:kern w:val="0"/>
          <w:sz w:val="32"/>
          <w:szCs w:val="32"/>
          <w:lang w:val="en-US" w:eastAsia="zh-CN"/>
        </w:rPr>
        <w:t>858</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234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37.50</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21507-国有资产监管科目0万元，较上年持平。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21508-支持中小企业发展和管理支出科目10</w:t>
      </w:r>
      <w:r>
        <w:rPr>
          <w:rFonts w:hint="eastAsia" w:ascii="仿宋" w:hAnsi="仿宋" w:eastAsia="仿宋" w:cs="Arial"/>
          <w:kern w:val="0"/>
          <w:sz w:val="32"/>
          <w:szCs w:val="32"/>
          <w:lang w:val="en-US" w:eastAsia="zh-CN"/>
        </w:rPr>
        <w:t>54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49</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4.88</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21599-其他资源勘探信息等支出科目</w:t>
      </w:r>
      <w:r>
        <w:rPr>
          <w:rFonts w:hint="eastAsia" w:ascii="仿宋" w:hAnsi="仿宋" w:eastAsia="仿宋" w:cs="Arial"/>
          <w:kern w:val="0"/>
          <w:sz w:val="32"/>
          <w:szCs w:val="32"/>
          <w:lang w:val="en-US" w:eastAsia="zh-CN"/>
        </w:rPr>
        <w:t>487</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213</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77.74</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主要原因是</w:t>
      </w:r>
      <w:r>
        <w:rPr>
          <w:rFonts w:hint="eastAsia" w:ascii="仿宋" w:hAnsi="仿宋" w:eastAsia="仿宋" w:cs="Arial"/>
          <w:kern w:val="0"/>
          <w:sz w:val="32"/>
          <w:szCs w:val="32"/>
          <w:lang w:val="en-US" w:eastAsia="zh-CN"/>
        </w:rPr>
        <w:t>2020年</w:t>
      </w:r>
      <w:r>
        <w:rPr>
          <w:rFonts w:hint="eastAsia" w:ascii="仿宋" w:hAnsi="仿宋" w:eastAsia="仿宋" w:cs="Arial"/>
          <w:kern w:val="0"/>
          <w:sz w:val="32"/>
          <w:szCs w:val="32"/>
          <w:lang w:eastAsia="zh-CN"/>
        </w:rPr>
        <w:t>其他资源勘探信息等支出增加</w:t>
      </w:r>
      <w:r>
        <w:rPr>
          <w:rFonts w:hint="eastAsia" w:ascii="仿宋" w:hAnsi="仿宋" w:eastAsia="仿宋" w:cs="Arial"/>
          <w:kern w:val="0"/>
          <w:sz w:val="32"/>
          <w:szCs w:val="32"/>
          <w:lang w:val="en-US" w:eastAsia="zh-CN"/>
        </w:rPr>
        <w:t>213万元。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（十四）216-商业服务业等支出科目1</w:t>
      </w:r>
      <w:r>
        <w:rPr>
          <w:rFonts w:hint="eastAsia" w:ascii="仿宋" w:hAnsi="仿宋" w:eastAsia="仿宋" w:cs="Arial"/>
          <w:kern w:val="0"/>
          <w:sz w:val="32"/>
          <w:szCs w:val="32"/>
          <w:lang w:val="en-US" w:eastAsia="zh-CN"/>
        </w:rPr>
        <w:t>901</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641</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50.87</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21602-商业流通事务科目</w:t>
      </w:r>
      <w:r>
        <w:rPr>
          <w:rFonts w:hint="eastAsia" w:ascii="仿宋" w:hAnsi="仿宋" w:eastAsia="仿宋" w:cs="Arial"/>
          <w:kern w:val="0"/>
          <w:sz w:val="32"/>
          <w:szCs w:val="32"/>
          <w:lang w:val="en-US" w:eastAsia="zh-CN"/>
        </w:rPr>
        <w:t>376</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96</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20.34</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21606-涉外发展服务支出科目</w:t>
      </w:r>
      <w:r>
        <w:rPr>
          <w:rFonts w:hint="eastAsia" w:ascii="仿宋" w:hAnsi="仿宋" w:eastAsia="仿宋" w:cs="Arial"/>
          <w:kern w:val="0"/>
          <w:sz w:val="32"/>
          <w:szCs w:val="32"/>
          <w:lang w:val="en-US" w:eastAsia="zh-CN"/>
        </w:rPr>
        <w:t>880</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352</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66.67</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主要原因是</w:t>
      </w:r>
      <w:r>
        <w:rPr>
          <w:rFonts w:hint="eastAsia" w:ascii="仿宋" w:hAnsi="仿宋" w:eastAsia="仿宋" w:cs="Arial"/>
          <w:kern w:val="0"/>
          <w:sz w:val="32"/>
          <w:szCs w:val="32"/>
          <w:lang w:val="en-US" w:eastAsia="zh-CN"/>
        </w:rPr>
        <w:t>2020年</w:t>
      </w:r>
      <w:r>
        <w:rPr>
          <w:rFonts w:hint="eastAsia" w:ascii="仿宋" w:hAnsi="仿宋" w:eastAsia="仿宋" w:cs="Arial"/>
          <w:kern w:val="0"/>
          <w:sz w:val="32"/>
          <w:szCs w:val="32"/>
          <w:lang w:eastAsia="zh-CN"/>
        </w:rPr>
        <w:t>其他涉外发展服务支出增加</w:t>
      </w:r>
      <w:r>
        <w:rPr>
          <w:rFonts w:hint="eastAsia" w:ascii="仿宋" w:hAnsi="仿宋" w:eastAsia="仿宋" w:cs="Arial"/>
          <w:kern w:val="0"/>
          <w:sz w:val="32"/>
          <w:szCs w:val="32"/>
          <w:lang w:val="en-US" w:eastAsia="zh-CN"/>
        </w:rPr>
        <w:t>299万元。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21699-其他商业服务业等支出科目</w:t>
      </w:r>
      <w:r>
        <w:rPr>
          <w:rFonts w:hint="eastAsia" w:ascii="仿宋" w:hAnsi="仿宋" w:eastAsia="仿宋" w:cs="Arial"/>
          <w:kern w:val="0"/>
          <w:sz w:val="32"/>
          <w:szCs w:val="32"/>
          <w:lang w:val="en-US" w:eastAsia="zh-CN"/>
        </w:rPr>
        <w:t>645</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385</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148.08</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主要原因是</w:t>
      </w:r>
      <w:r>
        <w:rPr>
          <w:rFonts w:hint="eastAsia" w:ascii="仿宋" w:hAnsi="仿宋" w:eastAsia="仿宋" w:cs="Arial"/>
          <w:kern w:val="0"/>
          <w:sz w:val="32"/>
          <w:szCs w:val="32"/>
          <w:lang w:val="en-US" w:eastAsia="zh-CN"/>
        </w:rPr>
        <w:t>2020年比上年增加发放</w:t>
      </w:r>
      <w:r>
        <w:rPr>
          <w:rFonts w:hint="eastAsia" w:ascii="仿宋" w:hAnsi="仿宋" w:eastAsia="仿宋" w:cs="Arial"/>
          <w:kern w:val="0"/>
          <w:sz w:val="32"/>
          <w:szCs w:val="32"/>
        </w:rPr>
        <w:t>全闽乐购消费券</w:t>
      </w:r>
      <w:r>
        <w:rPr>
          <w:rFonts w:hint="eastAsia" w:ascii="仿宋" w:hAnsi="仿宋" w:eastAsia="仿宋" w:cs="Arial"/>
          <w:kern w:val="0"/>
          <w:sz w:val="32"/>
          <w:szCs w:val="32"/>
          <w:lang w:val="en-US" w:eastAsia="zh-CN"/>
        </w:rPr>
        <w:t>250万元。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（十五）217-金融支出科目</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万元。其中：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21701-金融部门行政支出科目0万元，较上年持平。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21702-金融部门监管支出科目</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21703-金融发展支出科目0万元，较上年持平。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21704-金融调控支出科目0万元，较上年持平。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21799-其他金融支出科目0万元，较上年持平。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（十六）219-援助其他地区支出科目0万元，较上年持平。其中：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21901-一般公共服务科目0万元，较上年持平。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21902-教育科目0万元，较上年持平。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21903-文化体育与传媒科目0万元，较上年持平。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21904-医疗卫生科目0万元，较上年持平。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21905-节能环保科目0万元，较上年持平。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21906-农业科目0万元，较上年持平。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21907-交通运输科目0万元，较上年持平。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21908-住房保障科目0万元，较上年持平。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21999-其他支出科目0万元，较上年持平。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（十七）220-自然资源海洋气象等支出科目4</w:t>
      </w:r>
      <w:r>
        <w:rPr>
          <w:rFonts w:hint="eastAsia" w:ascii="仿宋" w:hAnsi="仿宋" w:eastAsia="仿宋" w:cs="Arial"/>
          <w:kern w:val="0"/>
          <w:sz w:val="32"/>
          <w:szCs w:val="32"/>
          <w:lang w:val="en-US" w:eastAsia="zh-CN"/>
        </w:rPr>
        <w:t>704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491</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11.65</w:t>
      </w:r>
      <w:r>
        <w:rPr>
          <w:rFonts w:hint="eastAsia" w:ascii="仿宋" w:hAnsi="仿宋" w:eastAsia="仿宋" w:cs="Arial"/>
          <w:kern w:val="0"/>
          <w:sz w:val="32"/>
          <w:szCs w:val="32"/>
        </w:rPr>
        <w:t xml:space="preserve">%。其中：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22001-自然资源事务科目4</w:t>
      </w:r>
      <w:r>
        <w:rPr>
          <w:rFonts w:hint="eastAsia" w:ascii="仿宋" w:hAnsi="仿宋" w:eastAsia="仿宋" w:cs="Arial"/>
          <w:kern w:val="0"/>
          <w:sz w:val="32"/>
          <w:szCs w:val="32"/>
          <w:lang w:val="en-US" w:eastAsia="zh-CN"/>
        </w:rPr>
        <w:t>576</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477</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11.64</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主要原因是</w:t>
      </w:r>
      <w:r>
        <w:rPr>
          <w:rFonts w:hint="eastAsia" w:ascii="仿宋" w:hAnsi="仿宋" w:eastAsia="仿宋" w:cs="Arial"/>
          <w:kern w:val="0"/>
          <w:sz w:val="32"/>
          <w:szCs w:val="32"/>
          <w:lang w:val="en-US" w:eastAsia="zh-CN"/>
        </w:rPr>
        <w:t>2020年比去年增加</w:t>
      </w:r>
      <w:r>
        <w:rPr>
          <w:rFonts w:hint="eastAsia" w:ascii="仿宋" w:hAnsi="仿宋" w:eastAsia="仿宋" w:cs="Arial"/>
          <w:kern w:val="0"/>
          <w:sz w:val="32"/>
          <w:szCs w:val="32"/>
        </w:rPr>
        <w:t>国土空间总体规划编制项目</w:t>
      </w:r>
      <w:r>
        <w:rPr>
          <w:rFonts w:hint="eastAsia" w:ascii="仿宋" w:hAnsi="仿宋" w:eastAsia="仿宋" w:cs="Arial"/>
          <w:kern w:val="0"/>
          <w:sz w:val="32"/>
          <w:szCs w:val="32"/>
          <w:lang w:eastAsia="zh-CN"/>
        </w:rPr>
        <w:t>经费</w:t>
      </w:r>
      <w:r>
        <w:rPr>
          <w:rFonts w:hint="eastAsia" w:ascii="仿宋" w:hAnsi="仿宋" w:eastAsia="仿宋" w:cs="Arial"/>
          <w:kern w:val="0"/>
          <w:sz w:val="32"/>
          <w:szCs w:val="32"/>
          <w:lang w:val="en-US" w:eastAsia="zh-CN"/>
        </w:rPr>
        <w:t>500万元。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22005-气象事务科目</w:t>
      </w:r>
      <w:r>
        <w:rPr>
          <w:rFonts w:hint="eastAsia" w:ascii="仿宋" w:hAnsi="仿宋" w:eastAsia="仿宋" w:cs="Arial"/>
          <w:kern w:val="0"/>
          <w:sz w:val="32"/>
          <w:szCs w:val="32"/>
          <w:lang w:val="en-US" w:eastAsia="zh-CN"/>
        </w:rPr>
        <w:t>128</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34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36.17</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22099-其他自然资源海洋气象等支出科目0万元，较上年持平。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（十八）221-住房保障支出科目6</w:t>
      </w:r>
      <w:r>
        <w:rPr>
          <w:rFonts w:hint="eastAsia" w:ascii="仿宋" w:hAnsi="仿宋" w:eastAsia="仿宋" w:cs="Arial"/>
          <w:kern w:val="0"/>
          <w:sz w:val="32"/>
          <w:szCs w:val="32"/>
          <w:lang w:val="en-US" w:eastAsia="zh-CN"/>
        </w:rPr>
        <w:t>8</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6.25</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22101-保障性安居工程支出科目6</w:t>
      </w:r>
      <w:r>
        <w:rPr>
          <w:rFonts w:hint="eastAsia" w:ascii="仿宋" w:hAnsi="仿宋" w:eastAsia="仿宋" w:cs="Arial"/>
          <w:kern w:val="0"/>
          <w:sz w:val="32"/>
          <w:szCs w:val="32"/>
          <w:lang w:val="en-US" w:eastAsia="zh-CN"/>
        </w:rPr>
        <w:t>8</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8</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13.33</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22102-住房改革支出科目</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4万元</w:t>
      </w:r>
      <w:r>
        <w:rPr>
          <w:rFonts w:hint="eastAsia" w:ascii="仿宋" w:hAnsi="仿宋" w:eastAsia="仿宋" w:cs="Arial"/>
          <w:kern w:val="0"/>
          <w:sz w:val="32"/>
          <w:szCs w:val="32"/>
        </w:rPr>
        <w:t xml:space="preserve">。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22103-城乡社区住宅科目0万元，较上年</w:t>
      </w:r>
      <w:r>
        <w:rPr>
          <w:rFonts w:hint="eastAsia" w:ascii="仿宋" w:hAnsi="仿宋" w:eastAsia="仿宋" w:cs="Arial"/>
          <w:kern w:val="0"/>
          <w:sz w:val="32"/>
          <w:szCs w:val="32"/>
          <w:lang w:eastAsia="zh-CN"/>
        </w:rPr>
        <w:t>持平</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(十九)222-粮油物资储备支出科目</w:t>
      </w:r>
      <w:r>
        <w:rPr>
          <w:rFonts w:hint="eastAsia" w:ascii="仿宋" w:hAnsi="仿宋" w:eastAsia="仿宋" w:cs="Arial"/>
          <w:kern w:val="0"/>
          <w:sz w:val="32"/>
          <w:szCs w:val="32"/>
          <w:lang w:val="en-US" w:eastAsia="zh-CN"/>
        </w:rPr>
        <w:t>1157</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1169</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50.26</w:t>
      </w:r>
      <w:r>
        <w:rPr>
          <w:rFonts w:hint="eastAsia" w:ascii="仿宋" w:hAnsi="仿宋" w:eastAsia="仿宋" w:cs="Arial"/>
          <w:kern w:val="0"/>
          <w:sz w:val="32"/>
          <w:szCs w:val="32"/>
        </w:rPr>
        <w:t xml:space="preserve">%。其中： </w:t>
      </w:r>
    </w:p>
    <w:p>
      <w:pPr>
        <w:spacing w:line="540" w:lineRule="exact"/>
        <w:ind w:firstLine="640" w:firstLineChars="200"/>
        <w:rPr>
          <w:rFonts w:hint="eastAsia" w:ascii="仿宋" w:hAnsi="仿宋" w:eastAsia="仿宋" w:cs="Arial"/>
          <w:kern w:val="0"/>
          <w:sz w:val="32"/>
          <w:szCs w:val="32"/>
          <w:highlight w:val="yellow"/>
        </w:rPr>
      </w:pPr>
      <w:r>
        <w:rPr>
          <w:rFonts w:hint="eastAsia" w:ascii="仿宋" w:hAnsi="仿宋" w:eastAsia="仿宋" w:cs="Arial"/>
          <w:kern w:val="0"/>
          <w:sz w:val="32"/>
          <w:szCs w:val="32"/>
        </w:rPr>
        <w:t>22201-粮油事务科目</w:t>
      </w:r>
      <w:r>
        <w:rPr>
          <w:rFonts w:hint="eastAsia" w:ascii="仿宋" w:hAnsi="仿宋" w:eastAsia="仿宋" w:cs="Arial"/>
          <w:kern w:val="0"/>
          <w:sz w:val="32"/>
          <w:szCs w:val="32"/>
          <w:lang w:val="en-US" w:eastAsia="zh-CN"/>
        </w:rPr>
        <w:t>1146</w:t>
      </w:r>
      <w:r>
        <w:rPr>
          <w:rFonts w:hint="eastAsia" w:ascii="仿宋" w:hAnsi="仿宋" w:eastAsia="仿宋" w:cs="Arial"/>
          <w:kern w:val="0"/>
          <w:sz w:val="32"/>
          <w:szCs w:val="32"/>
        </w:rPr>
        <w:t>万元，较上年减少</w:t>
      </w:r>
      <w:r>
        <w:rPr>
          <w:rFonts w:hint="eastAsia" w:ascii="仿宋" w:hAnsi="仿宋" w:eastAsia="仿宋" w:cs="Arial"/>
          <w:kern w:val="0"/>
          <w:sz w:val="32"/>
          <w:szCs w:val="32"/>
          <w:lang w:val="en-US" w:eastAsia="zh-CN"/>
        </w:rPr>
        <w:t>1170</w:t>
      </w:r>
      <w:r>
        <w:rPr>
          <w:rFonts w:hint="eastAsia" w:ascii="仿宋" w:hAnsi="仿宋" w:eastAsia="仿宋" w:cs="Arial"/>
          <w:kern w:val="0"/>
          <w:sz w:val="32"/>
          <w:szCs w:val="32"/>
        </w:rPr>
        <w:t>万元，降低</w:t>
      </w:r>
      <w:r>
        <w:rPr>
          <w:rFonts w:hint="eastAsia" w:ascii="仿宋" w:hAnsi="仿宋" w:eastAsia="仿宋" w:cs="Arial"/>
          <w:kern w:val="0"/>
          <w:sz w:val="32"/>
          <w:szCs w:val="32"/>
          <w:lang w:val="en-US" w:eastAsia="zh-CN"/>
        </w:rPr>
        <w:t>50.52</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主要原因是</w:t>
      </w:r>
      <w:r>
        <w:rPr>
          <w:rFonts w:hint="eastAsia" w:ascii="仿宋" w:hAnsi="仿宋" w:eastAsia="仿宋" w:cs="Arial"/>
          <w:kern w:val="0"/>
          <w:sz w:val="32"/>
          <w:szCs w:val="32"/>
          <w:lang w:val="en-US" w:eastAsia="zh-CN"/>
        </w:rPr>
        <w:t>2020年比</w:t>
      </w:r>
      <w:r>
        <w:rPr>
          <w:rFonts w:hint="eastAsia" w:ascii="仿宋" w:hAnsi="仿宋" w:eastAsia="仿宋" w:cs="Arial"/>
          <w:kern w:val="0"/>
          <w:sz w:val="32"/>
          <w:szCs w:val="32"/>
          <w:lang w:eastAsia="zh-CN"/>
        </w:rPr>
        <w:t>上</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rPr>
        <w:t>“优质粮食工程”</w:t>
      </w:r>
      <w:r>
        <w:rPr>
          <w:rFonts w:hint="eastAsia" w:ascii="仿宋" w:hAnsi="仿宋" w:eastAsia="仿宋" w:cs="Arial"/>
          <w:kern w:val="0"/>
          <w:sz w:val="32"/>
          <w:szCs w:val="32"/>
          <w:lang w:eastAsia="zh-CN"/>
        </w:rPr>
        <w:t>资金</w:t>
      </w:r>
      <w:r>
        <w:rPr>
          <w:rFonts w:hint="eastAsia" w:ascii="仿宋" w:hAnsi="仿宋" w:eastAsia="仿宋" w:cs="Arial"/>
          <w:kern w:val="0"/>
          <w:sz w:val="32"/>
          <w:szCs w:val="32"/>
          <w:lang w:val="en-US" w:eastAsia="zh-CN"/>
        </w:rPr>
        <w:t>1894万元。</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rPr>
        <w:t>22202-物资事务科目1</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万元，较上年增加1万元</w:t>
      </w:r>
      <w:r>
        <w:rPr>
          <w:rFonts w:hint="eastAsia" w:ascii="仿宋" w:hAnsi="仿宋" w:eastAsia="仿宋" w:cs="Arial"/>
          <w:kern w:val="0"/>
          <w:sz w:val="32"/>
          <w:szCs w:val="32"/>
          <w:lang w:val="en-US" w:eastAsia="zh-CN"/>
        </w:rPr>
        <w:t>,</w:t>
      </w:r>
      <w:r>
        <w:rPr>
          <w:rFonts w:hint="eastAsia" w:ascii="仿宋" w:hAnsi="仿宋" w:eastAsia="仿宋" w:cs="Arial"/>
          <w:kern w:val="0"/>
          <w:sz w:val="32"/>
          <w:szCs w:val="32"/>
        </w:rPr>
        <w:t>增长</w:t>
      </w:r>
      <w:r>
        <w:rPr>
          <w:rFonts w:hint="eastAsia" w:ascii="仿宋" w:hAnsi="仿宋" w:eastAsia="仿宋" w:cs="Arial"/>
          <w:kern w:val="0"/>
          <w:sz w:val="32"/>
          <w:szCs w:val="32"/>
          <w:lang w:val="en-US" w:eastAsia="zh-CN"/>
        </w:rPr>
        <w:t>10.00</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22203-能源储备科目0万元，较上年持平。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22204-粮油储备科目0万元，较上年持平。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22205-重要商品储备科目0万元，较上年持平。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（二十）224-灾害防治及应急管理支出科目</w:t>
      </w:r>
      <w:r>
        <w:rPr>
          <w:rFonts w:hint="eastAsia" w:ascii="仿宋" w:hAnsi="仿宋" w:eastAsia="仿宋" w:cs="Arial"/>
          <w:kern w:val="0"/>
          <w:sz w:val="32"/>
          <w:szCs w:val="32"/>
          <w:lang w:val="en-US" w:eastAsia="zh-CN"/>
        </w:rPr>
        <w:t>2653</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1062</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w:t>
      </w:r>
      <w:r>
        <w:rPr>
          <w:rFonts w:hint="eastAsia" w:ascii="仿宋" w:hAnsi="仿宋" w:eastAsia="仿宋" w:cs="Arial"/>
          <w:kern w:val="0"/>
          <w:sz w:val="32"/>
          <w:szCs w:val="32"/>
        </w:rPr>
        <w:t>增长</w:t>
      </w:r>
      <w:r>
        <w:rPr>
          <w:rFonts w:hint="eastAsia" w:ascii="仿宋" w:hAnsi="仿宋" w:eastAsia="仿宋" w:cs="Arial"/>
          <w:kern w:val="0"/>
          <w:sz w:val="32"/>
          <w:szCs w:val="32"/>
          <w:lang w:val="en-US" w:eastAsia="zh-CN"/>
        </w:rPr>
        <w:t>66.75</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22401-应急管理事务科目</w:t>
      </w:r>
      <w:r>
        <w:rPr>
          <w:rFonts w:hint="eastAsia" w:ascii="仿宋" w:hAnsi="仿宋" w:eastAsia="仿宋" w:cs="Arial"/>
          <w:kern w:val="0"/>
          <w:sz w:val="32"/>
          <w:szCs w:val="32"/>
          <w:lang w:val="en-US" w:eastAsia="zh-CN"/>
        </w:rPr>
        <w:t>677</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245</w:t>
      </w:r>
      <w:r>
        <w:rPr>
          <w:rFonts w:hint="eastAsia" w:ascii="仿宋" w:hAnsi="仿宋" w:eastAsia="仿宋" w:cs="Arial"/>
          <w:kern w:val="0"/>
          <w:sz w:val="32"/>
          <w:szCs w:val="32"/>
        </w:rPr>
        <w:t>万元</w:t>
      </w:r>
      <w:r>
        <w:rPr>
          <w:rFonts w:hint="eastAsia" w:ascii="仿宋" w:hAnsi="仿宋" w:eastAsia="仿宋" w:cs="Arial"/>
          <w:kern w:val="0"/>
          <w:sz w:val="32"/>
          <w:szCs w:val="32"/>
          <w:lang w:val="en-US" w:eastAsia="zh-CN"/>
        </w:rPr>
        <w:t>,增长56.71%</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主要原因是</w:t>
      </w:r>
      <w:r>
        <w:rPr>
          <w:rFonts w:hint="eastAsia" w:ascii="仿宋" w:hAnsi="仿宋" w:eastAsia="仿宋" w:cs="Arial"/>
          <w:kern w:val="0"/>
          <w:sz w:val="32"/>
          <w:szCs w:val="32"/>
          <w:lang w:val="en-US" w:eastAsia="zh-CN"/>
        </w:rPr>
        <w:t>2020年</w:t>
      </w:r>
      <w:r>
        <w:rPr>
          <w:rFonts w:hint="eastAsia" w:ascii="仿宋" w:hAnsi="仿宋" w:eastAsia="仿宋" w:cs="Arial"/>
          <w:kern w:val="0"/>
          <w:sz w:val="32"/>
          <w:szCs w:val="32"/>
          <w:lang w:eastAsia="zh-CN"/>
        </w:rPr>
        <w:t>机构改革单位合并行政运行费用增加。</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22402-消防事务科目</w:t>
      </w:r>
      <w:r>
        <w:rPr>
          <w:rFonts w:hint="eastAsia" w:ascii="仿宋" w:hAnsi="仿宋" w:eastAsia="仿宋" w:cs="Arial"/>
          <w:kern w:val="0"/>
          <w:sz w:val="32"/>
          <w:szCs w:val="32"/>
          <w:lang w:val="en-US" w:eastAsia="zh-CN"/>
        </w:rPr>
        <w:t>502</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93</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22.74%</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22403-森林消防事务科目0万元，较上年持平。</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22404煤矿安全科目0万元，较上年持平。</w:t>
      </w:r>
    </w:p>
    <w:p>
      <w:pPr>
        <w:spacing w:line="54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22405-地震事务科目</w:t>
      </w:r>
      <w:r>
        <w:rPr>
          <w:rFonts w:hint="eastAsia" w:ascii="仿宋" w:hAnsi="仿宋" w:eastAsia="仿宋" w:cs="Arial"/>
          <w:kern w:val="0"/>
          <w:sz w:val="32"/>
          <w:szCs w:val="32"/>
          <w:lang w:val="en-US" w:eastAsia="zh-CN"/>
        </w:rPr>
        <w:t>136</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95</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231.71%</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主要原因是</w:t>
      </w:r>
      <w:r>
        <w:rPr>
          <w:rFonts w:hint="eastAsia" w:ascii="仿宋" w:hAnsi="仿宋" w:eastAsia="仿宋" w:cs="Arial"/>
          <w:kern w:val="0"/>
          <w:sz w:val="32"/>
          <w:szCs w:val="32"/>
          <w:lang w:val="en-US" w:eastAsia="zh-CN"/>
        </w:rPr>
        <w:t>2020年</w:t>
      </w:r>
      <w:r>
        <w:rPr>
          <w:rFonts w:hint="eastAsia" w:ascii="仿宋" w:hAnsi="仿宋" w:eastAsia="仿宋" w:cs="Arial"/>
          <w:kern w:val="0"/>
          <w:sz w:val="32"/>
          <w:szCs w:val="32"/>
          <w:lang w:eastAsia="zh-CN"/>
        </w:rPr>
        <w:t>地震应急救援支出增加</w:t>
      </w:r>
      <w:r>
        <w:rPr>
          <w:rFonts w:hint="eastAsia" w:ascii="仿宋" w:hAnsi="仿宋" w:eastAsia="仿宋" w:cs="Arial"/>
          <w:kern w:val="0"/>
          <w:sz w:val="32"/>
          <w:szCs w:val="32"/>
          <w:lang w:val="en-US" w:eastAsia="zh-CN"/>
        </w:rPr>
        <w:t>129万元。</w:t>
      </w:r>
    </w:p>
    <w:p>
      <w:pPr>
        <w:spacing w:line="540" w:lineRule="exact"/>
        <w:ind w:firstLine="640" w:firstLineChars="200"/>
        <w:rPr>
          <w:rFonts w:hint="eastAsia" w:ascii="仿宋" w:hAnsi="仿宋" w:eastAsia="仿宋" w:cs="Arial"/>
          <w:kern w:val="0"/>
          <w:sz w:val="32"/>
          <w:szCs w:val="32"/>
          <w:highlight w:val="none"/>
        </w:rPr>
      </w:pPr>
      <w:r>
        <w:rPr>
          <w:rFonts w:hint="eastAsia" w:ascii="仿宋" w:hAnsi="仿宋" w:eastAsia="仿宋" w:cs="Arial"/>
          <w:kern w:val="0"/>
          <w:sz w:val="32"/>
          <w:szCs w:val="32"/>
        </w:rPr>
        <w:t>2</w:t>
      </w:r>
      <w:r>
        <w:rPr>
          <w:rFonts w:hint="eastAsia" w:ascii="仿宋" w:hAnsi="仿宋" w:eastAsia="仿宋" w:cs="Arial"/>
          <w:kern w:val="0"/>
          <w:sz w:val="32"/>
          <w:szCs w:val="32"/>
          <w:highlight w:val="none"/>
        </w:rPr>
        <w:t>2406-自然灾害防治科目</w:t>
      </w:r>
      <w:r>
        <w:rPr>
          <w:rFonts w:hint="eastAsia" w:ascii="仿宋" w:hAnsi="仿宋" w:eastAsia="仿宋" w:cs="Arial"/>
          <w:kern w:val="0"/>
          <w:sz w:val="32"/>
          <w:szCs w:val="32"/>
          <w:highlight w:val="none"/>
          <w:lang w:val="en-US" w:eastAsia="zh-CN"/>
        </w:rPr>
        <w:t>1055</w:t>
      </w:r>
      <w:r>
        <w:rPr>
          <w:rFonts w:hint="eastAsia" w:ascii="仿宋" w:hAnsi="仿宋" w:eastAsia="仿宋" w:cs="Arial"/>
          <w:kern w:val="0"/>
          <w:sz w:val="32"/>
          <w:szCs w:val="32"/>
          <w:highlight w:val="none"/>
        </w:rPr>
        <w:t>万元，较上年增加9</w:t>
      </w:r>
      <w:r>
        <w:rPr>
          <w:rFonts w:hint="eastAsia" w:ascii="仿宋" w:hAnsi="仿宋" w:eastAsia="仿宋" w:cs="Arial"/>
          <w:kern w:val="0"/>
          <w:sz w:val="32"/>
          <w:szCs w:val="32"/>
          <w:highlight w:val="none"/>
          <w:lang w:val="en-US" w:eastAsia="zh-CN"/>
        </w:rPr>
        <w:t>59</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，增长</w:t>
      </w:r>
      <w:r>
        <w:rPr>
          <w:rFonts w:hint="eastAsia" w:ascii="仿宋" w:hAnsi="仿宋" w:eastAsia="仿宋" w:cs="Arial"/>
          <w:kern w:val="0"/>
          <w:sz w:val="32"/>
          <w:szCs w:val="32"/>
          <w:highlight w:val="none"/>
          <w:lang w:val="en-US" w:eastAsia="zh-CN"/>
        </w:rPr>
        <w:t>998.96%</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主要原因是</w:t>
      </w:r>
      <w:r>
        <w:rPr>
          <w:rFonts w:hint="eastAsia" w:ascii="仿宋" w:hAnsi="仿宋" w:eastAsia="仿宋" w:cs="Arial"/>
          <w:kern w:val="0"/>
          <w:sz w:val="32"/>
          <w:szCs w:val="32"/>
          <w:highlight w:val="none"/>
          <w:lang w:val="en-US" w:eastAsia="zh-CN"/>
        </w:rPr>
        <w:t>2020年比</w:t>
      </w:r>
      <w:r>
        <w:rPr>
          <w:rFonts w:hint="eastAsia" w:ascii="仿宋" w:hAnsi="仿宋" w:eastAsia="仿宋" w:cs="Arial"/>
          <w:kern w:val="0"/>
          <w:sz w:val="32"/>
          <w:szCs w:val="32"/>
          <w:highlight w:val="none"/>
          <w:lang w:eastAsia="zh-CN"/>
        </w:rPr>
        <w:t>上</w:t>
      </w:r>
      <w:r>
        <w:rPr>
          <w:rFonts w:hint="eastAsia" w:ascii="仿宋" w:hAnsi="仿宋" w:eastAsia="仿宋" w:cs="Arial"/>
          <w:kern w:val="0"/>
          <w:sz w:val="32"/>
          <w:szCs w:val="32"/>
          <w:highlight w:val="none"/>
        </w:rPr>
        <w:t>年</w:t>
      </w:r>
      <w:r>
        <w:rPr>
          <w:rFonts w:hint="eastAsia" w:ascii="仿宋" w:hAnsi="仿宋" w:eastAsia="仿宋" w:cs="Arial"/>
          <w:kern w:val="0"/>
          <w:sz w:val="32"/>
          <w:szCs w:val="32"/>
          <w:highlight w:val="none"/>
          <w:lang w:val="en-US" w:eastAsia="zh-CN"/>
        </w:rPr>
        <w:t>增加</w:t>
      </w:r>
      <w:r>
        <w:rPr>
          <w:rFonts w:hint="eastAsia" w:ascii="仿宋" w:hAnsi="仿宋" w:eastAsia="仿宋" w:cs="Arial"/>
          <w:kern w:val="0"/>
          <w:sz w:val="32"/>
          <w:szCs w:val="32"/>
          <w:highlight w:val="none"/>
        </w:rPr>
        <w:t>自然灾害防治补助资金</w:t>
      </w:r>
      <w:r>
        <w:rPr>
          <w:rFonts w:hint="eastAsia" w:ascii="仿宋" w:hAnsi="仿宋" w:eastAsia="仿宋" w:cs="Arial"/>
          <w:kern w:val="0"/>
          <w:sz w:val="32"/>
          <w:szCs w:val="32"/>
          <w:highlight w:val="none"/>
          <w:lang w:val="en-US" w:eastAsia="zh-CN"/>
        </w:rPr>
        <w:t>1055</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22407- 自然灾害救灾及恢复重建支出</w:t>
      </w:r>
      <w:r>
        <w:rPr>
          <w:rFonts w:hint="eastAsia" w:ascii="仿宋" w:hAnsi="仿宋" w:eastAsia="仿宋" w:cs="Arial"/>
          <w:kern w:val="0"/>
          <w:sz w:val="32"/>
          <w:szCs w:val="32"/>
          <w:lang w:eastAsia="zh-CN"/>
        </w:rPr>
        <w:t>科目</w:t>
      </w:r>
      <w:r>
        <w:rPr>
          <w:rFonts w:hint="eastAsia" w:ascii="仿宋" w:hAnsi="仿宋" w:eastAsia="仿宋" w:cs="Arial"/>
          <w:kern w:val="0"/>
          <w:sz w:val="32"/>
          <w:szCs w:val="32"/>
          <w:lang w:val="en-US" w:eastAsia="zh-CN"/>
        </w:rPr>
        <w:t>231万元，</w:t>
      </w:r>
      <w:r>
        <w:rPr>
          <w:rFonts w:hint="eastAsia" w:ascii="仿宋" w:hAnsi="仿宋" w:eastAsia="仿宋" w:cs="Arial"/>
          <w:kern w:val="0"/>
          <w:sz w:val="32"/>
          <w:szCs w:val="32"/>
        </w:rPr>
        <w:t>较上年增加</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，增长</w:t>
      </w:r>
      <w:r>
        <w:rPr>
          <w:rFonts w:hint="eastAsia" w:ascii="仿宋" w:hAnsi="仿宋" w:eastAsia="仿宋" w:cs="Arial"/>
          <w:kern w:val="0"/>
          <w:sz w:val="32"/>
          <w:szCs w:val="32"/>
          <w:lang w:val="en-US" w:eastAsia="zh-CN"/>
        </w:rPr>
        <w:t>9.48%</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highlight w:val="yellow"/>
        </w:rPr>
      </w:pPr>
      <w:r>
        <w:rPr>
          <w:rFonts w:hint="eastAsia" w:ascii="仿宋" w:hAnsi="仿宋" w:eastAsia="仿宋" w:cs="Arial"/>
          <w:kern w:val="0"/>
          <w:sz w:val="32"/>
          <w:szCs w:val="32"/>
        </w:rPr>
        <w:t>224</w:t>
      </w:r>
      <w:r>
        <w:rPr>
          <w:rFonts w:hint="eastAsia" w:ascii="仿宋" w:hAnsi="仿宋" w:eastAsia="仿宋" w:cs="Arial"/>
          <w:kern w:val="0"/>
          <w:sz w:val="32"/>
          <w:szCs w:val="32"/>
          <w:lang w:val="en-US" w:eastAsia="zh-CN"/>
        </w:rPr>
        <w:t>99</w:t>
      </w:r>
      <w:r>
        <w:rPr>
          <w:rFonts w:hint="eastAsia" w:ascii="仿宋" w:hAnsi="仿宋" w:eastAsia="仿宋" w:cs="Arial"/>
          <w:kern w:val="0"/>
          <w:sz w:val="32"/>
          <w:szCs w:val="32"/>
        </w:rPr>
        <w:t>-其他灾</w:t>
      </w:r>
      <w:r>
        <w:rPr>
          <w:rFonts w:hint="eastAsia" w:ascii="仿宋" w:hAnsi="仿宋" w:eastAsia="仿宋" w:cs="Arial"/>
          <w:kern w:val="0"/>
          <w:sz w:val="32"/>
          <w:szCs w:val="32"/>
          <w:highlight w:val="none"/>
        </w:rPr>
        <w:t>害防治及应急管理支出</w:t>
      </w:r>
      <w:r>
        <w:rPr>
          <w:rFonts w:hint="eastAsia" w:ascii="仿宋" w:hAnsi="仿宋" w:eastAsia="仿宋" w:cs="Arial"/>
          <w:kern w:val="0"/>
          <w:sz w:val="32"/>
          <w:szCs w:val="32"/>
          <w:highlight w:val="none"/>
          <w:lang w:eastAsia="zh-CN"/>
        </w:rPr>
        <w:t>科目</w:t>
      </w:r>
      <w:r>
        <w:rPr>
          <w:rFonts w:hint="eastAsia" w:ascii="仿宋" w:hAnsi="仿宋" w:eastAsia="仿宋" w:cs="Arial"/>
          <w:kern w:val="0"/>
          <w:sz w:val="32"/>
          <w:szCs w:val="32"/>
          <w:highlight w:val="none"/>
          <w:lang w:val="en-US" w:eastAsia="zh-CN"/>
        </w:rPr>
        <w:t>52</w:t>
      </w:r>
      <w:r>
        <w:rPr>
          <w:rFonts w:hint="eastAsia" w:ascii="仿宋" w:hAnsi="仿宋" w:eastAsia="仿宋" w:cs="Arial"/>
          <w:kern w:val="0"/>
          <w:sz w:val="32"/>
          <w:szCs w:val="32"/>
          <w:highlight w:val="none"/>
        </w:rPr>
        <w:t>万元，较上年减少</w:t>
      </w:r>
      <w:r>
        <w:rPr>
          <w:rFonts w:hint="eastAsia" w:ascii="仿宋" w:hAnsi="仿宋" w:eastAsia="仿宋" w:cs="Arial"/>
          <w:kern w:val="0"/>
          <w:sz w:val="32"/>
          <w:szCs w:val="32"/>
          <w:highlight w:val="none"/>
          <w:lang w:val="en-US" w:eastAsia="zh-CN"/>
        </w:rPr>
        <w:t>350</w:t>
      </w:r>
      <w:r>
        <w:rPr>
          <w:rFonts w:hint="eastAsia" w:ascii="仿宋" w:hAnsi="仿宋" w:eastAsia="仿宋" w:cs="Arial"/>
          <w:kern w:val="0"/>
          <w:sz w:val="32"/>
          <w:szCs w:val="32"/>
          <w:highlight w:val="none"/>
        </w:rPr>
        <w:t>万元，降低</w:t>
      </w:r>
      <w:r>
        <w:rPr>
          <w:rFonts w:hint="eastAsia" w:ascii="仿宋" w:hAnsi="仿宋" w:eastAsia="仿宋" w:cs="Arial"/>
          <w:kern w:val="0"/>
          <w:sz w:val="32"/>
          <w:szCs w:val="32"/>
          <w:highlight w:val="none"/>
          <w:lang w:val="en-US" w:eastAsia="zh-CN"/>
        </w:rPr>
        <w:t>87.06</w:t>
      </w:r>
      <w:r>
        <w:rPr>
          <w:rFonts w:hint="eastAsia" w:ascii="仿宋" w:hAnsi="仿宋" w:eastAsia="仿宋" w:cs="Arial"/>
          <w:kern w:val="0"/>
          <w:sz w:val="32"/>
          <w:szCs w:val="32"/>
          <w:highlight w:val="none"/>
        </w:rPr>
        <w:t>%。</w:t>
      </w:r>
      <w:r>
        <w:rPr>
          <w:rFonts w:hint="eastAsia" w:ascii="仿宋" w:hAnsi="仿宋" w:eastAsia="仿宋" w:cs="Arial"/>
          <w:kern w:val="0"/>
          <w:sz w:val="32"/>
          <w:szCs w:val="32"/>
          <w:highlight w:val="none"/>
          <w:lang w:eastAsia="zh-CN"/>
        </w:rPr>
        <w:t>主要原因是</w:t>
      </w:r>
      <w:r>
        <w:rPr>
          <w:rFonts w:hint="eastAsia" w:ascii="仿宋" w:hAnsi="仿宋" w:eastAsia="仿宋" w:cs="Arial"/>
          <w:kern w:val="0"/>
          <w:sz w:val="32"/>
          <w:szCs w:val="32"/>
          <w:highlight w:val="none"/>
          <w:lang w:val="en-US" w:eastAsia="zh-CN"/>
        </w:rPr>
        <w:t>2020年比</w:t>
      </w:r>
      <w:r>
        <w:rPr>
          <w:rFonts w:hint="eastAsia" w:ascii="仿宋" w:hAnsi="仿宋" w:eastAsia="仿宋" w:cs="Arial"/>
          <w:kern w:val="0"/>
          <w:sz w:val="32"/>
          <w:szCs w:val="32"/>
          <w:highlight w:val="none"/>
          <w:lang w:eastAsia="zh-CN"/>
        </w:rPr>
        <w:t>上</w:t>
      </w:r>
      <w:r>
        <w:rPr>
          <w:rFonts w:hint="eastAsia" w:ascii="仿宋" w:hAnsi="仿宋" w:eastAsia="仿宋" w:cs="Arial"/>
          <w:kern w:val="0"/>
          <w:sz w:val="32"/>
          <w:szCs w:val="32"/>
          <w:highlight w:val="none"/>
        </w:rPr>
        <w:t>年</w:t>
      </w:r>
      <w:r>
        <w:rPr>
          <w:rFonts w:hint="eastAsia" w:ascii="仿宋" w:hAnsi="仿宋" w:eastAsia="仿宋" w:cs="Arial"/>
          <w:kern w:val="0"/>
          <w:sz w:val="32"/>
          <w:szCs w:val="32"/>
          <w:highlight w:val="none"/>
          <w:lang w:eastAsia="zh-CN"/>
        </w:rPr>
        <w:t>减少</w:t>
      </w:r>
      <w:r>
        <w:rPr>
          <w:rFonts w:hint="eastAsia" w:ascii="仿宋" w:hAnsi="仿宋" w:eastAsia="仿宋" w:cs="Arial"/>
          <w:kern w:val="0"/>
          <w:sz w:val="32"/>
          <w:szCs w:val="32"/>
          <w:highlight w:val="none"/>
        </w:rPr>
        <w:t>其他灾害防治补助资金</w:t>
      </w:r>
      <w:r>
        <w:rPr>
          <w:rFonts w:hint="eastAsia" w:ascii="仿宋" w:hAnsi="仿宋" w:eastAsia="仿宋" w:cs="Arial"/>
          <w:kern w:val="0"/>
          <w:sz w:val="32"/>
          <w:szCs w:val="32"/>
          <w:highlight w:val="none"/>
          <w:lang w:val="en-US" w:eastAsia="zh-CN"/>
        </w:rPr>
        <w:t>350</w:t>
      </w:r>
      <w:r>
        <w:rPr>
          <w:rFonts w:hint="eastAsia" w:ascii="仿宋" w:hAnsi="仿宋" w:eastAsia="仿宋" w:cs="Arial"/>
          <w:kern w:val="0"/>
          <w:sz w:val="32"/>
          <w:szCs w:val="32"/>
          <w:highlight w:val="none"/>
        </w:rPr>
        <w:t>万元</w:t>
      </w:r>
      <w:r>
        <w:rPr>
          <w:rFonts w:hint="eastAsia" w:ascii="仿宋" w:hAnsi="仿宋" w:eastAsia="仿宋" w:cs="Arial"/>
          <w:kern w:val="0"/>
          <w:sz w:val="32"/>
          <w:szCs w:val="32"/>
          <w:highlight w:val="none"/>
          <w:lang w:eastAsia="zh-CN"/>
        </w:rPr>
        <w:t>。</w:t>
      </w:r>
    </w:p>
    <w:p>
      <w:pPr>
        <w:spacing w:line="54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（二十一）229-其他支出科目</w:t>
      </w:r>
      <w:r>
        <w:rPr>
          <w:rFonts w:hint="eastAsia" w:ascii="仿宋" w:hAnsi="仿宋" w:eastAsia="仿宋" w:cs="Arial"/>
          <w:kern w:val="0"/>
          <w:sz w:val="32"/>
          <w:szCs w:val="32"/>
          <w:lang w:val="en-US" w:eastAsia="zh-CN"/>
        </w:rPr>
        <w:t>76</w:t>
      </w:r>
      <w:r>
        <w:rPr>
          <w:rFonts w:hint="eastAsia" w:ascii="仿宋" w:hAnsi="仿宋" w:eastAsia="仿宋" w:cs="Arial"/>
          <w:kern w:val="0"/>
          <w:sz w:val="32"/>
          <w:szCs w:val="32"/>
        </w:rPr>
        <w:t>万元，较上年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76</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其中：</w:t>
      </w:r>
    </w:p>
    <w:p>
      <w:pPr>
        <w:spacing w:line="54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22999-</w:t>
      </w:r>
      <w:r>
        <w:rPr>
          <w:rFonts w:hint="eastAsia" w:ascii="仿宋" w:hAnsi="仿宋" w:eastAsia="仿宋" w:cs="Arial"/>
          <w:kern w:val="0"/>
          <w:sz w:val="32"/>
          <w:szCs w:val="32"/>
        </w:rPr>
        <w:t>其他支出</w:t>
      </w:r>
      <w:r>
        <w:rPr>
          <w:rFonts w:hint="eastAsia" w:ascii="仿宋" w:hAnsi="仿宋" w:eastAsia="仿宋" w:cs="Arial"/>
          <w:kern w:val="0"/>
          <w:sz w:val="32"/>
          <w:szCs w:val="32"/>
          <w:lang w:val="en-US" w:eastAsia="zh-CN"/>
        </w:rPr>
        <w:t>76万元，</w:t>
      </w:r>
      <w:r>
        <w:rPr>
          <w:rFonts w:hint="eastAsia" w:ascii="仿宋" w:hAnsi="仿宋" w:eastAsia="仿宋" w:cs="Arial"/>
          <w:kern w:val="0"/>
          <w:sz w:val="32"/>
          <w:szCs w:val="32"/>
        </w:rPr>
        <w:t>较上年</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76</w:t>
      </w:r>
      <w:r>
        <w:rPr>
          <w:rFonts w:hint="eastAsia" w:ascii="仿宋" w:hAnsi="仿宋" w:eastAsia="仿宋" w:cs="Arial"/>
          <w:kern w:val="0"/>
          <w:sz w:val="32"/>
          <w:szCs w:val="32"/>
        </w:rPr>
        <w:t>万元。</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（二十二）232-债务付息支出科目</w:t>
      </w:r>
      <w:r>
        <w:rPr>
          <w:rFonts w:hint="eastAsia" w:ascii="仿宋" w:hAnsi="仿宋" w:eastAsia="仿宋" w:cs="Arial"/>
          <w:kern w:val="0"/>
          <w:sz w:val="32"/>
          <w:szCs w:val="32"/>
          <w:lang w:val="en-US" w:eastAsia="zh-CN"/>
        </w:rPr>
        <w:t>9350</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788</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9.20</w:t>
      </w:r>
      <w:r>
        <w:rPr>
          <w:rFonts w:hint="eastAsia" w:ascii="仿宋" w:hAnsi="仿宋" w:eastAsia="仿宋" w:cs="Arial"/>
          <w:kern w:val="0"/>
          <w:sz w:val="32"/>
          <w:szCs w:val="32"/>
        </w:rPr>
        <w:t xml:space="preserve">%。其中：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23201-中央政府国内债务付息支出科目0万元，较上年持平。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23202-中央政府国外债务付息支出科目0万元，较上年持平。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23203-地方政府一般债务付息支出科目</w:t>
      </w:r>
      <w:r>
        <w:rPr>
          <w:rFonts w:hint="eastAsia" w:ascii="仿宋" w:hAnsi="仿宋" w:eastAsia="仿宋" w:cs="Arial"/>
          <w:kern w:val="0"/>
          <w:sz w:val="32"/>
          <w:szCs w:val="32"/>
          <w:lang w:val="en-US" w:eastAsia="zh-CN"/>
        </w:rPr>
        <w:t>9350</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788</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9.20</w:t>
      </w:r>
      <w:r>
        <w:rPr>
          <w:rFonts w:hint="eastAsia" w:ascii="仿宋" w:hAnsi="仿宋" w:eastAsia="仿宋" w:cs="Arial"/>
          <w:kern w:val="0"/>
          <w:sz w:val="32"/>
          <w:szCs w:val="32"/>
        </w:rPr>
        <w:t>%。</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（二十三）233-债务发行费用支出科目</w:t>
      </w:r>
      <w:r>
        <w:rPr>
          <w:rFonts w:hint="eastAsia" w:ascii="仿宋" w:hAnsi="仿宋" w:eastAsia="仿宋" w:cs="Arial"/>
          <w:kern w:val="0"/>
          <w:sz w:val="32"/>
          <w:szCs w:val="32"/>
          <w:lang w:val="en-US" w:eastAsia="zh-CN"/>
        </w:rPr>
        <w:t>44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15.79</w:t>
      </w:r>
      <w:r>
        <w:rPr>
          <w:rFonts w:hint="eastAsia" w:ascii="仿宋" w:hAnsi="仿宋" w:eastAsia="仿宋" w:cs="Arial"/>
          <w:kern w:val="0"/>
          <w:sz w:val="32"/>
          <w:szCs w:val="32"/>
        </w:rPr>
        <w:t>%。其中：</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23301-中央政府国内债务发行费用支出科目0万元，较上年持平。 </w:t>
      </w:r>
    </w:p>
    <w:p>
      <w:pPr>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23302-中央政府国外债务发行费用支出科目0万元，较上年持平。 </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23303-地方政府一般债务发行费用支出科目</w:t>
      </w:r>
      <w:r>
        <w:rPr>
          <w:rFonts w:hint="eastAsia" w:ascii="仿宋" w:hAnsi="仿宋" w:eastAsia="仿宋" w:cs="Arial"/>
          <w:kern w:val="0"/>
          <w:sz w:val="32"/>
          <w:szCs w:val="32"/>
          <w:lang w:val="en-US" w:eastAsia="zh-CN"/>
        </w:rPr>
        <w:t>44</w:t>
      </w:r>
      <w:r>
        <w:rPr>
          <w:rFonts w:hint="eastAsia" w:ascii="仿宋" w:hAnsi="仿宋" w:eastAsia="仿宋" w:cs="Arial"/>
          <w:kern w:val="0"/>
          <w:sz w:val="32"/>
          <w:szCs w:val="32"/>
        </w:rPr>
        <w:t>万元，较上年增加</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万元，增长</w:t>
      </w:r>
      <w:r>
        <w:rPr>
          <w:rFonts w:hint="eastAsia" w:ascii="仿宋" w:hAnsi="仿宋" w:eastAsia="仿宋" w:cs="Arial"/>
          <w:kern w:val="0"/>
          <w:sz w:val="32"/>
          <w:szCs w:val="32"/>
          <w:lang w:val="en-US" w:eastAsia="zh-CN"/>
        </w:rPr>
        <w:t>15.79</w:t>
      </w:r>
      <w:r>
        <w:rPr>
          <w:rFonts w:hint="eastAsia" w:ascii="仿宋" w:hAnsi="仿宋" w:eastAsia="仿宋" w:cs="Arial"/>
          <w:kern w:val="0"/>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年度宁化县对下税收返还和转移支付决算数为0万元，比201</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年增加0万元，增长0%。原因是：宁化县所辖乡镇作为一级预算部门管理，未单独编制政府预算，为此没有一般公共预算对下税收返还和转移支付决算数据。具体情况如下：</w:t>
      </w:r>
    </w:p>
    <w:p>
      <w:pPr>
        <w:spacing w:line="540" w:lineRule="exact"/>
        <w:ind w:firstLine="640" w:firstLineChars="200"/>
        <w:rPr>
          <w:rFonts w:ascii="仿宋" w:hAnsi="仿宋" w:eastAsia="仿宋" w:cs="Arial"/>
          <w:kern w:val="0"/>
          <w:sz w:val="32"/>
          <w:szCs w:val="32"/>
        </w:rPr>
      </w:pPr>
      <w:r>
        <w:rPr>
          <w:rFonts w:hint="eastAsia" w:ascii="仿宋_GB2312" w:hAnsi="仿宋" w:eastAsia="仿宋_GB2312"/>
          <w:kern w:val="0"/>
          <w:sz w:val="32"/>
          <w:szCs w:val="32"/>
        </w:rPr>
        <w:t>(一)</w:t>
      </w:r>
      <w:r>
        <w:rPr>
          <w:rFonts w:hint="eastAsia" w:ascii="仿宋" w:hAnsi="仿宋" w:eastAsia="仿宋"/>
          <w:kern w:val="0"/>
          <w:sz w:val="32"/>
          <w:szCs w:val="32"/>
        </w:rPr>
        <w:t>税收返还</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w:t>
      </w:r>
      <w:r>
        <w:rPr>
          <w:rFonts w:hint="eastAsia" w:ascii="仿宋" w:hAnsi="仿宋" w:eastAsia="仿宋" w:cs="Arial"/>
          <w:kern w:val="0"/>
          <w:sz w:val="32"/>
          <w:szCs w:val="32"/>
          <w:lang w:val="en-US" w:eastAsia="zh-CN"/>
        </w:rPr>
        <w:t>20</w:t>
      </w:r>
      <w:r>
        <w:rPr>
          <w:rFonts w:hint="eastAsia" w:ascii="仿宋" w:hAnsi="仿宋" w:eastAsia="仿宋" w:cs="Arial"/>
          <w:kern w:val="0"/>
          <w:sz w:val="32"/>
          <w:szCs w:val="32"/>
        </w:rPr>
        <w:t>年度宁化县对下税收返还决算数为0万元，比201</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年增加0万元，增长0%。其中：</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1.所得税基数返还收入0万元，比201</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年增加0万元，增长0%。</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2.成品油价格和税费改革税收返还收入0万元，比201</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年增加0万元，增长0%。</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3.增值税税收返还收入0万元，比201</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年增加0万元，增长0%。</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4.消费税税收返还收入0万元，比201</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年增加0万元，增长0%。</w:t>
      </w:r>
    </w:p>
    <w:p>
      <w:pPr>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5.增值税“五五分享”税收返还收入0万元，比201</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年增加0万元，增长0%。</w:t>
      </w:r>
    </w:p>
    <w:p>
      <w:pPr>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（二）一般性转移支付</w:t>
      </w:r>
    </w:p>
    <w:p>
      <w:pPr>
        <w:spacing w:line="540" w:lineRule="exact"/>
        <w:ind w:firstLine="640" w:firstLineChars="200"/>
        <w:rPr>
          <w:rFonts w:ascii="仿宋" w:hAnsi="仿宋" w:eastAsia="仿宋" w:cs="Arial"/>
          <w:kern w:val="0"/>
          <w:sz w:val="32"/>
          <w:szCs w:val="32"/>
        </w:rPr>
      </w:pPr>
      <w:r>
        <w:rPr>
          <w:rFonts w:hint="eastAsia" w:ascii="仿宋" w:hAnsi="仿宋" w:eastAsia="仿宋"/>
          <w:kern w:val="0"/>
          <w:sz w:val="32"/>
          <w:szCs w:val="32"/>
        </w:rPr>
        <w:t>20</w:t>
      </w:r>
      <w:r>
        <w:rPr>
          <w:rFonts w:hint="eastAsia" w:ascii="仿宋" w:hAnsi="仿宋" w:eastAsia="仿宋"/>
          <w:kern w:val="0"/>
          <w:sz w:val="32"/>
          <w:szCs w:val="32"/>
          <w:lang w:val="en-US" w:eastAsia="zh-CN"/>
        </w:rPr>
        <w:t>20</w:t>
      </w:r>
      <w:r>
        <w:rPr>
          <w:rFonts w:hint="eastAsia" w:ascii="仿宋" w:hAnsi="仿宋" w:eastAsia="仿宋"/>
          <w:kern w:val="0"/>
          <w:sz w:val="32"/>
          <w:szCs w:val="32"/>
        </w:rPr>
        <w:t>年度宁化县对下一般转移支付决算数为0万元，</w:t>
      </w:r>
      <w:r>
        <w:rPr>
          <w:rFonts w:hint="eastAsia" w:ascii="仿宋" w:hAnsi="仿宋" w:eastAsia="仿宋" w:cs="Arial"/>
          <w:kern w:val="0"/>
          <w:sz w:val="32"/>
          <w:szCs w:val="32"/>
        </w:rPr>
        <w:t>比201</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年增加0万元，增长0%。</w:t>
      </w:r>
    </w:p>
    <w:p>
      <w:pPr>
        <w:spacing w:line="540" w:lineRule="exact"/>
        <w:ind w:firstLine="640" w:firstLineChars="200"/>
        <w:rPr>
          <w:rFonts w:ascii="仿宋" w:hAnsi="仿宋" w:eastAsia="仿宋"/>
          <w:kern w:val="0"/>
          <w:sz w:val="32"/>
          <w:szCs w:val="32"/>
        </w:rPr>
      </w:pPr>
      <w:r>
        <w:rPr>
          <w:rFonts w:hint="eastAsia" w:ascii="仿宋" w:hAnsi="仿宋" w:eastAsia="仿宋"/>
          <w:kern w:val="0"/>
          <w:sz w:val="32"/>
          <w:szCs w:val="32"/>
        </w:rPr>
        <w:t>（三）专项转移支付</w:t>
      </w:r>
    </w:p>
    <w:p>
      <w:pPr>
        <w:spacing w:line="540" w:lineRule="exact"/>
        <w:ind w:firstLine="640" w:firstLineChars="200"/>
      </w:pPr>
      <w:r>
        <w:rPr>
          <w:rFonts w:hint="eastAsia" w:ascii="仿宋" w:hAnsi="仿宋" w:eastAsia="仿宋"/>
          <w:kern w:val="0"/>
          <w:sz w:val="32"/>
          <w:szCs w:val="32"/>
        </w:rPr>
        <w:t>20</w:t>
      </w:r>
      <w:r>
        <w:rPr>
          <w:rFonts w:hint="eastAsia" w:ascii="仿宋" w:hAnsi="仿宋" w:eastAsia="仿宋"/>
          <w:kern w:val="0"/>
          <w:sz w:val="32"/>
          <w:szCs w:val="32"/>
          <w:lang w:val="en-US" w:eastAsia="zh-CN"/>
        </w:rPr>
        <w:t>20</w:t>
      </w:r>
      <w:r>
        <w:rPr>
          <w:rFonts w:hint="eastAsia" w:ascii="仿宋" w:hAnsi="仿宋" w:eastAsia="仿宋"/>
          <w:kern w:val="0"/>
          <w:sz w:val="32"/>
          <w:szCs w:val="32"/>
        </w:rPr>
        <w:t>年度宁化县对下专项转移支付决算数为0万元，</w:t>
      </w:r>
      <w:r>
        <w:rPr>
          <w:rFonts w:hint="eastAsia" w:ascii="仿宋" w:hAnsi="仿宋" w:eastAsia="仿宋" w:cs="Arial"/>
          <w:kern w:val="0"/>
          <w:sz w:val="32"/>
          <w:szCs w:val="32"/>
        </w:rPr>
        <w:t>比201</w:t>
      </w:r>
      <w:r>
        <w:rPr>
          <w:rFonts w:hint="eastAsia" w:ascii="仿宋" w:hAnsi="仿宋" w:eastAsia="仿宋" w:cs="Arial"/>
          <w:kern w:val="0"/>
          <w:sz w:val="32"/>
          <w:szCs w:val="32"/>
          <w:lang w:val="en-US" w:eastAsia="zh-CN"/>
        </w:rPr>
        <w:t>9</w:t>
      </w:r>
      <w:r>
        <w:rPr>
          <w:rFonts w:hint="eastAsia" w:ascii="仿宋" w:hAnsi="仿宋" w:eastAsia="仿宋" w:cs="Arial"/>
          <w:kern w:val="0"/>
          <w:sz w:val="32"/>
          <w:szCs w:val="32"/>
        </w:rPr>
        <w:t>年增加0万元，增长0%。</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b/>
          <w:sz w:val="32"/>
          <w:szCs w:val="32"/>
        </w:rPr>
        <w:t>举借政府债务情况</w:t>
      </w:r>
    </w:p>
    <w:p>
      <w:pPr>
        <w:spacing w:line="600" w:lineRule="exact"/>
        <w:ind w:firstLine="640" w:firstLineChars="200"/>
        <w:rPr>
          <w:rFonts w:ascii="仿宋" w:hAnsi="仿宋" w:eastAsia="仿宋" w:cs="Arial"/>
          <w:kern w:val="0"/>
          <w:sz w:val="32"/>
          <w:szCs w:val="32"/>
          <w:lang w:val="zh-CN"/>
        </w:rPr>
      </w:pPr>
      <w:r>
        <w:rPr>
          <w:rFonts w:ascii="仿宋" w:hAnsi="仿宋" w:eastAsia="仿宋" w:cs="Arial"/>
          <w:kern w:val="0"/>
          <w:sz w:val="32"/>
          <w:szCs w:val="32"/>
          <w:lang w:val="zh-CN"/>
        </w:rPr>
        <w:t>1</w:t>
      </w:r>
      <w:r>
        <w:rPr>
          <w:rFonts w:hint="eastAsia" w:ascii="仿宋" w:hAnsi="仿宋" w:eastAsia="仿宋" w:cs="Arial"/>
          <w:kern w:val="0"/>
          <w:sz w:val="32"/>
          <w:szCs w:val="32"/>
          <w:lang w:val="zh-CN"/>
        </w:rPr>
        <w:t>、总体</w:t>
      </w:r>
      <w:r>
        <w:rPr>
          <w:rFonts w:ascii="仿宋" w:hAnsi="仿宋" w:eastAsia="仿宋" w:cs="Arial"/>
          <w:kern w:val="0"/>
          <w:sz w:val="32"/>
          <w:szCs w:val="32"/>
          <w:lang w:val="zh-CN"/>
        </w:rPr>
        <w:t>情况。</w:t>
      </w:r>
      <w:r>
        <w:rPr>
          <w:rFonts w:hint="eastAsia" w:ascii="仿宋" w:hAnsi="仿宋" w:eastAsia="仿宋" w:cs="Arial"/>
          <w:kern w:val="0"/>
          <w:sz w:val="32"/>
          <w:szCs w:val="32"/>
          <w:lang w:val="zh-CN"/>
        </w:rPr>
        <w:t>2020年，全县新增政府债务限额</w:t>
      </w:r>
      <w:r>
        <w:rPr>
          <w:rFonts w:hint="eastAsia" w:ascii="仿宋" w:hAnsi="仿宋" w:eastAsia="仿宋" w:cs="Arial"/>
          <w:kern w:val="0"/>
          <w:sz w:val="32"/>
          <w:szCs w:val="32"/>
        </w:rPr>
        <w:t>48277</w:t>
      </w:r>
      <w:r>
        <w:rPr>
          <w:rFonts w:hint="eastAsia" w:ascii="仿宋" w:hAnsi="仿宋" w:eastAsia="仿宋" w:cs="Arial"/>
          <w:kern w:val="0"/>
          <w:sz w:val="32"/>
          <w:szCs w:val="32"/>
          <w:lang w:val="zh-CN"/>
        </w:rPr>
        <w:t>万元，实际发行新增债券</w:t>
      </w:r>
      <w:r>
        <w:rPr>
          <w:rFonts w:hint="eastAsia" w:ascii="仿宋" w:hAnsi="仿宋" w:eastAsia="仿宋" w:cs="Arial"/>
          <w:kern w:val="0"/>
          <w:sz w:val="32"/>
          <w:szCs w:val="32"/>
        </w:rPr>
        <w:t>47322</w:t>
      </w:r>
      <w:r>
        <w:rPr>
          <w:rFonts w:hint="eastAsia" w:ascii="仿宋" w:hAnsi="仿宋" w:eastAsia="仿宋" w:cs="Arial"/>
          <w:kern w:val="0"/>
          <w:sz w:val="32"/>
          <w:szCs w:val="32"/>
          <w:lang w:val="zh-CN"/>
        </w:rPr>
        <w:t>万元（不含外债，其中：一般债券</w:t>
      </w:r>
      <w:r>
        <w:rPr>
          <w:rFonts w:hint="eastAsia" w:ascii="仿宋" w:hAnsi="仿宋" w:eastAsia="仿宋" w:cs="Arial"/>
          <w:kern w:val="0"/>
          <w:sz w:val="32"/>
          <w:szCs w:val="32"/>
        </w:rPr>
        <w:t>24822</w:t>
      </w:r>
      <w:r>
        <w:rPr>
          <w:rFonts w:hint="eastAsia" w:ascii="仿宋" w:hAnsi="仿宋" w:eastAsia="仿宋" w:cs="Arial"/>
          <w:kern w:val="0"/>
          <w:sz w:val="32"/>
          <w:szCs w:val="32"/>
          <w:lang w:val="zh-CN"/>
        </w:rPr>
        <w:t>万元、专项债券</w:t>
      </w:r>
      <w:r>
        <w:rPr>
          <w:rFonts w:hint="eastAsia" w:ascii="仿宋" w:hAnsi="仿宋" w:eastAsia="仿宋" w:cs="Arial"/>
          <w:kern w:val="0"/>
          <w:sz w:val="32"/>
          <w:szCs w:val="32"/>
        </w:rPr>
        <w:t>22500</w:t>
      </w:r>
      <w:r>
        <w:rPr>
          <w:rFonts w:hint="eastAsia" w:ascii="仿宋" w:hAnsi="仿宋" w:eastAsia="仿宋" w:cs="Arial"/>
          <w:kern w:val="0"/>
          <w:sz w:val="32"/>
          <w:szCs w:val="32"/>
          <w:lang w:val="zh-CN"/>
        </w:rPr>
        <w:t>万元）。截至2020年底，全县政府债务余额</w:t>
      </w:r>
      <w:r>
        <w:rPr>
          <w:rFonts w:hint="eastAsia" w:ascii="仿宋" w:hAnsi="仿宋" w:eastAsia="仿宋" w:cs="Arial"/>
          <w:kern w:val="0"/>
          <w:sz w:val="32"/>
          <w:szCs w:val="32"/>
        </w:rPr>
        <w:t>424127.13</w:t>
      </w:r>
      <w:r>
        <w:rPr>
          <w:rFonts w:hint="eastAsia" w:ascii="仿宋" w:hAnsi="仿宋" w:eastAsia="仿宋" w:cs="Arial"/>
          <w:kern w:val="0"/>
          <w:sz w:val="32"/>
          <w:szCs w:val="32"/>
          <w:lang w:val="zh-CN"/>
        </w:rPr>
        <w:t>万元（其中：一般债务</w:t>
      </w:r>
      <w:r>
        <w:rPr>
          <w:rFonts w:hint="eastAsia" w:ascii="仿宋" w:hAnsi="仿宋" w:eastAsia="仿宋" w:cs="Arial"/>
          <w:kern w:val="0"/>
          <w:sz w:val="32"/>
          <w:szCs w:val="32"/>
        </w:rPr>
        <w:t>271987.13</w:t>
      </w:r>
      <w:r>
        <w:rPr>
          <w:rFonts w:hint="eastAsia" w:ascii="仿宋" w:hAnsi="仿宋" w:eastAsia="仿宋" w:cs="Arial"/>
          <w:kern w:val="0"/>
          <w:sz w:val="32"/>
          <w:szCs w:val="32"/>
          <w:lang w:val="zh-CN"/>
        </w:rPr>
        <w:t>万元、专项债务</w:t>
      </w:r>
      <w:r>
        <w:rPr>
          <w:rFonts w:hint="eastAsia" w:ascii="仿宋" w:hAnsi="仿宋" w:eastAsia="仿宋" w:cs="Arial"/>
          <w:kern w:val="0"/>
          <w:sz w:val="32"/>
          <w:szCs w:val="32"/>
        </w:rPr>
        <w:t>152140</w:t>
      </w:r>
      <w:r>
        <w:rPr>
          <w:rFonts w:hint="eastAsia" w:ascii="仿宋" w:hAnsi="仿宋" w:eastAsia="仿宋" w:cs="Arial"/>
          <w:kern w:val="0"/>
          <w:sz w:val="32"/>
          <w:szCs w:val="32"/>
          <w:lang w:val="zh-CN"/>
        </w:rPr>
        <w:t>万元）。全县债务余额严格控制在省</w:t>
      </w:r>
      <w:r>
        <w:rPr>
          <w:rFonts w:ascii="仿宋" w:hAnsi="仿宋" w:eastAsia="仿宋" w:cs="Arial"/>
          <w:kern w:val="0"/>
          <w:sz w:val="32"/>
          <w:szCs w:val="32"/>
          <w:lang w:val="zh-CN"/>
        </w:rPr>
        <w:t>财政</w:t>
      </w:r>
      <w:r>
        <w:rPr>
          <w:rFonts w:hint="eastAsia" w:ascii="仿宋" w:hAnsi="仿宋" w:eastAsia="仿宋" w:cs="Arial"/>
          <w:kern w:val="0"/>
          <w:sz w:val="32"/>
          <w:szCs w:val="32"/>
          <w:lang w:val="zh-CN"/>
        </w:rPr>
        <w:t>核定的限额</w:t>
      </w:r>
      <w:r>
        <w:rPr>
          <w:rFonts w:hint="eastAsia" w:ascii="仿宋" w:hAnsi="仿宋" w:eastAsia="仿宋" w:cs="Arial"/>
          <w:kern w:val="0"/>
          <w:sz w:val="32"/>
          <w:szCs w:val="32"/>
        </w:rPr>
        <w:t>485929</w:t>
      </w:r>
      <w:r>
        <w:rPr>
          <w:rFonts w:hint="eastAsia" w:ascii="仿宋" w:hAnsi="仿宋" w:eastAsia="仿宋" w:cs="Arial"/>
          <w:kern w:val="0"/>
          <w:sz w:val="32"/>
          <w:szCs w:val="32"/>
          <w:lang w:val="zh-CN"/>
        </w:rPr>
        <w:t>万元内。</w:t>
      </w:r>
    </w:p>
    <w:p>
      <w:pPr>
        <w:ind w:firstLine="640" w:firstLineChars="200"/>
        <w:rPr>
          <w:rFonts w:ascii="仿宋" w:hAnsi="仿宋" w:eastAsia="仿宋" w:cs="Arial"/>
          <w:kern w:val="0"/>
          <w:sz w:val="32"/>
          <w:szCs w:val="32"/>
          <w:lang w:val="zh-CN"/>
        </w:rPr>
      </w:pPr>
      <w:r>
        <w:rPr>
          <w:rFonts w:hint="eastAsia" w:ascii="仿宋" w:hAnsi="仿宋" w:eastAsia="仿宋" w:cs="Arial"/>
          <w:kern w:val="0"/>
          <w:sz w:val="32"/>
          <w:szCs w:val="32"/>
          <w:lang w:val="zh-CN"/>
        </w:rPr>
        <w:t>2、全县政府债务资金</w:t>
      </w:r>
      <w:r>
        <w:rPr>
          <w:rFonts w:ascii="仿宋" w:hAnsi="仿宋" w:eastAsia="仿宋" w:cs="Arial"/>
          <w:kern w:val="0"/>
          <w:sz w:val="32"/>
          <w:szCs w:val="32"/>
          <w:lang w:val="zh-CN"/>
        </w:rPr>
        <w:t>投</w:t>
      </w:r>
      <w:r>
        <w:rPr>
          <w:rFonts w:hint="eastAsia" w:ascii="仿宋" w:hAnsi="仿宋" w:eastAsia="仿宋" w:cs="Arial"/>
          <w:kern w:val="0"/>
          <w:sz w:val="32"/>
          <w:szCs w:val="32"/>
          <w:lang w:val="zh-CN"/>
        </w:rPr>
        <w:t>向主</w:t>
      </w:r>
      <w:r>
        <w:rPr>
          <w:rFonts w:ascii="仿宋" w:hAnsi="仿宋" w:eastAsia="仿宋" w:cs="Arial"/>
          <w:kern w:val="0"/>
          <w:sz w:val="32"/>
          <w:szCs w:val="32"/>
          <w:lang w:val="zh-CN"/>
        </w:rPr>
        <w:t>要</w:t>
      </w:r>
      <w:r>
        <w:rPr>
          <w:rFonts w:hint="eastAsia" w:ascii="仿宋" w:hAnsi="仿宋" w:eastAsia="仿宋" w:cs="Arial"/>
          <w:kern w:val="0"/>
          <w:sz w:val="32"/>
          <w:szCs w:val="32"/>
          <w:lang w:val="zh-CN"/>
        </w:rPr>
        <w:t>用</w:t>
      </w:r>
      <w:r>
        <w:rPr>
          <w:rFonts w:ascii="仿宋" w:hAnsi="仿宋" w:eastAsia="仿宋" w:cs="Arial"/>
          <w:kern w:val="0"/>
          <w:sz w:val="32"/>
          <w:szCs w:val="32"/>
          <w:lang w:val="zh-CN"/>
        </w:rPr>
        <w:t>于</w:t>
      </w:r>
      <w:r>
        <w:rPr>
          <w:rFonts w:hint="eastAsia" w:ascii="仿宋" w:hAnsi="仿宋" w:eastAsia="仿宋" w:cs="Arial"/>
          <w:kern w:val="0"/>
          <w:sz w:val="32"/>
          <w:szCs w:val="32"/>
          <w:lang w:val="zh-CN"/>
        </w:rPr>
        <w:t>公益性项目建设，</w:t>
      </w:r>
      <w:r>
        <w:rPr>
          <w:rFonts w:ascii="仿宋" w:hAnsi="仿宋" w:eastAsia="仿宋" w:cs="Arial"/>
          <w:kern w:val="0"/>
          <w:sz w:val="32"/>
          <w:szCs w:val="32"/>
          <w:lang w:val="zh-CN"/>
        </w:rPr>
        <w:t>其中：</w:t>
      </w:r>
      <w:r>
        <w:rPr>
          <w:rFonts w:hint="eastAsia" w:ascii="仿宋" w:hAnsi="仿宋" w:eastAsia="仿宋" w:cs="Arial"/>
          <w:kern w:val="0"/>
          <w:sz w:val="32"/>
          <w:szCs w:val="32"/>
          <w:lang w:val="zh-CN"/>
        </w:rPr>
        <w:t>铁路项目8800万元、收费公路2200万元、公路建设</w:t>
      </w:r>
      <w:r>
        <w:rPr>
          <w:rFonts w:hint="eastAsia" w:ascii="仿宋" w:hAnsi="仿宋" w:eastAsia="仿宋" w:cs="Arial"/>
          <w:kern w:val="0"/>
          <w:sz w:val="32"/>
          <w:szCs w:val="32"/>
        </w:rPr>
        <w:t>4522</w:t>
      </w:r>
      <w:r>
        <w:rPr>
          <w:rFonts w:hint="eastAsia" w:ascii="仿宋" w:hAnsi="仿宋" w:eastAsia="仿宋" w:cs="Arial"/>
          <w:kern w:val="0"/>
          <w:sz w:val="32"/>
          <w:szCs w:val="32"/>
          <w:lang w:val="zh-CN"/>
        </w:rPr>
        <w:t>万元、市政建设</w:t>
      </w:r>
      <w:r>
        <w:rPr>
          <w:rFonts w:hint="eastAsia" w:ascii="仿宋" w:hAnsi="仿宋" w:eastAsia="仿宋" w:cs="Arial"/>
          <w:kern w:val="0"/>
          <w:sz w:val="32"/>
          <w:szCs w:val="32"/>
        </w:rPr>
        <w:t>5300</w:t>
      </w:r>
      <w:r>
        <w:rPr>
          <w:rFonts w:hint="eastAsia" w:ascii="仿宋" w:hAnsi="仿宋" w:eastAsia="仿宋" w:cs="Arial"/>
          <w:kern w:val="0"/>
          <w:sz w:val="32"/>
          <w:szCs w:val="32"/>
          <w:lang w:val="zh-CN"/>
        </w:rPr>
        <w:t>万元、教育项目</w:t>
      </w:r>
      <w:r>
        <w:rPr>
          <w:rFonts w:hint="eastAsia" w:ascii="仿宋" w:hAnsi="仿宋" w:eastAsia="仿宋" w:cs="Arial"/>
          <w:kern w:val="0"/>
          <w:sz w:val="32"/>
          <w:szCs w:val="32"/>
        </w:rPr>
        <w:t>6000</w:t>
      </w:r>
      <w:r>
        <w:rPr>
          <w:rFonts w:hint="eastAsia" w:ascii="仿宋" w:hAnsi="仿宋" w:eastAsia="仿宋" w:cs="Arial"/>
          <w:kern w:val="0"/>
          <w:sz w:val="32"/>
          <w:szCs w:val="32"/>
          <w:lang w:val="zh-CN"/>
        </w:rPr>
        <w:t>万元、文化旅游</w:t>
      </w:r>
      <w:r>
        <w:rPr>
          <w:rFonts w:hint="eastAsia" w:ascii="仿宋" w:hAnsi="仿宋" w:eastAsia="仿宋" w:cs="Arial"/>
          <w:kern w:val="0"/>
          <w:sz w:val="32"/>
          <w:szCs w:val="32"/>
        </w:rPr>
        <w:t>10500</w:t>
      </w:r>
      <w:r>
        <w:rPr>
          <w:rFonts w:hint="eastAsia" w:ascii="仿宋" w:hAnsi="仿宋" w:eastAsia="仿宋" w:cs="Arial"/>
          <w:kern w:val="0"/>
          <w:sz w:val="32"/>
          <w:szCs w:val="32"/>
          <w:lang w:val="zh-CN"/>
        </w:rPr>
        <w:t>万元、农林水建设</w:t>
      </w:r>
      <w:r>
        <w:rPr>
          <w:rFonts w:hint="eastAsia" w:ascii="仿宋" w:hAnsi="仿宋" w:eastAsia="仿宋" w:cs="Arial"/>
          <w:kern w:val="0"/>
          <w:sz w:val="32"/>
          <w:szCs w:val="32"/>
        </w:rPr>
        <w:t>3000</w:t>
      </w:r>
      <w:r>
        <w:rPr>
          <w:rFonts w:hint="eastAsia" w:ascii="仿宋" w:hAnsi="仿宋" w:eastAsia="仿宋" w:cs="Arial"/>
          <w:kern w:val="0"/>
          <w:sz w:val="32"/>
          <w:szCs w:val="32"/>
          <w:lang w:val="zh-CN"/>
        </w:rPr>
        <w:t>万元、产业园区基础设施5000万元、城市停车场2000万元。</w:t>
      </w:r>
    </w:p>
    <w:p>
      <w:pPr>
        <w:ind w:firstLine="645"/>
        <w:rPr>
          <w:rFonts w:ascii="仿宋" w:hAnsi="仿宋" w:eastAsia="仿宋" w:cs="Arial"/>
          <w:kern w:val="0"/>
          <w:sz w:val="32"/>
          <w:szCs w:val="32"/>
          <w:lang w:val="zh-CN"/>
        </w:rPr>
      </w:pPr>
      <w:r>
        <w:rPr>
          <w:rFonts w:hint="eastAsia" w:ascii="仿宋" w:hAnsi="仿宋" w:eastAsia="仿宋" w:cs="Arial"/>
          <w:kern w:val="0"/>
          <w:sz w:val="32"/>
          <w:szCs w:val="32"/>
          <w:lang w:val="zh-CN"/>
        </w:rPr>
        <w:t>3、还本</w:t>
      </w:r>
      <w:r>
        <w:rPr>
          <w:rFonts w:ascii="仿宋" w:hAnsi="仿宋" w:eastAsia="仿宋" w:cs="Arial"/>
          <w:kern w:val="0"/>
          <w:sz w:val="32"/>
          <w:szCs w:val="32"/>
          <w:lang w:val="zh-CN"/>
        </w:rPr>
        <w:t>付息情况。</w:t>
      </w:r>
    </w:p>
    <w:p>
      <w:pPr>
        <w:ind w:firstLine="645"/>
        <w:rPr>
          <w:rFonts w:ascii="仿宋" w:hAnsi="仿宋" w:eastAsia="仿宋" w:cs="Arial"/>
          <w:color w:val="000000"/>
          <w:kern w:val="0"/>
          <w:sz w:val="32"/>
          <w:szCs w:val="32"/>
          <w:lang w:val="zh-CN"/>
        </w:rPr>
      </w:pPr>
      <w:r>
        <w:rPr>
          <w:rFonts w:hint="eastAsia" w:ascii="仿宋" w:hAnsi="仿宋" w:eastAsia="仿宋" w:cs="Arial"/>
          <w:color w:val="000000"/>
          <w:kern w:val="0"/>
          <w:sz w:val="32"/>
          <w:szCs w:val="32"/>
          <w:lang w:val="zh-CN"/>
        </w:rPr>
        <w:t>2020年</w:t>
      </w:r>
      <w:r>
        <w:rPr>
          <w:rFonts w:ascii="仿宋" w:hAnsi="仿宋" w:eastAsia="仿宋" w:cs="Arial"/>
          <w:color w:val="000000"/>
          <w:kern w:val="0"/>
          <w:sz w:val="32"/>
          <w:szCs w:val="32"/>
          <w:lang w:val="zh-CN"/>
        </w:rPr>
        <w:t>全</w:t>
      </w:r>
      <w:r>
        <w:rPr>
          <w:rFonts w:hint="eastAsia" w:ascii="仿宋" w:hAnsi="仿宋" w:eastAsia="仿宋" w:cs="Arial"/>
          <w:color w:val="000000"/>
          <w:kern w:val="0"/>
          <w:sz w:val="32"/>
          <w:szCs w:val="32"/>
          <w:lang w:val="zh-CN"/>
        </w:rPr>
        <w:t>县</w:t>
      </w:r>
      <w:r>
        <w:rPr>
          <w:rFonts w:ascii="仿宋" w:hAnsi="仿宋" w:eastAsia="仿宋" w:cs="Arial"/>
          <w:color w:val="000000"/>
          <w:kern w:val="0"/>
          <w:sz w:val="32"/>
          <w:szCs w:val="32"/>
          <w:lang w:val="zh-CN"/>
        </w:rPr>
        <w:t>偿还到期地方政府债券本金</w:t>
      </w:r>
      <w:r>
        <w:rPr>
          <w:rFonts w:hint="eastAsia" w:ascii="仿宋" w:hAnsi="仿宋" w:eastAsia="仿宋" w:cs="Arial"/>
          <w:color w:val="000000"/>
          <w:kern w:val="0"/>
          <w:sz w:val="32"/>
          <w:szCs w:val="32"/>
        </w:rPr>
        <w:t>43876</w:t>
      </w:r>
      <w:r>
        <w:rPr>
          <w:rFonts w:hint="eastAsia" w:ascii="仿宋" w:hAnsi="仿宋" w:eastAsia="仿宋" w:cs="Arial"/>
          <w:color w:val="000000"/>
          <w:kern w:val="0"/>
          <w:sz w:val="32"/>
          <w:szCs w:val="32"/>
          <w:lang w:val="zh-CN"/>
        </w:rPr>
        <w:t>万</w:t>
      </w:r>
      <w:r>
        <w:rPr>
          <w:rFonts w:ascii="仿宋" w:hAnsi="仿宋" w:eastAsia="仿宋" w:cs="Arial"/>
          <w:color w:val="000000"/>
          <w:kern w:val="0"/>
          <w:sz w:val="32"/>
          <w:szCs w:val="32"/>
          <w:lang w:val="zh-CN"/>
        </w:rPr>
        <w:t>元</w:t>
      </w:r>
      <w:r>
        <w:rPr>
          <w:rFonts w:hint="eastAsia" w:ascii="仿宋" w:hAnsi="仿宋" w:eastAsia="仿宋" w:cs="Arial"/>
          <w:color w:val="000000"/>
          <w:kern w:val="0"/>
          <w:sz w:val="32"/>
          <w:szCs w:val="32"/>
          <w:lang w:val="zh-CN"/>
        </w:rPr>
        <w:t>，全县债务付息支出</w:t>
      </w:r>
      <w:r>
        <w:rPr>
          <w:rFonts w:hint="eastAsia" w:ascii="仿宋" w:hAnsi="仿宋" w:eastAsia="仿宋" w:cs="Arial"/>
          <w:color w:val="000000"/>
          <w:kern w:val="0"/>
          <w:sz w:val="32"/>
          <w:szCs w:val="32"/>
        </w:rPr>
        <w:t>14230</w:t>
      </w:r>
      <w:r>
        <w:rPr>
          <w:rFonts w:hint="eastAsia" w:ascii="仿宋" w:hAnsi="仿宋" w:eastAsia="仿宋" w:cs="Arial"/>
          <w:color w:val="000000"/>
          <w:kern w:val="0"/>
          <w:sz w:val="32"/>
          <w:szCs w:val="32"/>
          <w:lang w:val="zh-CN"/>
        </w:rPr>
        <w:t>万元（其中：一般债务付息</w:t>
      </w:r>
      <w:r>
        <w:rPr>
          <w:rFonts w:hint="eastAsia" w:ascii="仿宋" w:hAnsi="仿宋" w:eastAsia="仿宋" w:cs="Arial"/>
          <w:color w:val="000000"/>
          <w:kern w:val="0"/>
          <w:sz w:val="32"/>
          <w:szCs w:val="32"/>
        </w:rPr>
        <w:t>9350</w:t>
      </w:r>
      <w:r>
        <w:rPr>
          <w:rFonts w:hint="eastAsia" w:ascii="仿宋" w:hAnsi="仿宋" w:eastAsia="仿宋" w:cs="Arial"/>
          <w:color w:val="000000"/>
          <w:kern w:val="0"/>
          <w:sz w:val="32"/>
          <w:szCs w:val="32"/>
          <w:lang w:val="zh-CN"/>
        </w:rPr>
        <w:t>万元、专项债务付息</w:t>
      </w:r>
      <w:r>
        <w:rPr>
          <w:rFonts w:hint="eastAsia" w:ascii="仿宋" w:hAnsi="仿宋" w:eastAsia="仿宋" w:cs="Arial"/>
          <w:color w:val="000000"/>
          <w:kern w:val="0"/>
          <w:sz w:val="32"/>
          <w:szCs w:val="32"/>
        </w:rPr>
        <w:t>4880</w:t>
      </w:r>
      <w:r>
        <w:rPr>
          <w:rFonts w:hint="eastAsia" w:ascii="仿宋" w:hAnsi="仿宋" w:eastAsia="仿宋" w:cs="Arial"/>
          <w:color w:val="000000"/>
          <w:kern w:val="0"/>
          <w:sz w:val="32"/>
          <w:szCs w:val="32"/>
          <w:lang w:val="zh-CN"/>
        </w:rPr>
        <w:t>万元）。</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pStyle w:val="8"/>
        <w:snapToGrid w:val="0"/>
        <w:spacing w:line="560" w:lineRule="atLeast"/>
        <w:ind w:firstLine="640"/>
        <w:rPr>
          <w:rFonts w:hint="default" w:ascii="仿宋" w:hAnsi="仿宋" w:eastAsia="仿宋"/>
          <w:sz w:val="32"/>
        </w:rPr>
      </w:pPr>
      <w:r>
        <w:rPr>
          <w:rFonts w:hint="eastAsia" w:ascii="仿宋_GB2312" w:eastAsia="仿宋_GB2312"/>
          <w:sz w:val="32"/>
        </w:rPr>
        <w:t>2020年，我县纳入预算绩效管理189个项目，金额共计127112万元（其中：一般公共预算57108.64万元、政府性基金39756.6万元、社保基金30214</w:t>
      </w:r>
      <w:r>
        <w:rPr>
          <w:rFonts w:hint="eastAsia" w:ascii="仿宋_GB2312" w:eastAsia="仿宋_GB2312"/>
          <w:sz w:val="32"/>
          <w:lang w:eastAsia="zh-CN"/>
        </w:rPr>
        <w:t>万元</w:t>
      </w:r>
      <w:bookmarkStart w:id="0" w:name="_GoBack"/>
      <w:bookmarkEnd w:id="0"/>
      <w:r>
        <w:rPr>
          <w:rFonts w:hint="eastAsia" w:ascii="仿宋_GB2312" w:eastAsia="仿宋_GB2312"/>
          <w:sz w:val="32"/>
        </w:rPr>
        <w:t>）; 对我县100个单位（涉密除外）进行整体绩效目标的申报。我县通过不断扩大绩效目标管理规模，开展项目绩效事前评估及会审工作，</w:t>
      </w:r>
      <w:r>
        <w:rPr>
          <w:rFonts w:hint="eastAsia" w:ascii="仿宋_GB2312" w:eastAsia="仿宋_GB2312"/>
          <w:spacing w:val="10"/>
          <w:sz w:val="32"/>
        </w:rPr>
        <w:t>完善涵盖绩效目标管理、绩效运行监控、绩效评价等各环节的工作流程</w:t>
      </w:r>
      <w:r>
        <w:rPr>
          <w:rFonts w:hint="eastAsia" w:ascii="仿宋_GB2312" w:eastAsia="仿宋_GB2312"/>
          <w:sz w:val="32"/>
        </w:rPr>
        <w:t>，</w:t>
      </w:r>
      <w:r>
        <w:rPr>
          <w:rFonts w:hint="eastAsia" w:ascii="仿宋_GB2312" w:eastAsia="仿宋_GB2312"/>
          <w:spacing w:val="10"/>
          <w:sz w:val="32"/>
        </w:rPr>
        <w:t>提升绩效管理系统操作的规范性，有效</w:t>
      </w:r>
      <w:r>
        <w:rPr>
          <w:rFonts w:hint="eastAsia" w:ascii="仿宋_GB2312" w:eastAsia="仿宋_GB2312"/>
          <w:sz w:val="32"/>
        </w:rPr>
        <w:t>推进了预算绩效管理工作；实行预算绩效管理挂钩机制，</w:t>
      </w:r>
      <w:r>
        <w:rPr>
          <w:rFonts w:hint="eastAsia" w:ascii="仿宋_GB2312" w:eastAsia="仿宋_GB2312"/>
          <w:spacing w:val="10"/>
          <w:sz w:val="32"/>
        </w:rPr>
        <w:t>加大评价结果应用，</w:t>
      </w:r>
      <w:r>
        <w:rPr>
          <w:rFonts w:hint="eastAsia" w:ascii="仿宋_GB2312" w:eastAsia="仿宋_GB2312"/>
          <w:sz w:val="32"/>
        </w:rPr>
        <w:t>对绩效好的项目予以优先保障，对绩效一般的项目督促改进，对绩效差的项目予以调整、削减或取消当年及以后年度预算，切实提高了财政资金使用效益。</w:t>
      </w:r>
    </w:p>
    <w:p>
      <w:pPr>
        <w:pStyle w:val="8"/>
        <w:spacing w:line="600" w:lineRule="atLeast"/>
        <w:ind w:firstLine="620"/>
        <w:rPr>
          <w:rFonts w:ascii="仿宋" w:hAnsi="仿宋" w:eastAsia="仿宋"/>
          <w:kern w:val="0"/>
          <w:sz w:val="32"/>
          <w:szCs w:val="32"/>
        </w:rPr>
      </w:pPr>
      <w:r>
        <w:rPr>
          <w:rFonts w:hint="eastAsia" w:ascii="仿宋" w:hAnsi="仿宋" w:eastAsia="仿宋"/>
          <w:sz w:val="32"/>
        </w:rPr>
        <w:t>2020年，县财政部门对民生、政策等3个财政重点支出项目进行了绩效评价，涉及财政资金480万元。其中，绩效等级达到“优”的有2项，达到“良”的有1项。</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customStyle="1" w:styleId="7">
    <w:name w:val="List Paragraph"/>
    <w:basedOn w:val="1"/>
    <w:qFormat/>
    <w:uiPriority w:val="34"/>
    <w:pPr>
      <w:ind w:firstLine="420" w:firstLineChars="200"/>
    </w:pPr>
  </w:style>
  <w:style w:type="paragraph" w:customStyle="1" w:styleId="8">
    <w:name w:val="p0"/>
    <w:basedOn w:val="1"/>
    <w:unhideWhenUsed/>
    <w:qFormat/>
    <w:uiPriority w:val="99"/>
    <w:pPr>
      <w:widowControl/>
    </w:pPr>
    <w:rPr>
      <w:rFonts w:hint="eastAsia" w:ascii="Calibri" w:hAnsi="Calibri"/>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1674</Words>
  <Characters>9547</Characters>
  <Lines>79</Lines>
  <Paragraphs>22</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2020-11-17T09:26:00Z</dcterms:created>
  <dc:creator>Administrator</dc:creator>
  <cp:lastModifiedBy>czj</cp:lastModifiedBy>
  <cp:lastPrinted>2018-02-10T07:15:00Z</cp:lastPrinted>
  <dcterms:modified xsi:type="dcterms:W3CDTF">2022-09-09T08:44:10Z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E95241C87F714167B2666C6A618D53C1</vt:lpwstr>
  </property>
</Properties>
</file>